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00000" w14:textId="77777777" w:rsidR="008709DE" w:rsidRDefault="00613CF7">
      <w:pPr>
        <w:pStyle w:val="24"/>
        <w:tabs>
          <w:tab w:val="left" w:pos="2268"/>
        </w:tabs>
        <w:spacing w:before="0" w:after="0" w:line="240" w:lineRule="auto"/>
        <w:ind w:firstLine="20"/>
        <w:jc w:val="right"/>
        <w:rPr>
          <w:b w:val="0"/>
          <w:sz w:val="20"/>
        </w:rPr>
      </w:pPr>
      <w:r>
        <w:rPr>
          <w:b w:val="0"/>
          <w:sz w:val="20"/>
        </w:rPr>
        <w:t xml:space="preserve">Вносится </w:t>
      </w:r>
    </w:p>
    <w:p w14:paraId="09000000" w14:textId="77777777" w:rsidR="008709DE" w:rsidRDefault="00613CF7">
      <w:pPr>
        <w:pStyle w:val="24"/>
        <w:spacing w:before="0" w:after="0" w:line="240" w:lineRule="auto"/>
        <w:ind w:firstLine="20"/>
        <w:jc w:val="right"/>
        <w:rPr>
          <w:b w:val="0"/>
          <w:sz w:val="20"/>
        </w:rPr>
      </w:pPr>
      <w:r>
        <w:rPr>
          <w:b w:val="0"/>
          <w:sz w:val="20"/>
        </w:rPr>
        <w:t xml:space="preserve">депутатом НС РИ  </w:t>
      </w:r>
    </w:p>
    <w:p w14:paraId="0A000000" w14:textId="77777777" w:rsidR="008709DE" w:rsidRDefault="00613CF7">
      <w:pPr>
        <w:pStyle w:val="24"/>
        <w:spacing w:before="0" w:after="0" w:line="240" w:lineRule="auto"/>
        <w:ind w:firstLine="20"/>
        <w:jc w:val="right"/>
        <w:rPr>
          <w:b w:val="0"/>
          <w:sz w:val="20"/>
        </w:rPr>
      </w:pPr>
      <w:r>
        <w:rPr>
          <w:b w:val="0"/>
          <w:sz w:val="20"/>
        </w:rPr>
        <w:t xml:space="preserve">И.Г. Гадиевым </w:t>
      </w:r>
    </w:p>
    <w:p w14:paraId="0B000000" w14:textId="77777777" w:rsidR="008709DE" w:rsidRDefault="00613CF7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Проект </w:t>
      </w:r>
    </w:p>
    <w:p w14:paraId="0C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D000000" w14:textId="77777777" w:rsidR="008709DE" w:rsidRDefault="008709DE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E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09D42F6" w14:textId="77777777" w:rsidR="00497D7E" w:rsidRDefault="00497D7E" w:rsidP="005951FC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7506788A" w14:textId="77777777" w:rsidR="005951FC" w:rsidRDefault="005951FC" w:rsidP="005951FC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7C377D3" w14:textId="77777777" w:rsidR="0016579B" w:rsidRDefault="0016579B" w:rsidP="005951FC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F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0000000" w14:textId="77777777" w:rsidR="008709DE" w:rsidRDefault="00613C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14:paraId="11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2000000" w14:textId="77777777" w:rsidR="008709DE" w:rsidRDefault="00613C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РЕСПУБЛИКИ ИНГУШЕТИЯ</w:t>
      </w:r>
    </w:p>
    <w:p w14:paraId="13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5797E31" w14:textId="3246FC08" w:rsidR="00497D7E" w:rsidRPr="005900E4" w:rsidRDefault="00497D7E" w:rsidP="005951FC">
      <w:pPr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900E4">
        <w:rPr>
          <w:rFonts w:ascii="Times New Roman" w:hAnsi="Times New Roman"/>
          <w:b/>
          <w:sz w:val="28"/>
          <w:szCs w:val="28"/>
        </w:rPr>
        <w:t>О внесении изменени</w:t>
      </w:r>
      <w:r w:rsidR="00F168BC">
        <w:rPr>
          <w:rFonts w:ascii="Times New Roman" w:hAnsi="Times New Roman"/>
          <w:b/>
          <w:sz w:val="28"/>
          <w:szCs w:val="28"/>
        </w:rPr>
        <w:t>й в</w:t>
      </w:r>
      <w:r w:rsidR="00793E89">
        <w:rPr>
          <w:rFonts w:ascii="Times New Roman" w:hAnsi="Times New Roman"/>
          <w:b/>
          <w:sz w:val="28"/>
          <w:szCs w:val="28"/>
        </w:rPr>
        <w:t xml:space="preserve"> </w:t>
      </w:r>
      <w:r w:rsidRPr="005900E4">
        <w:rPr>
          <w:rFonts w:ascii="Times New Roman" w:hAnsi="Times New Roman"/>
          <w:b/>
          <w:sz w:val="28"/>
          <w:szCs w:val="28"/>
        </w:rPr>
        <w:t>Закон Республики Ингушетия</w:t>
      </w:r>
    </w:p>
    <w:p w14:paraId="50EB1B74" w14:textId="605A6AF6" w:rsidR="00497D7E" w:rsidRPr="005900E4" w:rsidRDefault="00497D7E" w:rsidP="005951FC">
      <w:pPr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900E4">
        <w:rPr>
          <w:rFonts w:ascii="Times New Roman" w:hAnsi="Times New Roman"/>
          <w:b/>
          <w:sz w:val="28"/>
          <w:szCs w:val="28"/>
        </w:rPr>
        <w:t>«</w:t>
      </w:r>
      <w:r w:rsidR="005951FC" w:rsidRPr="005951FC">
        <w:rPr>
          <w:rFonts w:ascii="Times New Roman" w:hAnsi="Times New Roman"/>
          <w:b/>
          <w:sz w:val="28"/>
          <w:szCs w:val="28"/>
        </w:rPr>
        <w:t>О государственной гражданской службе Республики Ингушетия</w:t>
      </w:r>
      <w:r w:rsidRPr="005900E4">
        <w:rPr>
          <w:rFonts w:ascii="Times New Roman" w:hAnsi="Times New Roman"/>
          <w:b/>
          <w:sz w:val="28"/>
          <w:szCs w:val="28"/>
        </w:rPr>
        <w:t>»</w:t>
      </w:r>
    </w:p>
    <w:p w14:paraId="66892281" w14:textId="77777777" w:rsidR="00497D7E" w:rsidRDefault="00497D7E" w:rsidP="00497D7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A9F4067" w14:textId="77777777" w:rsidR="000135D4" w:rsidRDefault="000135D4" w:rsidP="00497D7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5FDA840" w14:textId="77777777" w:rsidR="00497D7E" w:rsidRPr="005900E4" w:rsidRDefault="00497D7E" w:rsidP="00497D7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proofErr w:type="gramStart"/>
      <w:r w:rsidRPr="005900E4">
        <w:rPr>
          <w:rFonts w:ascii="Times New Roman" w:eastAsia="Calibri" w:hAnsi="Times New Roman"/>
          <w:b/>
          <w:sz w:val="28"/>
          <w:szCs w:val="28"/>
        </w:rPr>
        <w:t>Принят</w:t>
      </w:r>
      <w:proofErr w:type="gramEnd"/>
      <w:r w:rsidRPr="005900E4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5F2C5C9D" w14:textId="77777777" w:rsidR="00497D7E" w:rsidRPr="005900E4" w:rsidRDefault="00497D7E" w:rsidP="00497D7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5900E4">
        <w:rPr>
          <w:rFonts w:ascii="Times New Roman" w:eastAsia="Calibri" w:hAnsi="Times New Roman"/>
          <w:b/>
          <w:sz w:val="28"/>
          <w:szCs w:val="28"/>
        </w:rPr>
        <w:t>Народным Собранием</w:t>
      </w:r>
    </w:p>
    <w:p w14:paraId="43E9EA2C" w14:textId="7D501311" w:rsidR="00497D7E" w:rsidRPr="005900E4" w:rsidRDefault="00497D7E" w:rsidP="00497D7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5900E4">
        <w:rPr>
          <w:rFonts w:ascii="Times New Roman" w:eastAsia="Calibri" w:hAnsi="Times New Roman"/>
          <w:b/>
          <w:sz w:val="28"/>
          <w:szCs w:val="28"/>
        </w:rPr>
        <w:t>Республики Ингушетия</w:t>
      </w:r>
      <w:r w:rsidRPr="005900E4">
        <w:rPr>
          <w:rFonts w:ascii="Times New Roman" w:eastAsia="Calibri" w:hAnsi="Times New Roman"/>
          <w:b/>
          <w:sz w:val="28"/>
          <w:szCs w:val="28"/>
        </w:rPr>
        <w:tab/>
        <w:t xml:space="preserve">       </w:t>
      </w:r>
      <w:r w:rsidRPr="005900E4"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 xml:space="preserve">        «___» ___________</w:t>
      </w:r>
      <w:r w:rsidRPr="005900E4">
        <w:rPr>
          <w:rFonts w:ascii="Times New Roman" w:eastAsia="Calibri" w:hAnsi="Times New Roman"/>
          <w:b/>
          <w:sz w:val="28"/>
          <w:szCs w:val="28"/>
        </w:rPr>
        <w:t>202</w:t>
      </w:r>
      <w:r w:rsidR="009F5E8B">
        <w:rPr>
          <w:rFonts w:ascii="Times New Roman" w:eastAsia="Calibri" w:hAnsi="Times New Roman"/>
          <w:b/>
          <w:sz w:val="28"/>
          <w:szCs w:val="28"/>
        </w:rPr>
        <w:t>5</w:t>
      </w:r>
      <w:r w:rsidRPr="005900E4">
        <w:rPr>
          <w:rFonts w:ascii="Times New Roman" w:eastAsia="Calibri" w:hAnsi="Times New Roman"/>
          <w:b/>
          <w:sz w:val="28"/>
          <w:szCs w:val="28"/>
        </w:rPr>
        <w:t xml:space="preserve"> года </w:t>
      </w:r>
    </w:p>
    <w:p w14:paraId="683FA03C" w14:textId="77777777" w:rsidR="005951FC" w:rsidRDefault="005951FC" w:rsidP="00497D7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BF31C20" w14:textId="77777777" w:rsidR="005951FC" w:rsidRDefault="005951FC" w:rsidP="00497D7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D5383FF" w14:textId="77777777" w:rsidR="00497D7E" w:rsidRPr="005900E4" w:rsidRDefault="00497D7E" w:rsidP="00497D7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900E4">
        <w:rPr>
          <w:rFonts w:ascii="Times New Roman" w:hAnsi="Times New Roman"/>
          <w:b/>
          <w:sz w:val="28"/>
          <w:szCs w:val="28"/>
        </w:rPr>
        <w:t>Статья 1</w:t>
      </w:r>
    </w:p>
    <w:p w14:paraId="58B7B258" w14:textId="48B9B78D" w:rsidR="00497D7E" w:rsidRDefault="00497D7E" w:rsidP="00497D7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07373"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в Закон Республики Ингушетия </w:t>
      </w:r>
      <w:r w:rsidR="005951FC">
        <w:rPr>
          <w:rFonts w:ascii="Times New Roman" w:hAnsi="Times New Roman"/>
          <w:sz w:val="28"/>
          <w:szCs w:val="28"/>
          <w:shd w:val="clear" w:color="auto" w:fill="FFFFFF"/>
        </w:rPr>
        <w:t>от 30 ноября 2005 года</w:t>
      </w:r>
      <w:r w:rsidR="005951FC" w:rsidRPr="005951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6579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5951FC" w:rsidRPr="005951FC">
        <w:rPr>
          <w:rFonts w:ascii="Times New Roman" w:hAnsi="Times New Roman"/>
          <w:sz w:val="28"/>
          <w:szCs w:val="28"/>
          <w:shd w:val="clear" w:color="auto" w:fill="FFFFFF"/>
        </w:rPr>
        <w:t xml:space="preserve">№45-РЗ «О государственной гражданской службе Республики Ингушетия» </w:t>
      </w:r>
      <w:r w:rsidR="0016579B" w:rsidRPr="0016579B">
        <w:rPr>
          <w:rFonts w:ascii="Times New Roman" w:hAnsi="Times New Roman"/>
          <w:sz w:val="28"/>
          <w:szCs w:val="28"/>
          <w:shd w:val="clear" w:color="auto" w:fill="FFFFFF"/>
        </w:rPr>
        <w:t>(газета «Ингушетия», 2005, 3 декабря; 2007, 14 июня; 2009, 24 октября; газета «</w:t>
      </w:r>
      <w:proofErr w:type="spellStart"/>
      <w:r w:rsidR="0016579B" w:rsidRPr="0016579B">
        <w:rPr>
          <w:rFonts w:ascii="Times New Roman" w:hAnsi="Times New Roman"/>
          <w:sz w:val="28"/>
          <w:szCs w:val="28"/>
          <w:shd w:val="clear" w:color="auto" w:fill="FFFFFF"/>
        </w:rPr>
        <w:t>Сердало</w:t>
      </w:r>
      <w:proofErr w:type="spellEnd"/>
      <w:r w:rsidR="0016579B" w:rsidRPr="0016579B">
        <w:rPr>
          <w:rFonts w:ascii="Times New Roman" w:hAnsi="Times New Roman"/>
          <w:sz w:val="28"/>
          <w:szCs w:val="28"/>
          <w:shd w:val="clear" w:color="auto" w:fill="FFFFFF"/>
        </w:rPr>
        <w:t xml:space="preserve">», 2011, 15 января; газета «Ингушетия», 2011, 6 октября; 2012, 27 декабря; 2013, 7 декабря; 2014, 7 марта; 2015, 2 апреля; </w:t>
      </w:r>
      <w:proofErr w:type="gramStart"/>
      <w:r w:rsidR="0016579B" w:rsidRPr="0016579B">
        <w:rPr>
          <w:rFonts w:ascii="Times New Roman" w:hAnsi="Times New Roman"/>
          <w:sz w:val="28"/>
          <w:szCs w:val="28"/>
          <w:shd w:val="clear" w:color="auto" w:fill="FFFFFF"/>
        </w:rPr>
        <w:t>2016,          29 ноября; Официальный интернет-портал правовой информации (www.pravo.gov.ru), 2017, 26 апреля, 31 октября; 2018, 27 февраля; газета «</w:t>
      </w:r>
      <w:proofErr w:type="spellStart"/>
      <w:r w:rsidR="0016579B" w:rsidRPr="0016579B">
        <w:rPr>
          <w:rFonts w:ascii="Times New Roman" w:hAnsi="Times New Roman"/>
          <w:sz w:val="28"/>
          <w:szCs w:val="28"/>
          <w:shd w:val="clear" w:color="auto" w:fill="FFFFFF"/>
        </w:rPr>
        <w:t>Сердало</w:t>
      </w:r>
      <w:proofErr w:type="spellEnd"/>
      <w:r w:rsidR="0016579B" w:rsidRPr="0016579B">
        <w:rPr>
          <w:rFonts w:ascii="Times New Roman" w:hAnsi="Times New Roman"/>
          <w:sz w:val="28"/>
          <w:szCs w:val="28"/>
          <w:shd w:val="clear" w:color="auto" w:fill="FFFFFF"/>
        </w:rPr>
        <w:t>», 2021, 3 июня; интернет-газета «Ингушетия» (www.gazetaingush.ru), 2023, 7 июля, 8 ноября</w:t>
      </w:r>
      <w:r w:rsidR="0016579B">
        <w:rPr>
          <w:rFonts w:ascii="Times New Roman" w:hAnsi="Times New Roman"/>
          <w:sz w:val="28"/>
          <w:szCs w:val="28"/>
          <w:shd w:val="clear" w:color="auto" w:fill="FFFFFF"/>
        </w:rPr>
        <w:t xml:space="preserve">; 2025, </w:t>
      </w:r>
      <w:r w:rsidR="0016579B" w:rsidRPr="0016579B">
        <w:rPr>
          <w:rFonts w:ascii="Times New Roman" w:hAnsi="Times New Roman"/>
          <w:sz w:val="28"/>
          <w:szCs w:val="28"/>
          <w:shd w:val="clear" w:color="auto" w:fill="FFFFFF"/>
        </w:rPr>
        <w:t xml:space="preserve">11 июля) </w:t>
      </w:r>
      <w:r w:rsidR="00F168BC">
        <w:rPr>
          <w:rFonts w:ascii="Times New Roman" w:hAnsi="Times New Roman"/>
          <w:sz w:val="28"/>
          <w:szCs w:val="28"/>
          <w:shd w:val="clear" w:color="auto" w:fill="FFFFFF"/>
        </w:rPr>
        <w:t xml:space="preserve">следующие </w:t>
      </w:r>
      <w:r w:rsidR="00F168BC">
        <w:rPr>
          <w:rFonts w:ascii="Times New Roman" w:hAnsi="Times New Roman"/>
          <w:sz w:val="28"/>
        </w:rPr>
        <w:t>изменения</w:t>
      </w:r>
      <w:r w:rsidR="00613CF7">
        <w:rPr>
          <w:rFonts w:ascii="Times New Roman" w:hAnsi="Times New Roman"/>
          <w:sz w:val="28"/>
        </w:rPr>
        <w:t>:</w:t>
      </w:r>
      <w:proofErr w:type="gramEnd"/>
    </w:p>
    <w:p w14:paraId="0EFAC8A4" w14:textId="77777777" w:rsidR="005951FC" w:rsidRPr="005951FC" w:rsidRDefault="005951FC" w:rsidP="005951F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951FC">
        <w:rPr>
          <w:rFonts w:ascii="Times New Roman" w:hAnsi="Times New Roman"/>
          <w:b/>
          <w:sz w:val="28"/>
        </w:rPr>
        <w:t xml:space="preserve">1) </w:t>
      </w:r>
      <w:r w:rsidRPr="005951FC">
        <w:rPr>
          <w:rFonts w:ascii="Times New Roman" w:hAnsi="Times New Roman"/>
          <w:sz w:val="28"/>
        </w:rPr>
        <w:t>пункт 4</w:t>
      </w:r>
      <w:r w:rsidRPr="005951FC">
        <w:rPr>
          <w:rFonts w:ascii="Times New Roman" w:hAnsi="Times New Roman"/>
          <w:sz w:val="28"/>
          <w:vertAlign w:val="superscript"/>
        </w:rPr>
        <w:t>1</w:t>
      </w:r>
      <w:r w:rsidRPr="005951FC">
        <w:rPr>
          <w:rFonts w:ascii="Times New Roman" w:hAnsi="Times New Roman"/>
          <w:sz w:val="28"/>
        </w:rPr>
        <w:t xml:space="preserve"> статьи 17 после слов «по мобилизации» дополнить словами «, направлением его на службу в войска национальной гвардии Российской Федерации по мобилизации», после слов «военной службы» дополнить словами «в период мобилизации, в период военного положения или в военное время»;</w:t>
      </w:r>
    </w:p>
    <w:p w14:paraId="45EFE8FC" w14:textId="77777777" w:rsidR="005951FC" w:rsidRPr="005951FC" w:rsidRDefault="005951FC" w:rsidP="005951F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 w:rsidRPr="005951FC">
        <w:rPr>
          <w:rFonts w:ascii="Times New Roman" w:hAnsi="Times New Roman"/>
          <w:b/>
          <w:sz w:val="28"/>
        </w:rPr>
        <w:t>2) в статье 17</w:t>
      </w:r>
      <w:r w:rsidRPr="005951FC">
        <w:rPr>
          <w:rFonts w:ascii="Times New Roman" w:hAnsi="Times New Roman"/>
          <w:b/>
          <w:sz w:val="28"/>
          <w:vertAlign w:val="superscript"/>
        </w:rPr>
        <w:t>1</w:t>
      </w:r>
      <w:r w:rsidRPr="005951FC">
        <w:rPr>
          <w:rFonts w:ascii="Times New Roman" w:hAnsi="Times New Roman"/>
          <w:b/>
          <w:sz w:val="28"/>
        </w:rPr>
        <w:t xml:space="preserve">: </w:t>
      </w:r>
    </w:p>
    <w:p w14:paraId="1FC9E83C" w14:textId="77777777" w:rsidR="005951FC" w:rsidRPr="005951FC" w:rsidRDefault="005951FC" w:rsidP="005951F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951FC">
        <w:rPr>
          <w:rFonts w:ascii="Times New Roman" w:hAnsi="Times New Roman"/>
          <w:sz w:val="28"/>
        </w:rPr>
        <w:t>а) наименование после слов «по мобилизации» дополнить словами «, направлением их на службу в войска национальной гвардии Российской Федерации по мобилизации», после слов «военной службы» дополнить словами «в период мобилизации, в период военного положения или в военное время»;</w:t>
      </w:r>
    </w:p>
    <w:p w14:paraId="72938FA6" w14:textId="4D9555B9" w:rsidR="00A23BCD" w:rsidRPr="005951FC" w:rsidRDefault="005951FC" w:rsidP="005951F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5951FC">
        <w:rPr>
          <w:rFonts w:ascii="Times New Roman" w:hAnsi="Times New Roman"/>
          <w:sz w:val="28"/>
        </w:rPr>
        <w:lastRenderedPageBreak/>
        <w:t xml:space="preserve">б) в части 1 после слов «по мобилизации» дополнить словами </w:t>
      </w:r>
      <w:r>
        <w:rPr>
          <w:rFonts w:ascii="Times New Roman" w:hAnsi="Times New Roman"/>
          <w:sz w:val="28"/>
        </w:rPr>
        <w:t xml:space="preserve">                   </w:t>
      </w:r>
      <w:r w:rsidRPr="005951FC">
        <w:rPr>
          <w:rFonts w:ascii="Times New Roman" w:hAnsi="Times New Roman"/>
          <w:sz w:val="28"/>
        </w:rPr>
        <w:t>«, направленным на службу в войска национальной гвардии Российской Федерации по мобилизации», слова «соответствии с пунктом 7 статьи 38 Федерального закона от 28 марта 1998 года №53-ФЗ «О воинской обязанности и военной службе» контракт» заменить словами «период мобилизации, в период военного положени</w:t>
      </w:r>
      <w:r w:rsidRPr="005951FC">
        <w:rPr>
          <w:rFonts w:ascii="Times New Roman" w:hAnsi="Times New Roman"/>
          <w:sz w:val="28"/>
        </w:rPr>
        <w:t>я или в военное время контракт»</w:t>
      </w:r>
      <w:r w:rsidR="00A23BCD" w:rsidRPr="005951FC">
        <w:rPr>
          <w:rFonts w:ascii="Times New Roman" w:hAnsi="Times New Roman"/>
          <w:sz w:val="28"/>
        </w:rPr>
        <w:t>.</w:t>
      </w:r>
      <w:proofErr w:type="gramEnd"/>
    </w:p>
    <w:p w14:paraId="25000000" w14:textId="77777777" w:rsidR="008709DE" w:rsidRDefault="008709D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26000000" w14:textId="77777777" w:rsidR="008709DE" w:rsidRDefault="00613CF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 </w:t>
      </w:r>
    </w:p>
    <w:p w14:paraId="2A000000" w14:textId="75E9F631" w:rsidR="008709DE" w:rsidRDefault="005951FC" w:rsidP="0032674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 истечении десяти дней после дня его официального опубликования</w:t>
      </w:r>
      <w:r w:rsidR="00613CF7">
        <w:rPr>
          <w:rFonts w:ascii="Times New Roman" w:hAnsi="Times New Roman"/>
          <w:sz w:val="28"/>
        </w:rPr>
        <w:t>.</w:t>
      </w:r>
    </w:p>
    <w:p w14:paraId="5010F08E" w14:textId="77777777" w:rsidR="0032674E" w:rsidRDefault="0032674E" w:rsidP="0032674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475A4D2" w14:textId="77777777" w:rsidR="0032674E" w:rsidRDefault="0032674E" w:rsidP="0032674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0410273" w14:textId="77777777" w:rsidR="0032674E" w:rsidRPr="0032674E" w:rsidRDefault="0032674E" w:rsidP="0032674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000000" w14:textId="77777777" w:rsidR="008709DE" w:rsidRDefault="00613CF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</w:t>
      </w:r>
    </w:p>
    <w:p w14:paraId="2C000000" w14:textId="54C5E175" w:rsidR="008709DE" w:rsidRDefault="00613CF7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Республики Ингушетия                                                  </w:t>
      </w:r>
      <w:r w:rsidR="00A46246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М.М. </w:t>
      </w:r>
      <w:proofErr w:type="spellStart"/>
      <w:r>
        <w:rPr>
          <w:rFonts w:ascii="Times New Roman" w:hAnsi="Times New Roman"/>
          <w:b/>
          <w:sz w:val="28"/>
        </w:rPr>
        <w:t>Калиматов</w:t>
      </w:r>
      <w:proofErr w:type="spellEnd"/>
    </w:p>
    <w:p w14:paraId="2D000000" w14:textId="77777777" w:rsidR="008709DE" w:rsidRDefault="00613CF7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</w:t>
      </w:r>
    </w:p>
    <w:p w14:paraId="2E000000" w14:textId="77777777" w:rsidR="008709DE" w:rsidRDefault="00613CF7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г. </w:t>
      </w:r>
      <w:proofErr w:type="spellStart"/>
      <w:r>
        <w:rPr>
          <w:rFonts w:ascii="Times New Roman" w:hAnsi="Times New Roman"/>
          <w:b/>
          <w:sz w:val="28"/>
        </w:rPr>
        <w:t>Магас</w:t>
      </w:r>
      <w:proofErr w:type="spellEnd"/>
    </w:p>
    <w:p w14:paraId="2F000000" w14:textId="6B7AF87C" w:rsidR="008709DE" w:rsidRDefault="00613CF7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«____»___________ 202</w:t>
      </w:r>
      <w:r w:rsidR="009F5E8B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года</w:t>
      </w:r>
    </w:p>
    <w:p w14:paraId="30000000" w14:textId="77777777" w:rsidR="008709DE" w:rsidRDefault="00613CF7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№______</w:t>
      </w:r>
    </w:p>
    <w:p w14:paraId="31000000" w14:textId="77777777" w:rsidR="008709DE" w:rsidRDefault="008709DE">
      <w:pPr>
        <w:spacing w:after="0" w:line="240" w:lineRule="auto"/>
        <w:rPr>
          <w:rFonts w:ascii="Times New Roman" w:hAnsi="Times New Roman"/>
          <w:sz w:val="28"/>
        </w:rPr>
      </w:pPr>
    </w:p>
    <w:p w14:paraId="32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3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4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5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6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7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8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9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DA6ACFC" w14:textId="77777777" w:rsidR="00497D7E" w:rsidRDefault="00497D7E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464B48B" w14:textId="77777777" w:rsidR="00A23BCD" w:rsidRDefault="00A23BCD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44B3A46" w14:textId="77777777" w:rsidR="005951FC" w:rsidRDefault="005951FC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50757BD" w14:textId="77777777" w:rsidR="005951FC" w:rsidRDefault="005951FC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5BDAC01" w14:textId="77777777" w:rsidR="005951FC" w:rsidRDefault="005951FC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787C5AA2" w14:textId="77777777" w:rsidR="005951FC" w:rsidRDefault="005951FC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5ADE280" w14:textId="77777777" w:rsidR="005951FC" w:rsidRDefault="005951FC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AD726B0" w14:textId="77777777" w:rsidR="005951FC" w:rsidRDefault="005951FC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7AF3EDC6" w14:textId="77777777" w:rsidR="005951FC" w:rsidRDefault="005951FC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7AF5BBD6" w14:textId="77777777" w:rsidR="005951FC" w:rsidRDefault="005951FC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40340B23" w14:textId="77777777" w:rsidR="005951FC" w:rsidRDefault="005951FC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3B07968" w14:textId="77777777" w:rsidR="005951FC" w:rsidRDefault="005951FC" w:rsidP="00A23BCD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AB06DFB" w14:textId="77777777" w:rsidR="00497D7E" w:rsidRDefault="00497D7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1DE37CD" w14:textId="77777777" w:rsidR="0016579B" w:rsidRDefault="001657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50F9B9F" w14:textId="77777777" w:rsidR="0016579B" w:rsidRDefault="001657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0000000" w14:textId="77777777" w:rsidR="008709DE" w:rsidRDefault="00613C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Пояснительная записка </w:t>
      </w:r>
    </w:p>
    <w:p w14:paraId="621921BB" w14:textId="77777777" w:rsidR="00A23BCD" w:rsidRDefault="00613CF7" w:rsidP="00A23BC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 проекту закона Республики Ингушетия </w:t>
      </w:r>
      <w:bookmarkStart w:id="0" w:name="_Hlk164413181"/>
    </w:p>
    <w:p w14:paraId="5C2C0FF7" w14:textId="792FFEDD" w:rsidR="00A23BCD" w:rsidRPr="00A23BCD" w:rsidRDefault="00613CF7" w:rsidP="00A23BC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A23BCD" w:rsidRPr="00A23BCD">
        <w:rPr>
          <w:rFonts w:ascii="Times New Roman" w:hAnsi="Times New Roman"/>
          <w:b/>
          <w:sz w:val="28"/>
        </w:rPr>
        <w:t xml:space="preserve">О внесении изменений в Закон Республики Ингушетия </w:t>
      </w:r>
    </w:p>
    <w:p w14:paraId="41000000" w14:textId="312DCC58" w:rsidR="008709DE" w:rsidRDefault="00A23BCD" w:rsidP="00A23BC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23BCD">
        <w:rPr>
          <w:rFonts w:ascii="Times New Roman" w:hAnsi="Times New Roman"/>
          <w:b/>
          <w:sz w:val="28"/>
        </w:rPr>
        <w:t>«</w:t>
      </w:r>
      <w:r w:rsidR="005951FC" w:rsidRPr="005951FC">
        <w:rPr>
          <w:rFonts w:ascii="Times New Roman" w:hAnsi="Times New Roman"/>
          <w:b/>
          <w:sz w:val="28"/>
        </w:rPr>
        <w:t>О государственной гражданской службе Республики Ингушетия</w:t>
      </w:r>
      <w:r w:rsidR="00613CF7">
        <w:rPr>
          <w:rFonts w:ascii="Times New Roman" w:hAnsi="Times New Roman"/>
          <w:b/>
          <w:sz w:val="28"/>
        </w:rPr>
        <w:t>»</w:t>
      </w:r>
      <w:bookmarkEnd w:id="0"/>
    </w:p>
    <w:p w14:paraId="19837C8B" w14:textId="77777777" w:rsidR="009F17AA" w:rsidRDefault="009F17AA" w:rsidP="00863C2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4472F5B" w14:textId="0DE2B70E" w:rsidR="005A332D" w:rsidRDefault="00863C25" w:rsidP="00863C2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5A332D" w:rsidRPr="005A332D">
        <w:rPr>
          <w:rFonts w:ascii="Times New Roman" w:hAnsi="Times New Roman"/>
          <w:sz w:val="28"/>
        </w:rPr>
        <w:t xml:space="preserve">роект закона </w:t>
      </w:r>
      <w:r>
        <w:rPr>
          <w:rFonts w:ascii="Times New Roman" w:hAnsi="Times New Roman"/>
          <w:sz w:val="28"/>
        </w:rPr>
        <w:t xml:space="preserve">Республики Ингушетия </w:t>
      </w:r>
      <w:r w:rsidRPr="00863C25">
        <w:rPr>
          <w:rFonts w:ascii="Times New Roman" w:hAnsi="Times New Roman"/>
          <w:sz w:val="28"/>
        </w:rPr>
        <w:t>«О внесении изменени</w:t>
      </w:r>
      <w:r>
        <w:rPr>
          <w:rFonts w:ascii="Times New Roman" w:hAnsi="Times New Roman"/>
          <w:sz w:val="28"/>
        </w:rPr>
        <w:t xml:space="preserve">й в Закон Республики Ингушетия </w:t>
      </w:r>
      <w:r w:rsidRPr="00863C25">
        <w:rPr>
          <w:rFonts w:ascii="Times New Roman" w:hAnsi="Times New Roman"/>
          <w:sz w:val="28"/>
        </w:rPr>
        <w:t>«</w:t>
      </w:r>
      <w:r w:rsidR="005951FC" w:rsidRPr="005951FC">
        <w:rPr>
          <w:rFonts w:ascii="Times New Roman" w:hAnsi="Times New Roman"/>
          <w:sz w:val="28"/>
        </w:rPr>
        <w:t>О государственной гражданской службе Республики Ингушетия</w:t>
      </w:r>
      <w:r>
        <w:rPr>
          <w:rFonts w:ascii="Times New Roman" w:hAnsi="Times New Roman"/>
          <w:sz w:val="28"/>
        </w:rPr>
        <w:t>»</w:t>
      </w:r>
      <w:r w:rsidRPr="00863C25">
        <w:rPr>
          <w:rFonts w:ascii="Times New Roman" w:hAnsi="Times New Roman"/>
          <w:sz w:val="28"/>
        </w:rPr>
        <w:t xml:space="preserve"> </w:t>
      </w:r>
      <w:r w:rsidR="005A332D" w:rsidRPr="005A332D">
        <w:rPr>
          <w:rFonts w:ascii="Times New Roman" w:hAnsi="Times New Roman"/>
          <w:sz w:val="28"/>
        </w:rPr>
        <w:t xml:space="preserve">подготовлен </w:t>
      </w:r>
      <w:r w:rsidR="00D75A63" w:rsidRPr="00D75A63">
        <w:rPr>
          <w:rFonts w:ascii="Times New Roman" w:hAnsi="Times New Roman"/>
          <w:sz w:val="28"/>
        </w:rPr>
        <w:t>в целях приведения положений действующего регионального законодательства в соответствие с федеральным законодательством</w:t>
      </w:r>
      <w:r w:rsidR="005A332D" w:rsidRPr="005A332D">
        <w:rPr>
          <w:rFonts w:ascii="Times New Roman" w:hAnsi="Times New Roman"/>
          <w:sz w:val="28"/>
        </w:rPr>
        <w:t>.</w:t>
      </w:r>
    </w:p>
    <w:p w14:paraId="13F6984D" w14:textId="77777777" w:rsidR="00671C78" w:rsidRDefault="00671C78" w:rsidP="00863C2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Законопроект закрепляет</w:t>
      </w:r>
      <w:r w:rsidRPr="00671C78">
        <w:rPr>
          <w:rFonts w:ascii="Times New Roman" w:hAnsi="Times New Roman"/>
          <w:sz w:val="28"/>
        </w:rPr>
        <w:t xml:space="preserve"> гарантии сохранения замещаемой должности гражданской службы</w:t>
      </w:r>
      <w:r>
        <w:rPr>
          <w:rFonts w:ascii="Times New Roman" w:hAnsi="Times New Roman"/>
          <w:sz w:val="28"/>
        </w:rPr>
        <w:t xml:space="preserve"> </w:t>
      </w:r>
      <w:r w:rsidRPr="00671C78">
        <w:rPr>
          <w:rFonts w:ascii="Times New Roman" w:hAnsi="Times New Roman"/>
          <w:sz w:val="28"/>
        </w:rPr>
        <w:t>за служащими, направленными на службу в войска национальной гвардии Российской Федерации по мобилизации.</w:t>
      </w:r>
      <w:r>
        <w:rPr>
          <w:rFonts w:ascii="Times New Roman" w:hAnsi="Times New Roman"/>
          <w:sz w:val="28"/>
        </w:rPr>
        <w:t xml:space="preserve"> </w:t>
      </w:r>
    </w:p>
    <w:p w14:paraId="44196717" w14:textId="31657005" w:rsidR="00BC7C00" w:rsidRDefault="00671C78" w:rsidP="005A33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71C78">
        <w:rPr>
          <w:rFonts w:ascii="Times New Roman" w:hAnsi="Times New Roman"/>
          <w:sz w:val="28"/>
        </w:rPr>
        <w:t xml:space="preserve">Также уточняется, что гарантия сохранения </w:t>
      </w:r>
      <w:r w:rsidR="00211B39" w:rsidRPr="00211B39">
        <w:rPr>
          <w:rFonts w:ascii="Times New Roman" w:hAnsi="Times New Roman"/>
          <w:sz w:val="28"/>
        </w:rPr>
        <w:t xml:space="preserve">замещаемой должности гражданской службы </w:t>
      </w:r>
      <w:r w:rsidRPr="00671C78">
        <w:rPr>
          <w:rFonts w:ascii="Times New Roman" w:hAnsi="Times New Roman"/>
          <w:sz w:val="28"/>
        </w:rPr>
        <w:t>действует при призыве на военную службу «в период мобилизации, в период военного положения или в военное время».</w:t>
      </w:r>
    </w:p>
    <w:p w14:paraId="1D94B5D9" w14:textId="7D43E998" w:rsidR="00BC7C00" w:rsidRDefault="009F17AA" w:rsidP="005A33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п</w:t>
      </w:r>
      <w:r w:rsidRPr="009F17AA">
        <w:rPr>
          <w:rFonts w:ascii="Times New Roman" w:hAnsi="Times New Roman"/>
          <w:sz w:val="28"/>
        </w:rPr>
        <w:t>роект закона направлен на совершенствование правового регулирования и обеспечение социальной защиты государственных гражданских служащих Республики Ингушетия</w:t>
      </w:r>
      <w:r>
        <w:rPr>
          <w:rFonts w:ascii="Times New Roman" w:hAnsi="Times New Roman"/>
          <w:sz w:val="28"/>
        </w:rPr>
        <w:t>.</w:t>
      </w:r>
    </w:p>
    <w:p w14:paraId="6D110D29" w14:textId="77777777" w:rsidR="00BC7C00" w:rsidRDefault="00BC7C00" w:rsidP="005A33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4232DB1A" w14:textId="77777777" w:rsidR="00BC7C00" w:rsidRDefault="00BC7C00" w:rsidP="005A33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41DEE839" w14:textId="77777777" w:rsidR="0032674E" w:rsidRDefault="0032674E" w:rsidP="00863C25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F7FB8C3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1DFD375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2BFCEFA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3740B64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5E5B923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8FC66AD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5FBBEE2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5D6BB3E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9DA1CE0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F92B808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AAAF214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B15EE0B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359CA60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6B5AF6D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317A751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5AF8566" w14:textId="77777777" w:rsidR="00D75A63" w:rsidRDefault="00D75A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B8736C7" w14:textId="77777777" w:rsidR="009F17AA" w:rsidRDefault="009F17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7B5F8C8" w14:textId="77777777" w:rsidR="009F17AA" w:rsidRDefault="009F17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B1607DE" w14:textId="77777777" w:rsidR="009F17AA" w:rsidRDefault="009F17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1" w:name="_GoBack"/>
      <w:bookmarkEnd w:id="1"/>
    </w:p>
    <w:p w14:paraId="199D874E" w14:textId="77777777" w:rsidR="00D75A63" w:rsidRDefault="00D75A6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D7A832D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DF23563" w14:textId="77777777" w:rsidR="0032674E" w:rsidRDefault="003267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7000000" w14:textId="77777777" w:rsidR="008709DE" w:rsidRDefault="00613C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Финансово-экономическое обоснование</w:t>
      </w:r>
    </w:p>
    <w:p w14:paraId="1D59B25A" w14:textId="77777777" w:rsidR="00A23BCD" w:rsidRDefault="00613CF7" w:rsidP="00A23BCD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 проекту закона </w:t>
      </w:r>
      <w:r w:rsidR="00497D7E">
        <w:rPr>
          <w:rFonts w:ascii="Times New Roman" w:hAnsi="Times New Roman"/>
          <w:b/>
          <w:sz w:val="28"/>
        </w:rPr>
        <w:t xml:space="preserve">Республики Ингушетия </w:t>
      </w:r>
    </w:p>
    <w:p w14:paraId="2A5121E1" w14:textId="151BF094" w:rsidR="00A23BCD" w:rsidRPr="00A23BCD" w:rsidRDefault="00613CF7" w:rsidP="00A23BCD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A23BCD" w:rsidRPr="00A23BCD">
        <w:rPr>
          <w:rFonts w:ascii="Times New Roman" w:hAnsi="Times New Roman"/>
          <w:b/>
          <w:sz w:val="28"/>
        </w:rPr>
        <w:t xml:space="preserve">О внесении изменений в Закон Республики Ингушетия </w:t>
      </w:r>
    </w:p>
    <w:p w14:paraId="48000000" w14:textId="62C7E32F" w:rsidR="008709DE" w:rsidRDefault="00A23BCD" w:rsidP="00A23BCD">
      <w:pPr>
        <w:keepNext/>
        <w:keepLines/>
        <w:widowControl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</w:rPr>
      </w:pPr>
      <w:r w:rsidRPr="00A23BCD">
        <w:rPr>
          <w:rFonts w:ascii="Times New Roman" w:hAnsi="Times New Roman"/>
          <w:b/>
          <w:sz w:val="28"/>
        </w:rPr>
        <w:t>«</w:t>
      </w:r>
      <w:r w:rsidR="005951FC" w:rsidRPr="005951FC">
        <w:rPr>
          <w:rFonts w:ascii="Times New Roman" w:hAnsi="Times New Roman"/>
          <w:b/>
          <w:sz w:val="28"/>
        </w:rPr>
        <w:t>О государственной гражданской службе Республики Ингушетия</w:t>
      </w:r>
      <w:r w:rsidR="00613CF7">
        <w:rPr>
          <w:rFonts w:ascii="Times New Roman" w:hAnsi="Times New Roman"/>
          <w:b/>
          <w:sz w:val="28"/>
        </w:rPr>
        <w:t xml:space="preserve">» </w:t>
      </w:r>
    </w:p>
    <w:p w14:paraId="49000000" w14:textId="77777777" w:rsidR="008709DE" w:rsidRDefault="008709D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A000000" w14:textId="38C37482" w:rsidR="008709DE" w:rsidRDefault="00613CF7" w:rsidP="00A23BCD">
      <w:pPr>
        <w:widowControl w:val="0"/>
        <w:spacing w:after="0" w:line="240" w:lineRule="auto"/>
        <w:ind w:right="-1" w:firstLine="7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Принятие проекта закона Республики Ингушетия «</w:t>
      </w:r>
      <w:r w:rsidR="00A23BCD" w:rsidRPr="00A23BCD">
        <w:rPr>
          <w:rFonts w:ascii="Times New Roman CYR" w:hAnsi="Times New Roman CYR"/>
          <w:sz w:val="28"/>
        </w:rPr>
        <w:t>О внесении изменени</w:t>
      </w:r>
      <w:r w:rsidR="00A23BCD">
        <w:rPr>
          <w:rFonts w:ascii="Times New Roman CYR" w:hAnsi="Times New Roman CYR"/>
          <w:sz w:val="28"/>
        </w:rPr>
        <w:t xml:space="preserve">й в Закон Республики Ингушетия </w:t>
      </w:r>
      <w:r w:rsidR="00A23BCD" w:rsidRPr="00A23BCD">
        <w:rPr>
          <w:rFonts w:ascii="Times New Roman CYR" w:hAnsi="Times New Roman CYR"/>
          <w:sz w:val="28"/>
        </w:rPr>
        <w:t>«</w:t>
      </w:r>
      <w:r w:rsidR="005951FC" w:rsidRPr="005951FC">
        <w:rPr>
          <w:rFonts w:ascii="Times New Roman CYR" w:hAnsi="Times New Roman CYR"/>
          <w:sz w:val="28"/>
        </w:rPr>
        <w:t>О государственной гражданской службе Республики Ингушетия</w:t>
      </w:r>
      <w:r>
        <w:rPr>
          <w:rFonts w:ascii="Times New Roman CYR" w:hAnsi="Times New Roman CYR"/>
          <w:sz w:val="28"/>
        </w:rPr>
        <w:t>» не потребует выделения дополнительных средств из республиканского бюджета.</w:t>
      </w:r>
    </w:p>
    <w:p w14:paraId="4B000000" w14:textId="77777777" w:rsidR="008709DE" w:rsidRDefault="008709DE">
      <w:pPr>
        <w:keepNext/>
        <w:keepLines/>
        <w:widowControl w:val="0"/>
        <w:spacing w:after="0" w:line="240" w:lineRule="auto"/>
        <w:ind w:left="20" w:firstLine="689"/>
        <w:jc w:val="both"/>
        <w:outlineLvl w:val="0"/>
        <w:rPr>
          <w:rFonts w:ascii="Times New Roman" w:hAnsi="Times New Roman"/>
          <w:sz w:val="28"/>
        </w:rPr>
      </w:pPr>
    </w:p>
    <w:p w14:paraId="4C000000" w14:textId="77777777" w:rsidR="008709DE" w:rsidRDefault="008709DE">
      <w:pPr>
        <w:keepNext/>
        <w:keepLines/>
        <w:widowControl w:val="0"/>
        <w:spacing w:after="0" w:line="240" w:lineRule="auto"/>
        <w:ind w:left="20" w:firstLine="689"/>
        <w:jc w:val="both"/>
        <w:outlineLvl w:val="0"/>
        <w:rPr>
          <w:rFonts w:ascii="Times New Roman" w:hAnsi="Times New Roman"/>
          <w:sz w:val="28"/>
        </w:rPr>
      </w:pPr>
    </w:p>
    <w:p w14:paraId="4D000000" w14:textId="77777777" w:rsidR="008709DE" w:rsidRDefault="008709DE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4E000000" w14:textId="77777777" w:rsidR="008709DE" w:rsidRDefault="00613C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14:paraId="5201E5E2" w14:textId="77777777" w:rsidR="00A23BCD" w:rsidRDefault="00613CF7" w:rsidP="00A23BCD">
      <w:pPr>
        <w:keepNext/>
        <w:keepLines/>
        <w:widowControl w:val="0"/>
        <w:spacing w:after="32" w:line="240" w:lineRule="auto"/>
        <w:ind w:left="20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законодательных актов Республики Ингушетия, подлежащих признанию </w:t>
      </w:r>
      <w:proofErr w:type="gramStart"/>
      <w:r>
        <w:rPr>
          <w:rFonts w:ascii="Times New Roman" w:hAnsi="Times New Roman"/>
          <w:b/>
          <w:sz w:val="28"/>
        </w:rPr>
        <w:t>утратившими</w:t>
      </w:r>
      <w:proofErr w:type="gramEnd"/>
      <w:r>
        <w:rPr>
          <w:rFonts w:ascii="Times New Roman" w:hAnsi="Times New Roman"/>
          <w:b/>
          <w:sz w:val="28"/>
        </w:rPr>
        <w:t xml:space="preserve"> силу, приостановлению, изменению, дополнению или принятию в связи с принятием проекта закона</w:t>
      </w:r>
      <w:r w:rsidR="00497D7E" w:rsidRPr="00497D7E">
        <w:rPr>
          <w:rFonts w:ascii="Times New Roman" w:hAnsi="Times New Roman"/>
          <w:b/>
          <w:sz w:val="28"/>
        </w:rPr>
        <w:t xml:space="preserve"> </w:t>
      </w:r>
      <w:r w:rsidR="00497D7E">
        <w:rPr>
          <w:rFonts w:ascii="Times New Roman" w:hAnsi="Times New Roman"/>
          <w:b/>
          <w:sz w:val="28"/>
        </w:rPr>
        <w:t>Республики Ингушетия</w:t>
      </w:r>
      <w:r>
        <w:rPr>
          <w:rFonts w:ascii="Times New Roman" w:hAnsi="Times New Roman"/>
          <w:b/>
          <w:sz w:val="28"/>
        </w:rPr>
        <w:t xml:space="preserve"> </w:t>
      </w:r>
    </w:p>
    <w:p w14:paraId="1B84D007" w14:textId="2DDD0185" w:rsidR="00A23BCD" w:rsidRPr="00A23BCD" w:rsidRDefault="00613CF7" w:rsidP="00A23BCD">
      <w:pPr>
        <w:keepNext/>
        <w:keepLines/>
        <w:widowControl w:val="0"/>
        <w:spacing w:after="32" w:line="240" w:lineRule="auto"/>
        <w:ind w:left="20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A23BCD" w:rsidRPr="00A23BCD">
        <w:rPr>
          <w:rFonts w:ascii="Times New Roman" w:hAnsi="Times New Roman"/>
          <w:b/>
          <w:sz w:val="28"/>
        </w:rPr>
        <w:t xml:space="preserve">О внесении изменений в Закон Республики Ингушетия </w:t>
      </w:r>
    </w:p>
    <w:p w14:paraId="50000000" w14:textId="3CA87B4D" w:rsidR="008709DE" w:rsidRDefault="00A23BCD" w:rsidP="00A23BCD">
      <w:pPr>
        <w:keepNext/>
        <w:keepLines/>
        <w:widowControl w:val="0"/>
        <w:spacing w:after="32" w:line="240" w:lineRule="auto"/>
        <w:ind w:left="20"/>
        <w:jc w:val="center"/>
        <w:outlineLvl w:val="0"/>
        <w:rPr>
          <w:rFonts w:ascii="Times New Roman" w:hAnsi="Times New Roman"/>
          <w:b/>
          <w:sz w:val="28"/>
        </w:rPr>
      </w:pPr>
      <w:r w:rsidRPr="00A23BCD">
        <w:rPr>
          <w:rFonts w:ascii="Times New Roman" w:hAnsi="Times New Roman"/>
          <w:b/>
          <w:sz w:val="28"/>
        </w:rPr>
        <w:t>«</w:t>
      </w:r>
      <w:r w:rsidR="005951FC" w:rsidRPr="005951FC">
        <w:rPr>
          <w:rFonts w:ascii="Times New Roman" w:hAnsi="Times New Roman"/>
          <w:b/>
          <w:sz w:val="28"/>
        </w:rPr>
        <w:t>О государственной гражданской службе Республики Ингушетия</w:t>
      </w:r>
      <w:r w:rsidR="00613CF7">
        <w:rPr>
          <w:rFonts w:ascii="Times New Roman" w:hAnsi="Times New Roman"/>
          <w:b/>
          <w:sz w:val="28"/>
        </w:rPr>
        <w:t>»</w:t>
      </w:r>
    </w:p>
    <w:p w14:paraId="51000000" w14:textId="77777777" w:rsidR="008709DE" w:rsidRDefault="008709D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2000000" w14:textId="5C4F810D" w:rsidR="008709DE" w:rsidRDefault="00613CF7" w:rsidP="00A23BC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Принятие проекта закона Республики Ингушетия «</w:t>
      </w:r>
      <w:r w:rsidR="00A23BCD" w:rsidRPr="00A23BCD">
        <w:rPr>
          <w:rFonts w:ascii="Times New Roman" w:hAnsi="Times New Roman"/>
          <w:sz w:val="28"/>
        </w:rPr>
        <w:t>О внесении изменени</w:t>
      </w:r>
      <w:r w:rsidR="00A23BCD">
        <w:rPr>
          <w:rFonts w:ascii="Times New Roman" w:hAnsi="Times New Roman"/>
          <w:sz w:val="28"/>
        </w:rPr>
        <w:t xml:space="preserve">й в Закон Республики Ингушетия </w:t>
      </w:r>
      <w:r w:rsidR="00A23BCD" w:rsidRPr="00A23BCD">
        <w:rPr>
          <w:rFonts w:ascii="Times New Roman" w:hAnsi="Times New Roman"/>
          <w:sz w:val="28"/>
        </w:rPr>
        <w:t>«</w:t>
      </w:r>
      <w:r w:rsidR="005951FC" w:rsidRPr="005951FC">
        <w:rPr>
          <w:rFonts w:ascii="Times New Roman" w:hAnsi="Times New Roman"/>
          <w:sz w:val="28"/>
        </w:rPr>
        <w:t>О государственной гражданской службе Республики Ингушетия</w:t>
      </w:r>
      <w:r>
        <w:rPr>
          <w:rFonts w:ascii="Times New Roman" w:hAnsi="Times New Roman"/>
          <w:sz w:val="28"/>
        </w:rPr>
        <w:t xml:space="preserve">» не потребует признания </w:t>
      </w:r>
      <w:proofErr w:type="gramStart"/>
      <w:r>
        <w:rPr>
          <w:rFonts w:ascii="Times New Roman" w:hAnsi="Times New Roman"/>
          <w:sz w:val="28"/>
        </w:rPr>
        <w:t>утратившими</w:t>
      </w:r>
      <w:proofErr w:type="gramEnd"/>
      <w:r>
        <w:rPr>
          <w:rFonts w:ascii="Times New Roman" w:hAnsi="Times New Roman"/>
          <w:sz w:val="28"/>
        </w:rPr>
        <w:t xml:space="preserve"> силу, приостановления, изменения, дополнения или принятия иных законодательных актов Республики Ингушетия.</w:t>
      </w:r>
    </w:p>
    <w:p w14:paraId="53000000" w14:textId="77777777" w:rsidR="008709DE" w:rsidRDefault="008709DE"/>
    <w:p w14:paraId="54000000" w14:textId="77777777" w:rsidR="008709DE" w:rsidRDefault="008709DE">
      <w:pPr>
        <w:spacing w:after="0" w:line="240" w:lineRule="auto"/>
        <w:rPr>
          <w:rFonts w:ascii="Times New Roman" w:hAnsi="Times New Roman"/>
          <w:sz w:val="28"/>
        </w:rPr>
      </w:pPr>
    </w:p>
    <w:sectPr w:rsidR="008709DE" w:rsidSect="0062011F">
      <w:headerReference w:type="default" r:id="rId7"/>
      <w:pgSz w:w="11906" w:h="1683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A9071" w14:textId="77777777" w:rsidR="00C24F3E" w:rsidRDefault="00C24F3E">
      <w:pPr>
        <w:spacing w:after="0" w:line="240" w:lineRule="auto"/>
      </w:pPr>
      <w:r>
        <w:separator/>
      </w:r>
    </w:p>
  </w:endnote>
  <w:endnote w:type="continuationSeparator" w:id="0">
    <w:p w14:paraId="7DAE62B5" w14:textId="77777777" w:rsidR="00C24F3E" w:rsidRDefault="00C2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A64C1" w14:textId="77777777" w:rsidR="00C24F3E" w:rsidRDefault="00C24F3E">
      <w:pPr>
        <w:spacing w:after="0" w:line="240" w:lineRule="auto"/>
      </w:pPr>
      <w:r>
        <w:separator/>
      </w:r>
    </w:p>
  </w:footnote>
  <w:footnote w:type="continuationSeparator" w:id="0">
    <w:p w14:paraId="6B99C0F0" w14:textId="77777777" w:rsidR="00C24F3E" w:rsidRDefault="00C2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0000" w14:textId="77777777" w:rsidR="008709DE" w:rsidRPr="009546A4" w:rsidRDefault="00613CF7">
    <w:pPr>
      <w:pStyle w:val="a3"/>
      <w:jc w:val="right"/>
      <w:rPr>
        <w:rFonts w:ascii="Times New Roman" w:hAnsi="Times New Roman"/>
        <w:sz w:val="24"/>
      </w:rPr>
    </w:pPr>
    <w:r w:rsidRPr="009546A4">
      <w:rPr>
        <w:rFonts w:ascii="Times New Roman" w:hAnsi="Times New Roman"/>
        <w:sz w:val="24"/>
      </w:rPr>
      <w:fldChar w:fldCharType="begin"/>
    </w:r>
    <w:r w:rsidRPr="009546A4">
      <w:rPr>
        <w:rFonts w:ascii="Times New Roman" w:hAnsi="Times New Roman"/>
        <w:sz w:val="24"/>
      </w:rPr>
      <w:instrText xml:space="preserve">PAGE </w:instrText>
    </w:r>
    <w:r w:rsidRPr="009546A4">
      <w:rPr>
        <w:rFonts w:ascii="Times New Roman" w:hAnsi="Times New Roman"/>
        <w:sz w:val="24"/>
      </w:rPr>
      <w:fldChar w:fldCharType="separate"/>
    </w:r>
    <w:r w:rsidR="009F17AA">
      <w:rPr>
        <w:rFonts w:ascii="Times New Roman" w:hAnsi="Times New Roman"/>
        <w:noProof/>
        <w:sz w:val="24"/>
      </w:rPr>
      <w:t>2</w:t>
    </w:r>
    <w:r w:rsidRPr="009546A4">
      <w:rPr>
        <w:rFonts w:ascii="Times New Roman" w:hAnsi="Times New Roman"/>
        <w:sz w:val="24"/>
      </w:rPr>
      <w:fldChar w:fldCharType="end"/>
    </w:r>
  </w:p>
  <w:p w14:paraId="04000000" w14:textId="77777777" w:rsidR="008709DE" w:rsidRDefault="008709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09DE"/>
    <w:rsid w:val="000135D4"/>
    <w:rsid w:val="00024423"/>
    <w:rsid w:val="000908D8"/>
    <w:rsid w:val="000B4CE3"/>
    <w:rsid w:val="0016579B"/>
    <w:rsid w:val="001A54D6"/>
    <w:rsid w:val="00211B39"/>
    <w:rsid w:val="0032674E"/>
    <w:rsid w:val="00384425"/>
    <w:rsid w:val="004972D2"/>
    <w:rsid w:val="00497D7E"/>
    <w:rsid w:val="00520B60"/>
    <w:rsid w:val="00571CE2"/>
    <w:rsid w:val="005951FC"/>
    <w:rsid w:val="005A332D"/>
    <w:rsid w:val="00613CF7"/>
    <w:rsid w:val="0062011F"/>
    <w:rsid w:val="00671C78"/>
    <w:rsid w:val="00793E89"/>
    <w:rsid w:val="00863C25"/>
    <w:rsid w:val="008709DE"/>
    <w:rsid w:val="008A46B0"/>
    <w:rsid w:val="008D6E9E"/>
    <w:rsid w:val="008E4B45"/>
    <w:rsid w:val="009307A8"/>
    <w:rsid w:val="00944947"/>
    <w:rsid w:val="00952096"/>
    <w:rsid w:val="009546A4"/>
    <w:rsid w:val="009D2268"/>
    <w:rsid w:val="009F17AA"/>
    <w:rsid w:val="009F45FF"/>
    <w:rsid w:val="009F5E8B"/>
    <w:rsid w:val="00A23BCD"/>
    <w:rsid w:val="00A42F1E"/>
    <w:rsid w:val="00A46246"/>
    <w:rsid w:val="00BC7C00"/>
    <w:rsid w:val="00C24F3E"/>
    <w:rsid w:val="00CA2BCB"/>
    <w:rsid w:val="00CB2BC4"/>
    <w:rsid w:val="00D016EA"/>
    <w:rsid w:val="00D75A63"/>
    <w:rsid w:val="00DF4E94"/>
    <w:rsid w:val="00F168BC"/>
    <w:rsid w:val="00F877C8"/>
    <w:rsid w:val="00FC7DB8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текст1"/>
    <w:basedOn w:val="a"/>
    <w:link w:val="15"/>
    <w:pPr>
      <w:widowControl w:val="0"/>
      <w:spacing w:after="60" w:line="0" w:lineRule="atLeast"/>
      <w:jc w:val="right"/>
    </w:pPr>
    <w:rPr>
      <w:rFonts w:ascii="Times New Roman" w:hAnsi="Times New Roman"/>
      <w:spacing w:val="3"/>
      <w:sz w:val="18"/>
    </w:rPr>
  </w:style>
  <w:style w:type="character" w:customStyle="1" w:styleId="15">
    <w:name w:val="Основной текст1"/>
    <w:basedOn w:val="1"/>
    <w:link w:val="14"/>
    <w:rPr>
      <w:rFonts w:ascii="Times New Roman" w:hAnsi="Times New Roman"/>
      <w:spacing w:val="3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9"/>
    <w:rPr>
      <w:color w:val="0000FF"/>
      <w:u w:val="single"/>
    </w:rPr>
  </w:style>
  <w:style w:type="character" w:styleId="a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24">
    <w:name w:val="Основной текст (2)"/>
    <w:basedOn w:val="a"/>
    <w:link w:val="25"/>
    <w:pPr>
      <w:widowControl w:val="0"/>
      <w:spacing w:before="720" w:after="180" w:line="0" w:lineRule="atLeast"/>
      <w:jc w:val="center"/>
    </w:pPr>
    <w:rPr>
      <w:rFonts w:ascii="Times New Roman" w:hAnsi="Times New Roman"/>
      <w:b/>
      <w:spacing w:val="5"/>
      <w:sz w:val="18"/>
    </w:rPr>
  </w:style>
  <w:style w:type="character" w:customStyle="1" w:styleId="25">
    <w:name w:val="Основной текст (2)"/>
    <w:basedOn w:val="1"/>
    <w:link w:val="24"/>
    <w:rPr>
      <w:rFonts w:ascii="Times New Roman" w:hAnsi="Times New Roman"/>
      <w:b/>
      <w:spacing w:val="5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Гиперссылка1"/>
    <w:basedOn w:val="12"/>
    <w:link w:val="1c"/>
    <w:rPr>
      <w:color w:val="0000FF" w:themeColor="hyperlink"/>
      <w:u w:val="single"/>
    </w:rPr>
  </w:style>
  <w:style w:type="character" w:customStyle="1" w:styleId="1c">
    <w:name w:val="Гиперссылка1"/>
    <w:basedOn w:val="13"/>
    <w:link w:val="1b"/>
    <w:rPr>
      <w:color w:val="0000FF" w:themeColor="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customStyle="1" w:styleId="af0">
    <w:name w:val="Прижатый влево"/>
    <w:basedOn w:val="a"/>
    <w:next w:val="a"/>
    <w:uiPriority w:val="99"/>
    <w:rsid w:val="00497D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текст1"/>
    <w:basedOn w:val="a"/>
    <w:link w:val="15"/>
    <w:pPr>
      <w:widowControl w:val="0"/>
      <w:spacing w:after="60" w:line="0" w:lineRule="atLeast"/>
      <w:jc w:val="right"/>
    </w:pPr>
    <w:rPr>
      <w:rFonts w:ascii="Times New Roman" w:hAnsi="Times New Roman"/>
      <w:spacing w:val="3"/>
      <w:sz w:val="18"/>
    </w:rPr>
  </w:style>
  <w:style w:type="character" w:customStyle="1" w:styleId="15">
    <w:name w:val="Основной текст1"/>
    <w:basedOn w:val="1"/>
    <w:link w:val="14"/>
    <w:rPr>
      <w:rFonts w:ascii="Times New Roman" w:hAnsi="Times New Roman"/>
      <w:spacing w:val="3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9"/>
    <w:rPr>
      <w:color w:val="0000FF"/>
      <w:u w:val="single"/>
    </w:rPr>
  </w:style>
  <w:style w:type="character" w:styleId="a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24">
    <w:name w:val="Основной текст (2)"/>
    <w:basedOn w:val="a"/>
    <w:link w:val="25"/>
    <w:pPr>
      <w:widowControl w:val="0"/>
      <w:spacing w:before="720" w:after="180" w:line="0" w:lineRule="atLeast"/>
      <w:jc w:val="center"/>
    </w:pPr>
    <w:rPr>
      <w:rFonts w:ascii="Times New Roman" w:hAnsi="Times New Roman"/>
      <w:b/>
      <w:spacing w:val="5"/>
      <w:sz w:val="18"/>
    </w:rPr>
  </w:style>
  <w:style w:type="character" w:customStyle="1" w:styleId="25">
    <w:name w:val="Основной текст (2)"/>
    <w:basedOn w:val="1"/>
    <w:link w:val="24"/>
    <w:rPr>
      <w:rFonts w:ascii="Times New Roman" w:hAnsi="Times New Roman"/>
      <w:b/>
      <w:spacing w:val="5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Гиперссылка1"/>
    <w:basedOn w:val="12"/>
    <w:link w:val="1c"/>
    <w:rPr>
      <w:color w:val="0000FF" w:themeColor="hyperlink"/>
      <w:u w:val="single"/>
    </w:rPr>
  </w:style>
  <w:style w:type="character" w:customStyle="1" w:styleId="1c">
    <w:name w:val="Гиперссылка1"/>
    <w:basedOn w:val="13"/>
    <w:link w:val="1b"/>
    <w:rPr>
      <w:color w:val="0000FF" w:themeColor="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customStyle="1" w:styleId="af0">
    <w:name w:val="Прижатый влево"/>
    <w:basedOn w:val="a"/>
    <w:next w:val="a"/>
    <w:uiPriority w:val="99"/>
    <w:rsid w:val="00497D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</cp:revision>
  <cp:lastPrinted>2025-10-20T12:47:00Z</cp:lastPrinted>
  <dcterms:created xsi:type="dcterms:W3CDTF">2024-09-30T12:49:00Z</dcterms:created>
  <dcterms:modified xsi:type="dcterms:W3CDTF">2025-12-11T07:44:00Z</dcterms:modified>
</cp:coreProperties>
</file>