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AE" w:rsidRDefault="00102D43" w:rsidP="00E317AE">
      <w:pPr>
        <w:pStyle w:val="1"/>
        <w:jc w:val="right"/>
        <w:rPr>
          <w:b w:val="0"/>
          <w:sz w:val="28"/>
          <w:szCs w:val="28"/>
        </w:rPr>
      </w:pPr>
      <w:r w:rsidRPr="00402ADB">
        <w:rPr>
          <w:b w:val="0"/>
          <w:sz w:val="28"/>
          <w:szCs w:val="28"/>
        </w:rPr>
        <w:t xml:space="preserve">Вносится </w:t>
      </w:r>
      <w:r w:rsidR="00E317AE">
        <w:rPr>
          <w:b w:val="0"/>
          <w:sz w:val="28"/>
          <w:szCs w:val="28"/>
        </w:rPr>
        <w:t xml:space="preserve">депутатом </w:t>
      </w:r>
    </w:p>
    <w:p w:rsidR="00E317AE" w:rsidRDefault="00E317AE" w:rsidP="00E317A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Народного Собрания </w:t>
      </w:r>
    </w:p>
    <w:p w:rsidR="00E02C6F" w:rsidRPr="006B03D7" w:rsidRDefault="00E317AE" w:rsidP="00E317A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Ингушетия</w:t>
      </w:r>
    </w:p>
    <w:p w:rsidR="00E02C6F" w:rsidRPr="00402ADB" w:rsidRDefault="00E02C6F" w:rsidP="004E099E">
      <w:pPr>
        <w:pStyle w:val="1"/>
        <w:jc w:val="both"/>
        <w:rPr>
          <w:sz w:val="28"/>
          <w:szCs w:val="28"/>
        </w:rPr>
      </w:pPr>
    </w:p>
    <w:p w:rsidR="00E02C6F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>ЗАКОН</w:t>
      </w:r>
    </w:p>
    <w:p w:rsidR="00CD1B06" w:rsidRPr="00402ADB" w:rsidRDefault="00CD1B06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2C6F" w:rsidRPr="00402ADB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E02C6F" w:rsidRPr="00402ADB" w:rsidRDefault="00E02C6F" w:rsidP="004E099E">
      <w:pPr>
        <w:pStyle w:val="ConsTitle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E02C6F" w:rsidRPr="00402ADB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E5ED0">
        <w:rPr>
          <w:rFonts w:ascii="Times New Roman" w:hAnsi="Times New Roman" w:cs="Times New Roman"/>
          <w:sz w:val="28"/>
          <w:szCs w:val="28"/>
        </w:rPr>
        <w:t>статью 3</w:t>
      </w:r>
      <w:r w:rsidR="00DE5E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5ED0">
        <w:rPr>
          <w:rFonts w:ascii="Times New Roman" w:hAnsi="Times New Roman" w:cs="Times New Roman"/>
          <w:sz w:val="28"/>
          <w:szCs w:val="28"/>
        </w:rPr>
        <w:t xml:space="preserve"> </w:t>
      </w:r>
      <w:r w:rsidRPr="00402ADB">
        <w:rPr>
          <w:rFonts w:ascii="Times New Roman" w:hAnsi="Times New Roman" w:cs="Times New Roman"/>
          <w:sz w:val="28"/>
          <w:szCs w:val="28"/>
        </w:rPr>
        <w:t>Закон</w:t>
      </w:r>
      <w:r w:rsidR="00DE5ED0">
        <w:rPr>
          <w:rFonts w:ascii="Times New Roman" w:hAnsi="Times New Roman" w:cs="Times New Roman"/>
          <w:sz w:val="28"/>
          <w:szCs w:val="28"/>
        </w:rPr>
        <w:t>а</w:t>
      </w:r>
      <w:r w:rsidRPr="00402ADB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</w:p>
    <w:p w:rsidR="00E02C6F" w:rsidRPr="00402ADB" w:rsidRDefault="00EF6E20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 xml:space="preserve"> «О собраниях, митингах, демонстрациях, шествиях и пикетированиях на территории Республики Ингушетия</w:t>
      </w:r>
      <w:r w:rsidR="00E02C6F" w:rsidRPr="00402A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2C6F" w:rsidRPr="00402ADB" w:rsidRDefault="00E02C6F" w:rsidP="004E099E">
      <w:pPr>
        <w:pStyle w:val="6"/>
        <w:ind w:firstLine="0"/>
        <w:rPr>
          <w:szCs w:val="28"/>
        </w:rPr>
      </w:pPr>
    </w:p>
    <w:p w:rsidR="00E02C6F" w:rsidRPr="00402ADB" w:rsidRDefault="00E02C6F" w:rsidP="009C4047">
      <w:pPr>
        <w:pStyle w:val="6"/>
        <w:rPr>
          <w:szCs w:val="28"/>
        </w:rPr>
      </w:pPr>
      <w:r w:rsidRPr="00402ADB">
        <w:rPr>
          <w:szCs w:val="28"/>
        </w:rPr>
        <w:t>Принят</w:t>
      </w:r>
    </w:p>
    <w:p w:rsidR="00E02C6F" w:rsidRPr="00402ADB" w:rsidRDefault="00E02C6F" w:rsidP="009C4047">
      <w:pPr>
        <w:pStyle w:val="3"/>
        <w:ind w:firstLine="708"/>
        <w:jc w:val="both"/>
        <w:rPr>
          <w:sz w:val="28"/>
          <w:szCs w:val="28"/>
        </w:rPr>
      </w:pPr>
      <w:r w:rsidRPr="00402ADB">
        <w:rPr>
          <w:sz w:val="28"/>
          <w:szCs w:val="28"/>
        </w:rPr>
        <w:t>Народным Собранием</w:t>
      </w:r>
    </w:p>
    <w:p w:rsidR="00E02C6F" w:rsidRPr="00402ADB" w:rsidRDefault="00E02C6F" w:rsidP="009C404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AD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Pr="00402A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17AE">
        <w:rPr>
          <w:rFonts w:ascii="Times New Roman" w:hAnsi="Times New Roman" w:cs="Times New Roman"/>
          <w:b/>
          <w:bCs/>
          <w:sz w:val="28"/>
          <w:szCs w:val="28"/>
        </w:rPr>
        <w:t>«____»_________2020</w:t>
      </w:r>
      <w:r w:rsidRPr="00402AD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B03D7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E02C6F" w:rsidRPr="00402ADB" w:rsidRDefault="00E02C6F" w:rsidP="004E099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02C6F" w:rsidRPr="006B03D7" w:rsidRDefault="006B03D7" w:rsidP="004E099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32021" w:rsidRDefault="00232021" w:rsidP="00230ADF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Внести в </w:t>
      </w:r>
      <w:r w:rsidR="00DE5ED0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статью 3</w:t>
      </w:r>
      <w:r w:rsidR="00CC2DEC">
        <w:rPr>
          <w:rFonts w:ascii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="003851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</w:t>
      </w:r>
      <w:r w:rsidR="00DE5ED0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Республики</w:t>
      </w:r>
      <w:r w:rsidR="00E920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Ингушетия от 7 июля 2005 года №31-РЗ «</w:t>
      </w:r>
      <w:r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>О собраниях, митингах, демонстрациях, шествиях и пикетированиях на территории Республики Ингушети</w:t>
      </w:r>
      <w:r w:rsidR="00E920E9">
        <w:rPr>
          <w:rFonts w:ascii="Times New Roman" w:hAnsi="Times New Roman" w:cs="Times New Roman"/>
          <w:color w:val="auto"/>
          <w:sz w:val="28"/>
          <w:szCs w:val="28"/>
          <w:lang w:bidi="ar-SA"/>
        </w:rPr>
        <w:t>я» (газета «Ингушетия»</w:t>
      </w:r>
      <w:r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>, 2005, 12 июля; 2008, 26 июля; 2011, 9 апреля; 2014, 3 июля;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743B4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</w:t>
      </w:r>
      <w:r w:rsidR="008743B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ормации (www.pravo.gov.ru), </w:t>
      </w:r>
      <w:r w:rsidR="00DE5ED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2016, 30 марта; </w:t>
      </w:r>
      <w:r w:rsidR="008743B4">
        <w:rPr>
          <w:rFonts w:ascii="Times New Roman" w:hAnsi="Times New Roman" w:cs="Times New Roman"/>
          <w:color w:val="auto"/>
          <w:sz w:val="28"/>
          <w:szCs w:val="28"/>
          <w:lang w:bidi="ar-SA"/>
        </w:rPr>
        <w:t>2017, 20 декабря</w:t>
      </w:r>
      <w:r w:rsidR="00DE5ED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743B4" w:rsidRPr="003851D3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изменение, изложив ее в следующей редакции</w:t>
      </w:r>
      <w:r w:rsidR="008743B4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3851D3" w:rsidRDefault="00DE5ED0" w:rsidP="00230ADF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CC2DEC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3</w:t>
      </w:r>
      <w:r w:rsidR="00CC2DEC">
        <w:rPr>
          <w:rFonts w:ascii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E5ED0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Места, в которых запрещается проведение собраний, митингов, демонстраций и шествий</w:t>
      </w:r>
    </w:p>
    <w:p w:rsidR="00DE5ED0" w:rsidRDefault="00DE5ED0" w:rsidP="00230ADF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E5ED0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Дополнительно к местам, в которых в соответствии с Федеральным законом запрещается проведение публичного мероприятия, в Республике Ингушетия проведение собраний, митингов, демонстраций и шествий запрещается в следующих местах:</w:t>
      </w:r>
    </w:p>
    <w:p w:rsidR="003851D3" w:rsidRDefault="001A63A8" w:rsidP="003851D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1) </w:t>
      </w:r>
      <w:r w:rsidR="003851D3" w:rsidRPr="003851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здания, в которых располагаются медицинские, образовательные организации независимо от их организационно-правовой формы (за исключением образовательных организаций высшего образования), и территории, непосредственно прилегающие к ним;</w:t>
      </w:r>
    </w:p>
    <w:p w:rsidR="001A63A8" w:rsidRDefault="001A63A8" w:rsidP="003851D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1A63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 территории, непосредственно прилегающие к зданиям, в которых располагаются учреждения культуры и искусства, физкультурно-спортивные организации, во время проведения в указанных зданиях культурных, развлекательных, спортивных, физкультурных мероприятий, а также за 1 час до начала и в течение 1 часа после окончания проведения этих мероприятий.</w:t>
      </w:r>
    </w:p>
    <w:p w:rsidR="001A63A8" w:rsidRDefault="001A63A8" w:rsidP="003851D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A63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 тротуары, непосредственно прилегающие к проезжей части и не имеющие ограждения, за исключением случаев проведения шествий и демонстраций;</w:t>
      </w:r>
    </w:p>
    <w:p w:rsidR="001A63A8" w:rsidRPr="003851D3" w:rsidRDefault="001A63A8" w:rsidP="003851D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4) </w:t>
      </w:r>
      <w:r w:rsidR="00EA2B45" w:rsidRPr="00EA2B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остановках общественного пассажирского транспорта</w:t>
      </w:r>
      <w:r w:rsidRPr="001A63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(за исключением случаев, когда маршрут регулярных перевозок временно изменен и остановочный пункт не используется по прямому назначению), автостоянки;</w:t>
      </w:r>
    </w:p>
    <w:p w:rsidR="003851D3" w:rsidRDefault="001A63A8" w:rsidP="003851D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5</w:t>
      </w:r>
      <w:r w:rsidR="003851D3" w:rsidRPr="003851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bookmarkStart w:id="0" w:name="_GoBack"/>
      <w:bookmarkEnd w:id="0"/>
      <w:r w:rsidR="003851D3" w:rsidRPr="003851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рынки и территории, непосредственно прилегающие к ним;</w:t>
      </w:r>
    </w:p>
    <w:p w:rsidR="003851D3" w:rsidRPr="003851D3" w:rsidRDefault="001A63A8" w:rsidP="003851D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="003851D3" w:rsidRPr="003851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 детские игровы</w:t>
      </w:r>
      <w:r w:rsidR="00DE5ED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 и детские спортивные площадки.».</w:t>
      </w:r>
    </w:p>
    <w:p w:rsidR="00404A51" w:rsidRDefault="00404A51" w:rsidP="004E09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D63" w:rsidRPr="006B03D7" w:rsidRDefault="00EE2D63" w:rsidP="009E2EF1">
      <w:pPr>
        <w:pStyle w:val="3"/>
        <w:jc w:val="both"/>
        <w:rPr>
          <w:rFonts w:eastAsia="Arial Unicode MS"/>
          <w:b w:val="0"/>
          <w:bCs w:val="0"/>
          <w:color w:val="000000"/>
          <w:sz w:val="28"/>
          <w:szCs w:val="28"/>
        </w:rPr>
      </w:pPr>
      <w:bookmarkStart w:id="1" w:name="bookmark2"/>
    </w:p>
    <w:p w:rsidR="00D618B6" w:rsidRPr="006B03D7" w:rsidRDefault="002B5638" w:rsidP="004E099E">
      <w:pPr>
        <w:pStyle w:val="3"/>
        <w:ind w:firstLine="709"/>
        <w:jc w:val="both"/>
        <w:rPr>
          <w:sz w:val="28"/>
          <w:szCs w:val="28"/>
        </w:rPr>
      </w:pPr>
      <w:r w:rsidRPr="006B03D7">
        <w:rPr>
          <w:rStyle w:val="a5"/>
          <w:rFonts w:eastAsia="Sylfaen"/>
          <w:bCs w:val="0"/>
          <w:sz w:val="28"/>
          <w:szCs w:val="28"/>
        </w:rPr>
        <w:t xml:space="preserve">Статья </w:t>
      </w:r>
      <w:bookmarkEnd w:id="1"/>
      <w:r w:rsidR="0077369D" w:rsidRPr="006B03D7">
        <w:rPr>
          <w:rStyle w:val="a5"/>
          <w:rFonts w:eastAsia="Sylfaen"/>
          <w:bCs w:val="0"/>
          <w:sz w:val="28"/>
          <w:szCs w:val="28"/>
        </w:rPr>
        <w:t>2</w:t>
      </w:r>
    </w:p>
    <w:p w:rsidR="00D15353" w:rsidRPr="006B03D7" w:rsidRDefault="002B5638" w:rsidP="004E099E">
      <w:pPr>
        <w:pStyle w:val="3"/>
        <w:ind w:firstLine="709"/>
        <w:jc w:val="both"/>
        <w:rPr>
          <w:sz w:val="28"/>
          <w:szCs w:val="28"/>
        </w:rPr>
      </w:pPr>
      <w:r w:rsidRPr="006B03D7">
        <w:rPr>
          <w:b w:val="0"/>
          <w:sz w:val="28"/>
          <w:szCs w:val="28"/>
        </w:rPr>
        <w:t>Наст</w:t>
      </w:r>
      <w:r w:rsidR="002D5094">
        <w:rPr>
          <w:b w:val="0"/>
          <w:sz w:val="28"/>
          <w:szCs w:val="28"/>
        </w:rPr>
        <w:t>оящий Закон вступает в силу после 10 дней</w:t>
      </w:r>
      <w:r w:rsidRPr="006B03D7">
        <w:rPr>
          <w:b w:val="0"/>
          <w:sz w:val="28"/>
          <w:szCs w:val="28"/>
        </w:rPr>
        <w:t xml:space="preserve"> его официального опубликования.</w:t>
      </w:r>
    </w:p>
    <w:p w:rsidR="00D357A6" w:rsidRDefault="00D357A6" w:rsidP="00D357A6">
      <w:pPr>
        <w:tabs>
          <w:tab w:val="left" w:pos="0"/>
        </w:tabs>
        <w:rPr>
          <w:b/>
          <w:sz w:val="28"/>
          <w:szCs w:val="28"/>
        </w:rPr>
      </w:pPr>
    </w:p>
    <w:p w:rsidR="00D357A6" w:rsidRPr="00D357A6" w:rsidRDefault="00D357A6" w:rsidP="00D357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          Глава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        </w:t>
      </w:r>
      <w:r w:rsidR="002D5094">
        <w:rPr>
          <w:rFonts w:ascii="Times New Roman" w:hAnsi="Times New Roman" w:cs="Times New Roman"/>
          <w:b/>
          <w:sz w:val="28"/>
          <w:szCs w:val="28"/>
        </w:rPr>
        <w:t xml:space="preserve">           М-А. М. Калиматов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</w:p>
    <w:p w:rsidR="00D357A6" w:rsidRPr="00D357A6" w:rsidRDefault="00D357A6" w:rsidP="00D357A6">
      <w:pPr>
        <w:tabs>
          <w:tab w:val="left" w:pos="-234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          г. Магас</w:t>
      </w:r>
    </w:p>
    <w:p w:rsidR="00D357A6" w:rsidRPr="00D357A6" w:rsidRDefault="002D5094" w:rsidP="00D35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 2020</w:t>
      </w:r>
      <w:r w:rsidR="00D357A6" w:rsidRPr="00D357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ab/>
        <w:t>№_____</w:t>
      </w:r>
    </w:p>
    <w:p w:rsidR="00D357A6" w:rsidRPr="00D357A6" w:rsidRDefault="00D357A6" w:rsidP="00D357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ab/>
      </w:r>
      <w:r w:rsidRPr="00D357A6">
        <w:rPr>
          <w:rFonts w:ascii="Times New Roman" w:hAnsi="Times New Roman" w:cs="Times New Roman"/>
          <w:b/>
          <w:sz w:val="28"/>
          <w:szCs w:val="28"/>
        </w:rPr>
        <w:tab/>
      </w:r>
      <w:r w:rsidRPr="00D357A6">
        <w:rPr>
          <w:rFonts w:ascii="Times New Roman" w:hAnsi="Times New Roman" w:cs="Times New Roman"/>
          <w:b/>
          <w:sz w:val="28"/>
          <w:szCs w:val="28"/>
        </w:rPr>
        <w:tab/>
      </w:r>
    </w:p>
    <w:p w:rsidR="0013325C" w:rsidRDefault="0013325C" w:rsidP="004E099E">
      <w:pPr>
        <w:pStyle w:val="3"/>
        <w:jc w:val="both"/>
        <w:rPr>
          <w:sz w:val="28"/>
          <w:szCs w:val="28"/>
          <w:shd w:val="clear" w:color="auto" w:fill="FFFFFF"/>
        </w:rPr>
      </w:pPr>
    </w:p>
    <w:p w:rsidR="00CD1B06" w:rsidRDefault="00CD1B06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EF6E20" w:rsidRDefault="00EF6E20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CD1B06" w:rsidRPr="00CD1B06" w:rsidRDefault="00CD1B06" w:rsidP="00CD1B06">
      <w:pPr>
        <w:pStyle w:val="af8"/>
        <w:spacing w:line="276" w:lineRule="auto"/>
        <w:rPr>
          <w:b/>
          <w:bCs/>
          <w:szCs w:val="28"/>
        </w:rPr>
      </w:pPr>
      <w:r w:rsidRPr="00CD1B06">
        <w:rPr>
          <w:b/>
          <w:bCs/>
          <w:szCs w:val="28"/>
        </w:rPr>
        <w:lastRenderedPageBreak/>
        <w:t>Пояснительная записка</w:t>
      </w:r>
    </w:p>
    <w:p w:rsidR="00CD1B06" w:rsidRPr="00CD1B06" w:rsidRDefault="00CD1B06" w:rsidP="00CD1B06">
      <w:pPr>
        <w:pStyle w:val="af8"/>
        <w:spacing w:line="276" w:lineRule="auto"/>
        <w:rPr>
          <w:b/>
          <w:bCs/>
          <w:szCs w:val="28"/>
        </w:rPr>
      </w:pPr>
      <w:r w:rsidRPr="00CD1B06">
        <w:rPr>
          <w:b/>
          <w:bCs/>
          <w:szCs w:val="28"/>
        </w:rPr>
        <w:t>к проекту закона Республики Ингушетия «О внесении изменений в Закон Республики Ингушетия «</w:t>
      </w:r>
      <w:r w:rsidR="00EF6E20" w:rsidRPr="00EF6E20">
        <w:rPr>
          <w:b/>
          <w:bCs/>
          <w:szCs w:val="28"/>
        </w:rPr>
        <w:t>О собраниях, митингах, демонстрациях, шествиях и пикетированиях на территории Республики Ингушетия</w:t>
      </w:r>
      <w:r w:rsidRPr="00CD1B06">
        <w:rPr>
          <w:b/>
          <w:bCs/>
          <w:szCs w:val="28"/>
        </w:rPr>
        <w:t>»</w:t>
      </w:r>
    </w:p>
    <w:p w:rsidR="00CD1B06" w:rsidRPr="00CD1B06" w:rsidRDefault="00CD1B06" w:rsidP="00CD1B06">
      <w:pPr>
        <w:pStyle w:val="af6"/>
        <w:spacing w:line="276" w:lineRule="auto"/>
        <w:ind w:firstLine="708"/>
        <w:jc w:val="center"/>
        <w:rPr>
          <w:rFonts w:ascii="Times New Roman" w:hAnsi="Times New Roman" w:cs="Times New Roman"/>
          <w:szCs w:val="28"/>
        </w:rPr>
      </w:pPr>
    </w:p>
    <w:p w:rsidR="00D9030A" w:rsidRDefault="00F84290" w:rsidP="00B1472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842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Проект закона Республики Ингушетия «О внесении изменения в закон Республики Ингушетия от 7 июля 2005 года №31-РЗ «О собраниях, митингах, демонстрациях, шествиях и пикетированиях на территории Республики Ингушетия»</w:t>
      </w:r>
      <w:r w:rsidR="005E6C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(далее </w:t>
      </w:r>
      <w:r w:rsidR="005E6C9A" w:rsidRPr="005E6C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Закон Республики Ингушетия</w:t>
      </w:r>
      <w:r w:rsidR="005E6C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 </w:t>
      </w:r>
      <w:r w:rsidRPr="00F842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разработан с целью выполнения  Постановления Конституционного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Суда Республики Ингушетия от 25 марта  2020 года  №25</w:t>
      </w:r>
      <w:r w:rsidRPr="00F842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-П  по делу о проверки конституционности стать</w:t>
      </w:r>
      <w:r w:rsidR="005E6C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3.1, </w:t>
      </w:r>
      <w:r w:rsidRPr="00F842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части 4 статьи 7 Закона Республики Ингушетия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а также по </w:t>
      </w:r>
      <w:r w:rsidR="005E6C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предложению</w:t>
      </w:r>
      <w:r w:rsidR="003167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Прокурора Республики Ингушетия  </w:t>
      </w:r>
      <w:r w:rsidR="009F7D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внесении изменений в Закон Республики Ингушетия</w:t>
      </w:r>
      <w:r w:rsidR="005E6C9A" w:rsidRPr="005E6C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учитывающих правовые позиции Конституционного Суда Российской Федерации, изложенные в Постановлении от 1 ноября 2019 года №33-П.</w:t>
      </w:r>
    </w:p>
    <w:p w:rsidR="00200D5C" w:rsidRPr="00200D5C" w:rsidRDefault="00F84290" w:rsidP="00B1472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Законопроектом предлагается </w:t>
      </w:r>
      <w:r w:rsidR="00200D5C" w:rsidRP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уточнить </w:t>
      </w:r>
      <w:r w:rsid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перечень мест</w:t>
      </w:r>
      <w:r w:rsidR="00200D5C" w:rsidRP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в которых запрещается проведение </w:t>
      </w:r>
      <w:r w:rsid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публичных мероприятий, собраний, митингов, шествий и </w:t>
      </w:r>
      <w:r w:rsidR="00200D5C" w:rsidRP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демонстраций</w:t>
      </w:r>
      <w:r w:rsidR="00200D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F6E20" w:rsidRPr="00EF6E20" w:rsidRDefault="00EF6E20" w:rsidP="00B1472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 xml:space="preserve">Проведение собраний, митингов, демонстраций, шествий и пикетирований регулируется Федеральным законом от 19 июня 2004 года №54-ФЗ «О собраниях, митингах, демонстрациях, шествиях и пикетированиях» (далее – Федеральный закон). </w:t>
      </w:r>
    </w:p>
    <w:p w:rsidR="00EF6E20" w:rsidRPr="00EF6E20" w:rsidRDefault="00EF6E20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 xml:space="preserve">Частью 22 статьи 8 Федерального закона установлено, что 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проведение собраний, митингов, шествий, демонстраций, в том числе,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EF6E20" w:rsidRPr="00EF6E20" w:rsidRDefault="00EF6E20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>Статья 3</w:t>
      </w:r>
      <w:r w:rsidR="00E223B4">
        <w:rPr>
          <w:rFonts w:ascii="Times New Roman" w:hAnsi="Times New Roman" w:cs="Times New Roman"/>
          <w:sz w:val="28"/>
          <w:szCs w:val="28"/>
        </w:rPr>
        <w:t>.1</w:t>
      </w:r>
      <w:r w:rsidRPr="00EF6E20">
        <w:rPr>
          <w:rFonts w:ascii="Times New Roman" w:hAnsi="Times New Roman" w:cs="Times New Roman"/>
          <w:sz w:val="28"/>
          <w:szCs w:val="28"/>
        </w:rPr>
        <w:t xml:space="preserve"> Закона Республики Ингушетия, устанавливает дополнительные места в Республике Ингушетия, в которых запрещается проведение собраний, митингов, демонстраций и шествий. </w:t>
      </w:r>
    </w:p>
    <w:p w:rsidR="00EF6E20" w:rsidRPr="00EF6E20" w:rsidRDefault="00EF6E20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>Конституционный Суд Российский Федерации в своем постановлении от 1 ноября 2019 года №33-П сформулировал следующие правовые позиции. Власти регионов не имеют права произвольно ограничивать места проведения уличных акций, а помехи работе транспорта или каких-либо организаций не могут быть основанием для запрета митингов, следует из постановления Конституционного суда.</w:t>
      </w:r>
    </w:p>
    <w:p w:rsidR="00EF6E20" w:rsidRPr="00EF6E20" w:rsidRDefault="00EF6E20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 xml:space="preserve">«Реагирование публичной власти на подготовку и проведение собраний, митингов, демонстраций, шествий и пикетирования должно быть </w:t>
      </w:r>
      <w:r w:rsidRPr="00EF6E20">
        <w:rPr>
          <w:rFonts w:ascii="Times New Roman" w:hAnsi="Times New Roman" w:cs="Times New Roman"/>
          <w:sz w:val="28"/>
          <w:szCs w:val="28"/>
        </w:rPr>
        <w:lastRenderedPageBreak/>
        <w:t>нейтральным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E20">
        <w:rPr>
          <w:rFonts w:ascii="Times New Roman" w:hAnsi="Times New Roman" w:cs="Times New Roman"/>
          <w:sz w:val="28"/>
          <w:szCs w:val="28"/>
        </w:rPr>
        <w:t xml:space="preserve"> во всяком случае — вне зависимости от политических взглядов их инициаторов и участников — нацеленным на обеспечение необходимых условий (как на уровне законодательного регулирования, так и в правоприменительной деятельности) для правомерного осуществления гражданами и их объединениями права на свободу мирных собраний, в том числе путем выработки четких правил их организации и проведения, не выходящих за рамки допустимых ограничений прав и свобод граждан в демократическом правовом государстве», — постановил Конституционный суд.</w:t>
      </w:r>
    </w:p>
    <w:p w:rsidR="00EF6E20" w:rsidRDefault="00EF6E20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>Согласно позиции Конституционного суда, создание помех работе транспорта, затруднение доступа к объектам социальной инфраструктуры и прочие издержки сами по себе не могут служить веской причиной для отказа в проведении собраний, митингов, демонстраций, шествий и пикетов. В суде подчеркнули, что компетентные органы обязаны обеспечить реализацию прав граждан, а не «пытаться под любым предлогом изыскать причины, оправдывающие невозможность реализации права на организацию и проведение публичных мероприятий в указанном в уведомлении формате».</w:t>
      </w:r>
    </w:p>
    <w:p w:rsidR="00AD00D6" w:rsidRDefault="00AD00D6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правовой позиции</w:t>
      </w:r>
      <w:r w:rsidR="00732696">
        <w:rPr>
          <w:rFonts w:ascii="Times New Roman" w:hAnsi="Times New Roman" w:cs="Times New Roman"/>
          <w:sz w:val="28"/>
          <w:szCs w:val="28"/>
        </w:rPr>
        <w:t xml:space="preserve"> придерживается и Конституц</w:t>
      </w:r>
      <w:r>
        <w:rPr>
          <w:rFonts w:ascii="Times New Roman" w:hAnsi="Times New Roman" w:cs="Times New Roman"/>
          <w:sz w:val="28"/>
          <w:szCs w:val="28"/>
        </w:rPr>
        <w:t xml:space="preserve">ионный суд Республики Ингушетия, где в постановлении </w:t>
      </w:r>
      <w:r w:rsidRPr="00AD00D6">
        <w:rPr>
          <w:rFonts w:ascii="Times New Roman" w:hAnsi="Times New Roman" w:cs="Times New Roman"/>
          <w:sz w:val="28"/>
          <w:szCs w:val="28"/>
        </w:rPr>
        <w:t xml:space="preserve">от 25 марта  2020 года  №25-П  </w:t>
      </w:r>
      <w:r>
        <w:rPr>
          <w:rFonts w:ascii="Times New Roman" w:hAnsi="Times New Roman" w:cs="Times New Roman"/>
          <w:sz w:val="28"/>
          <w:szCs w:val="28"/>
        </w:rPr>
        <w:t>гласит, что д</w:t>
      </w:r>
      <w:r w:rsidRPr="00AD00D6">
        <w:rPr>
          <w:rFonts w:ascii="Times New Roman" w:hAnsi="Times New Roman" w:cs="Times New Roman"/>
          <w:sz w:val="28"/>
          <w:szCs w:val="28"/>
        </w:rPr>
        <w:t>анная норма устанавливает общий запрет на проведение публичного мероприятия на значительной территории в целях предотвращения возможных нарушений прав человека, правопорядка и общественной безопасности, что не может быть признано правомерным и отвечающим требованиям Конституции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Ингушетия. Подобный </w:t>
      </w:r>
      <w:r w:rsidRPr="00AD00D6">
        <w:rPr>
          <w:rFonts w:ascii="Times New Roman" w:hAnsi="Times New Roman" w:cs="Times New Roman"/>
          <w:sz w:val="28"/>
          <w:szCs w:val="28"/>
        </w:rPr>
        <w:t xml:space="preserve"> запрет, установленный без учета объективных региональных особенностей и условий, не нашедших отражения в федеральных законах, без определения реальной степени угроз правам человека и общественной безопасности, а также возможности сведения к минимуму создаваемых публичным мероприятием неудобств и издержек, приводит к несоразмерному ограничению конституционного права на свободу собраний. В наибольшей степени эта несоразмерность очевидна в случаях установления запрета проведения публичных мероприятий на территориях, приле</w:t>
      </w:r>
      <w:r>
        <w:rPr>
          <w:rFonts w:ascii="Times New Roman" w:hAnsi="Times New Roman" w:cs="Times New Roman"/>
          <w:sz w:val="28"/>
          <w:szCs w:val="28"/>
        </w:rPr>
        <w:t xml:space="preserve">гающих к перечисленным объектам. </w:t>
      </w:r>
    </w:p>
    <w:p w:rsidR="00732696" w:rsidRPr="00544D4F" w:rsidRDefault="00AD00D6" w:rsidP="00B14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0D6">
        <w:rPr>
          <w:rFonts w:ascii="Times New Roman" w:hAnsi="Times New Roman" w:cs="Times New Roman"/>
          <w:sz w:val="28"/>
          <w:szCs w:val="28"/>
        </w:rPr>
        <w:t>Оценивая конституционность установленных законодателем Республики Ингушетия запретов на организацию публичных мероприятий, Конституционный Суд Республики Ингушетия приходит к выводу, что по существу такие ограничения общего характера сводят к минимуму возможность реализации гражданами конституционного права на проведение мирных акций вне специально отведенных мест, определенных Правительством Республики Ингушетия.</w:t>
      </w:r>
    </w:p>
    <w:p w:rsidR="00AD00D6" w:rsidRDefault="008743B4" w:rsidP="00B1472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3B4">
        <w:rPr>
          <w:rFonts w:ascii="Times New Roman" w:hAnsi="Times New Roman" w:cs="Times New Roman"/>
          <w:color w:val="auto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23B4">
        <w:rPr>
          <w:rFonts w:ascii="Times New Roman" w:hAnsi="Times New Roman" w:cs="Times New Roman"/>
          <w:color w:val="auto"/>
          <w:sz w:val="28"/>
          <w:szCs w:val="28"/>
        </w:rPr>
        <w:t xml:space="preserve"> принятие законопроекта позволит устранить выявленн</w:t>
      </w:r>
      <w:r>
        <w:rPr>
          <w:rFonts w:ascii="Times New Roman" w:hAnsi="Times New Roman" w:cs="Times New Roman"/>
          <w:color w:val="auto"/>
          <w:sz w:val="28"/>
          <w:szCs w:val="28"/>
        </w:rPr>
        <w:t>ую правовую неопределенность</w:t>
      </w:r>
      <w:r w:rsidR="00AD00D6">
        <w:rPr>
          <w:rFonts w:ascii="Times New Roman" w:hAnsi="Times New Roman" w:cs="Times New Roman"/>
          <w:color w:val="auto"/>
          <w:sz w:val="28"/>
          <w:szCs w:val="28"/>
        </w:rPr>
        <w:t xml:space="preserve"> в Законе Республики Ингушетия в части </w:t>
      </w:r>
      <w:r w:rsidR="00FD1C33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r w:rsidR="00B147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0D6" w:rsidRPr="00AD00D6">
        <w:rPr>
          <w:rFonts w:ascii="Times New Roman" w:hAnsi="Times New Roman" w:cs="Times New Roman"/>
          <w:color w:val="auto"/>
          <w:sz w:val="28"/>
          <w:szCs w:val="28"/>
        </w:rPr>
        <w:t>в которых запрещается проведение собраний, митингов, демонстраций и шествий.</w:t>
      </w:r>
    </w:p>
    <w:p w:rsidR="00AD00D6" w:rsidRDefault="00AD00D6" w:rsidP="00AD00D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2EB1" w:rsidRDefault="00812EB1" w:rsidP="00FD1C33">
      <w:pPr>
        <w:jc w:val="both"/>
        <w:rPr>
          <w:sz w:val="28"/>
          <w:szCs w:val="28"/>
        </w:rPr>
      </w:pPr>
    </w:p>
    <w:p w:rsidR="00CD1B06" w:rsidRPr="00CD1B06" w:rsidRDefault="00812EB1" w:rsidP="00812EB1">
      <w:pPr>
        <w:pStyle w:val="afa"/>
        <w:spacing w:after="0" w:line="276" w:lineRule="auto"/>
        <w:ind w:left="0"/>
        <w:jc w:val="center"/>
        <w:rPr>
          <w:b/>
          <w:sz w:val="28"/>
          <w:szCs w:val="28"/>
        </w:rPr>
      </w:pPr>
      <w:r w:rsidRPr="00812EB1">
        <w:rPr>
          <w:rFonts w:eastAsia="Arial Unicode MS"/>
          <w:b/>
          <w:color w:val="000000"/>
          <w:sz w:val="28"/>
          <w:szCs w:val="28"/>
          <w:lang w:bidi="ru-RU"/>
        </w:rPr>
        <w:t>Ф</w:t>
      </w:r>
      <w:r w:rsidR="00CD1B06" w:rsidRPr="00CD1B06">
        <w:rPr>
          <w:b/>
          <w:sz w:val="28"/>
          <w:szCs w:val="28"/>
        </w:rPr>
        <w:t>инансово-экономическое обоснование</w:t>
      </w:r>
    </w:p>
    <w:p w:rsidR="00CD1B06" w:rsidRPr="00CD1B06" w:rsidRDefault="00CD1B06" w:rsidP="00CD1B0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6">
        <w:rPr>
          <w:rFonts w:ascii="Times New Roman" w:hAnsi="Times New Roman" w:cs="Times New Roman"/>
          <w:b/>
          <w:sz w:val="28"/>
          <w:szCs w:val="28"/>
        </w:rPr>
        <w:t>к проекту закона Республики Ингушетия</w:t>
      </w:r>
      <w:r w:rsidR="00FD1C33" w:rsidRPr="00FD1C33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Ингушетия</w:t>
      </w:r>
      <w:r w:rsidRPr="00CD1B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1C33" w:rsidRPr="00FD1C33">
        <w:rPr>
          <w:rFonts w:ascii="Times New Roman" w:hAnsi="Times New Roman" w:cs="Times New Roman"/>
          <w:b/>
          <w:bCs/>
          <w:sz w:val="28"/>
          <w:szCs w:val="28"/>
        </w:rPr>
        <w:t>О собраниях, митингах, демонстрациях, шествиях и пикетированиях на территории Республики Ингушетия</w:t>
      </w:r>
      <w:r w:rsidRPr="00CD1B06">
        <w:rPr>
          <w:rFonts w:ascii="Times New Roman" w:hAnsi="Times New Roman" w:cs="Times New Roman"/>
          <w:b/>
          <w:sz w:val="28"/>
          <w:szCs w:val="28"/>
        </w:rPr>
        <w:t>»</w:t>
      </w: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B06">
        <w:rPr>
          <w:rFonts w:ascii="Times New Roman" w:hAnsi="Times New Roman"/>
          <w:sz w:val="28"/>
          <w:szCs w:val="28"/>
        </w:rPr>
        <w:t>Принятие и реализация проекта закона Республики Ингушетия                      «</w:t>
      </w:r>
      <w:r w:rsidRPr="00CD1B06">
        <w:rPr>
          <w:rFonts w:ascii="Times New Roman" w:hAnsi="Times New Roman"/>
          <w:bCs/>
          <w:sz w:val="28"/>
          <w:szCs w:val="28"/>
        </w:rPr>
        <w:t>О внесении изменений в Закон Республики Ингушетия «</w:t>
      </w:r>
      <w:r w:rsidR="005B6EF8" w:rsidRPr="005B6EF8">
        <w:rPr>
          <w:rFonts w:ascii="Times New Roman" w:hAnsi="Times New Roman"/>
          <w:bCs/>
          <w:sz w:val="28"/>
          <w:szCs w:val="28"/>
        </w:rPr>
        <w:t>О гарантиях равенства политических партий, представленных в Народном Собрании Республики Ингушетия, при освещении их деятельности государственными общедоступными и региональными телеканалами и радиоканалами</w:t>
      </w:r>
      <w:r w:rsidRPr="00CD1B06">
        <w:rPr>
          <w:rFonts w:ascii="Times New Roman" w:hAnsi="Times New Roman"/>
          <w:sz w:val="28"/>
          <w:szCs w:val="28"/>
        </w:rPr>
        <w:t>» не потребует дополнительных расходов из республиканского бюджета.</w:t>
      </w:r>
    </w:p>
    <w:p w:rsid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  <w:szCs w:val="28"/>
        </w:rPr>
      </w:pPr>
      <w:r w:rsidRPr="00CD1B06">
        <w:rPr>
          <w:b/>
          <w:szCs w:val="28"/>
        </w:rPr>
        <w:t>ПЕРЕЧЕНЬ</w:t>
      </w:r>
    </w:p>
    <w:p w:rsidR="00CD1B06" w:rsidRPr="00CD1B06" w:rsidRDefault="00CD1B06" w:rsidP="00CD1B0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6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актов, подлежащих признанию утратившими силу, отмене, изменению либо дополнению в связи с принятием проекта закона Республики Ингушетия </w:t>
      </w:r>
      <w:r w:rsidR="00FD1C33" w:rsidRPr="00FD1C33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Ингушетия «О собраниях, митингах, демонстрациях, шествиях и пикетированиях на территории Республики Ингушетия»</w:t>
      </w:r>
    </w:p>
    <w:p w:rsidR="00CD1B06" w:rsidRPr="00CD1B06" w:rsidRDefault="00CD1B06" w:rsidP="00CD1B06">
      <w:pPr>
        <w:pStyle w:val="afa"/>
        <w:spacing w:after="0" w:line="276" w:lineRule="auto"/>
        <w:jc w:val="center"/>
        <w:rPr>
          <w:szCs w:val="28"/>
        </w:rPr>
      </w:pPr>
    </w:p>
    <w:p w:rsidR="00CD1B06" w:rsidRPr="00CD1B06" w:rsidRDefault="00CD1B06" w:rsidP="00CD1B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06">
        <w:rPr>
          <w:rFonts w:ascii="Times New Roman" w:hAnsi="Times New Roman" w:cs="Times New Roman"/>
          <w:sz w:val="28"/>
          <w:szCs w:val="28"/>
        </w:rPr>
        <w:t>Принятие Закона Республики Ингушетия «</w:t>
      </w:r>
      <w:r w:rsidRPr="00CD1B06">
        <w:rPr>
          <w:rFonts w:ascii="Times New Roman" w:hAnsi="Times New Roman" w:cs="Times New Roman"/>
          <w:bCs/>
          <w:sz w:val="28"/>
          <w:szCs w:val="28"/>
        </w:rPr>
        <w:t>О внесении изменений в Закон Республики Ингушетия «</w:t>
      </w:r>
      <w:r w:rsidR="005B6EF8" w:rsidRPr="005B6EF8">
        <w:rPr>
          <w:rFonts w:ascii="Times New Roman" w:hAnsi="Times New Roman" w:cs="Times New Roman"/>
          <w:bCs/>
          <w:sz w:val="28"/>
          <w:szCs w:val="28"/>
        </w:rPr>
        <w:t>О гарантиях равенства политических партий, представленных в Народном Собрании Республики Ингушетия, при освещении их деятельности государственными общедоступными и региональными телеканалами и радиоканалами</w:t>
      </w:r>
      <w:r w:rsidRPr="00CD1B06">
        <w:rPr>
          <w:rFonts w:ascii="Times New Roman" w:hAnsi="Times New Roman" w:cs="Times New Roman"/>
          <w:sz w:val="28"/>
          <w:szCs w:val="28"/>
        </w:rPr>
        <w:t>» не потребует признания утратившими силу, приостановления, изменения или принятия иных законодательных актов Республики Ингушетия.</w:t>
      </w:r>
    </w:p>
    <w:sectPr w:rsidR="00CD1B06" w:rsidRPr="00CD1B06" w:rsidSect="006B03D7">
      <w:headerReference w:type="even" r:id="rId8"/>
      <w:headerReference w:type="default" r:id="rId9"/>
      <w:pgSz w:w="11900" w:h="16840"/>
      <w:pgMar w:top="1134" w:right="851" w:bottom="1134" w:left="1701" w:header="567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40" w:rsidRDefault="004C5940" w:rsidP="00D15353">
      <w:r>
        <w:separator/>
      </w:r>
    </w:p>
  </w:endnote>
  <w:endnote w:type="continuationSeparator" w:id="1">
    <w:p w:rsidR="004C5940" w:rsidRDefault="004C5940" w:rsidP="00D1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40" w:rsidRDefault="004C5940"/>
  </w:footnote>
  <w:footnote w:type="continuationSeparator" w:id="1">
    <w:p w:rsidR="004C5940" w:rsidRDefault="004C59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D0" w:rsidRDefault="00F36757">
    <w:pPr>
      <w:rPr>
        <w:sz w:val="2"/>
        <w:szCs w:val="2"/>
      </w:rPr>
    </w:pPr>
    <w:r w:rsidRPr="00F3675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300pt;margin-top:33.75pt;width:39.75pt;height:13.1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B/qg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" filled="f" stroked="f">
          <v:textbox style="mso-fit-shape-to-text:t" inset="0,0,0,0">
            <w:txbxContent>
              <w:p w:rsidR="00DE5ED0" w:rsidRDefault="00DE5ED0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D0" w:rsidRPr="006B03D7" w:rsidRDefault="00F36757">
    <w:pPr>
      <w:pStyle w:val="a9"/>
      <w:jc w:val="center"/>
      <w:rPr>
        <w:rFonts w:ascii="Times New Roman" w:hAnsi="Times New Roman" w:cs="Times New Roman"/>
      </w:rPr>
    </w:pPr>
    <w:r w:rsidRPr="006B03D7">
      <w:rPr>
        <w:rFonts w:ascii="Times New Roman" w:hAnsi="Times New Roman" w:cs="Times New Roman"/>
      </w:rPr>
      <w:fldChar w:fldCharType="begin"/>
    </w:r>
    <w:r w:rsidR="00DE5ED0" w:rsidRPr="006B03D7">
      <w:rPr>
        <w:rFonts w:ascii="Times New Roman" w:hAnsi="Times New Roman" w:cs="Times New Roman"/>
      </w:rPr>
      <w:instrText xml:space="preserve"> PAGE   \* MERGEFORMAT </w:instrText>
    </w:r>
    <w:r w:rsidRPr="006B03D7">
      <w:rPr>
        <w:rFonts w:ascii="Times New Roman" w:hAnsi="Times New Roman" w:cs="Times New Roman"/>
      </w:rPr>
      <w:fldChar w:fldCharType="separate"/>
    </w:r>
    <w:r w:rsidR="00B14728">
      <w:rPr>
        <w:rFonts w:ascii="Times New Roman" w:hAnsi="Times New Roman" w:cs="Times New Roman"/>
        <w:noProof/>
      </w:rPr>
      <w:t>4</w:t>
    </w:r>
    <w:r w:rsidRPr="006B03D7">
      <w:rPr>
        <w:rFonts w:ascii="Times New Roman" w:hAnsi="Times New Roman" w:cs="Times New Roman"/>
      </w:rPr>
      <w:fldChar w:fldCharType="end"/>
    </w:r>
  </w:p>
  <w:p w:rsidR="00DE5ED0" w:rsidRDefault="00DE5E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BF"/>
    <w:multiLevelType w:val="multilevel"/>
    <w:tmpl w:val="CCB25D98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55DE6"/>
    <w:multiLevelType w:val="multilevel"/>
    <w:tmpl w:val="7C94D0C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C6B58"/>
    <w:multiLevelType w:val="multilevel"/>
    <w:tmpl w:val="CBDEAE7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22322"/>
    <w:multiLevelType w:val="multilevel"/>
    <w:tmpl w:val="0FBCF6D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02BE9"/>
    <w:multiLevelType w:val="hybridMultilevel"/>
    <w:tmpl w:val="A9D284BE"/>
    <w:lvl w:ilvl="0" w:tplc="319810E6">
      <w:start w:val="40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136C"/>
    <w:multiLevelType w:val="hybridMultilevel"/>
    <w:tmpl w:val="78A85496"/>
    <w:lvl w:ilvl="0" w:tplc="3CB2DADA">
      <w:start w:val="3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AD1317"/>
    <w:multiLevelType w:val="multilevel"/>
    <w:tmpl w:val="138C327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73AEF"/>
    <w:multiLevelType w:val="multilevel"/>
    <w:tmpl w:val="41B4F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22719"/>
    <w:multiLevelType w:val="multilevel"/>
    <w:tmpl w:val="2CBA2514"/>
    <w:lvl w:ilvl="0">
      <w:start w:val="2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B55A6"/>
    <w:multiLevelType w:val="multilevel"/>
    <w:tmpl w:val="7C94D0C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4028A"/>
    <w:multiLevelType w:val="multilevel"/>
    <w:tmpl w:val="16D2EE6A"/>
    <w:lvl w:ilvl="0">
      <w:start w:val="3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B4230"/>
    <w:multiLevelType w:val="multilevel"/>
    <w:tmpl w:val="FC24B8E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937FA"/>
    <w:multiLevelType w:val="multilevel"/>
    <w:tmpl w:val="4140C20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35BF6"/>
    <w:multiLevelType w:val="multilevel"/>
    <w:tmpl w:val="593EF9C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B10D9"/>
    <w:multiLevelType w:val="multilevel"/>
    <w:tmpl w:val="FCD631D0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B42AC"/>
    <w:multiLevelType w:val="multilevel"/>
    <w:tmpl w:val="E5069D62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B76E12"/>
    <w:multiLevelType w:val="multilevel"/>
    <w:tmpl w:val="78A85496"/>
    <w:lvl w:ilvl="0">
      <w:start w:val="32"/>
      <w:numFmt w:val="decimal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23314"/>
    <w:multiLevelType w:val="multilevel"/>
    <w:tmpl w:val="64881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BE62BD"/>
    <w:multiLevelType w:val="hybridMultilevel"/>
    <w:tmpl w:val="6B4CA534"/>
    <w:lvl w:ilvl="0" w:tplc="044C5B0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69D140C7"/>
    <w:multiLevelType w:val="multilevel"/>
    <w:tmpl w:val="18003190"/>
    <w:lvl w:ilvl="0">
      <w:start w:val="13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85687"/>
    <w:multiLevelType w:val="multilevel"/>
    <w:tmpl w:val="68B8DC2C"/>
    <w:lvl w:ilvl="0">
      <w:start w:val="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86995"/>
    <w:multiLevelType w:val="multilevel"/>
    <w:tmpl w:val="A630EA34"/>
    <w:lvl w:ilvl="0">
      <w:start w:val="3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F42B0"/>
    <w:multiLevelType w:val="hybridMultilevel"/>
    <w:tmpl w:val="0C8213BA"/>
    <w:lvl w:ilvl="0" w:tplc="1C7C483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3264C8A"/>
    <w:multiLevelType w:val="multilevel"/>
    <w:tmpl w:val="4184F282"/>
    <w:lvl w:ilvl="0">
      <w:start w:val="6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275E34"/>
    <w:multiLevelType w:val="multilevel"/>
    <w:tmpl w:val="852E9B30"/>
    <w:lvl w:ilvl="0">
      <w:start w:val="3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50638"/>
    <w:multiLevelType w:val="multilevel"/>
    <w:tmpl w:val="8196C25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E00CB4"/>
    <w:multiLevelType w:val="multilevel"/>
    <w:tmpl w:val="16C85A68"/>
    <w:lvl w:ilvl="0">
      <w:start w:val="3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145A81"/>
    <w:multiLevelType w:val="multilevel"/>
    <w:tmpl w:val="9EBE5BA8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2939F9"/>
    <w:multiLevelType w:val="multilevel"/>
    <w:tmpl w:val="97FACB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26"/>
  </w:num>
  <w:num w:numId="5">
    <w:abstractNumId w:val="14"/>
  </w:num>
  <w:num w:numId="6">
    <w:abstractNumId w:val="13"/>
  </w:num>
  <w:num w:numId="7">
    <w:abstractNumId w:val="9"/>
  </w:num>
  <w:num w:numId="8">
    <w:abstractNumId w:val="24"/>
  </w:num>
  <w:num w:numId="9">
    <w:abstractNumId w:val="23"/>
  </w:num>
  <w:num w:numId="10">
    <w:abstractNumId w:val="0"/>
  </w:num>
  <w:num w:numId="11">
    <w:abstractNumId w:val="27"/>
  </w:num>
  <w:num w:numId="12">
    <w:abstractNumId w:val="10"/>
  </w:num>
  <w:num w:numId="13">
    <w:abstractNumId w:val="20"/>
  </w:num>
  <w:num w:numId="14">
    <w:abstractNumId w:val="11"/>
  </w:num>
  <w:num w:numId="15">
    <w:abstractNumId w:val="19"/>
  </w:num>
  <w:num w:numId="16">
    <w:abstractNumId w:val="3"/>
  </w:num>
  <w:num w:numId="17">
    <w:abstractNumId w:val="21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2"/>
  </w:num>
  <w:num w:numId="23">
    <w:abstractNumId w:val="28"/>
  </w:num>
  <w:num w:numId="24">
    <w:abstractNumId w:val="4"/>
  </w:num>
  <w:num w:numId="25">
    <w:abstractNumId w:val="5"/>
  </w:num>
  <w:num w:numId="26">
    <w:abstractNumId w:val="16"/>
  </w:num>
  <w:num w:numId="27">
    <w:abstractNumId w:val="22"/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5353"/>
    <w:rsid w:val="00007778"/>
    <w:rsid w:val="00021416"/>
    <w:rsid w:val="00023DD7"/>
    <w:rsid w:val="000250AB"/>
    <w:rsid w:val="000338E4"/>
    <w:rsid w:val="00036560"/>
    <w:rsid w:val="00037228"/>
    <w:rsid w:val="00050451"/>
    <w:rsid w:val="000637E1"/>
    <w:rsid w:val="00065105"/>
    <w:rsid w:val="0007791D"/>
    <w:rsid w:val="000862A5"/>
    <w:rsid w:val="000909EA"/>
    <w:rsid w:val="000922C6"/>
    <w:rsid w:val="000A7B7F"/>
    <w:rsid w:val="000C3F5C"/>
    <w:rsid w:val="000C4796"/>
    <w:rsid w:val="000E33F0"/>
    <w:rsid w:val="000E66D8"/>
    <w:rsid w:val="000F08DA"/>
    <w:rsid w:val="000F16EC"/>
    <w:rsid w:val="000F31DA"/>
    <w:rsid w:val="000F3B1F"/>
    <w:rsid w:val="001019CF"/>
    <w:rsid w:val="00102D43"/>
    <w:rsid w:val="00103C3D"/>
    <w:rsid w:val="001329E7"/>
    <w:rsid w:val="0013325C"/>
    <w:rsid w:val="00136E85"/>
    <w:rsid w:val="00156B65"/>
    <w:rsid w:val="00157DA8"/>
    <w:rsid w:val="0016243A"/>
    <w:rsid w:val="00184841"/>
    <w:rsid w:val="00193256"/>
    <w:rsid w:val="001A5317"/>
    <w:rsid w:val="001A63A8"/>
    <w:rsid w:val="001A74D3"/>
    <w:rsid w:val="001A7553"/>
    <w:rsid w:val="001A7AED"/>
    <w:rsid w:val="001C2280"/>
    <w:rsid w:val="001C6934"/>
    <w:rsid w:val="001D3F08"/>
    <w:rsid w:val="001D45C7"/>
    <w:rsid w:val="001E77B0"/>
    <w:rsid w:val="001E7A30"/>
    <w:rsid w:val="001F00D8"/>
    <w:rsid w:val="001F6356"/>
    <w:rsid w:val="001F7470"/>
    <w:rsid w:val="00200D5C"/>
    <w:rsid w:val="00230ADF"/>
    <w:rsid w:val="00232021"/>
    <w:rsid w:val="00234418"/>
    <w:rsid w:val="00245F5D"/>
    <w:rsid w:val="00247E12"/>
    <w:rsid w:val="00254810"/>
    <w:rsid w:val="002755D2"/>
    <w:rsid w:val="002A24E4"/>
    <w:rsid w:val="002A4C0C"/>
    <w:rsid w:val="002A5E5F"/>
    <w:rsid w:val="002B030D"/>
    <w:rsid w:val="002B5638"/>
    <w:rsid w:val="002B75DB"/>
    <w:rsid w:val="002C7D37"/>
    <w:rsid w:val="002D5094"/>
    <w:rsid w:val="002E4C3A"/>
    <w:rsid w:val="002F181D"/>
    <w:rsid w:val="002F397A"/>
    <w:rsid w:val="002F6F0A"/>
    <w:rsid w:val="00310DFE"/>
    <w:rsid w:val="003134F5"/>
    <w:rsid w:val="003167A8"/>
    <w:rsid w:val="00316B45"/>
    <w:rsid w:val="003212AB"/>
    <w:rsid w:val="00345460"/>
    <w:rsid w:val="00346519"/>
    <w:rsid w:val="00353560"/>
    <w:rsid w:val="00374502"/>
    <w:rsid w:val="003851D3"/>
    <w:rsid w:val="0039243C"/>
    <w:rsid w:val="003A14E4"/>
    <w:rsid w:val="003A5817"/>
    <w:rsid w:val="003B3212"/>
    <w:rsid w:val="003C1B0E"/>
    <w:rsid w:val="003C57EF"/>
    <w:rsid w:val="003D23D4"/>
    <w:rsid w:val="003D41EF"/>
    <w:rsid w:val="003D72CF"/>
    <w:rsid w:val="003F63CF"/>
    <w:rsid w:val="00402ADB"/>
    <w:rsid w:val="00404A51"/>
    <w:rsid w:val="00412620"/>
    <w:rsid w:val="004171B2"/>
    <w:rsid w:val="00423E2A"/>
    <w:rsid w:val="004246BD"/>
    <w:rsid w:val="00426A74"/>
    <w:rsid w:val="004420E7"/>
    <w:rsid w:val="0044289A"/>
    <w:rsid w:val="00442D77"/>
    <w:rsid w:val="00447C70"/>
    <w:rsid w:val="00465D0C"/>
    <w:rsid w:val="00474706"/>
    <w:rsid w:val="004905C4"/>
    <w:rsid w:val="004A11B8"/>
    <w:rsid w:val="004A2505"/>
    <w:rsid w:val="004B2E5A"/>
    <w:rsid w:val="004C5940"/>
    <w:rsid w:val="004D0176"/>
    <w:rsid w:val="004D244C"/>
    <w:rsid w:val="004E099E"/>
    <w:rsid w:val="004E5A9B"/>
    <w:rsid w:val="004E6F03"/>
    <w:rsid w:val="004F19D7"/>
    <w:rsid w:val="00511EB3"/>
    <w:rsid w:val="005143CE"/>
    <w:rsid w:val="00517A4D"/>
    <w:rsid w:val="0052099E"/>
    <w:rsid w:val="00521514"/>
    <w:rsid w:val="00527431"/>
    <w:rsid w:val="00531560"/>
    <w:rsid w:val="0053580C"/>
    <w:rsid w:val="00544D4F"/>
    <w:rsid w:val="00547270"/>
    <w:rsid w:val="0055336D"/>
    <w:rsid w:val="00561E11"/>
    <w:rsid w:val="00562CE3"/>
    <w:rsid w:val="005728AA"/>
    <w:rsid w:val="00574C16"/>
    <w:rsid w:val="00575497"/>
    <w:rsid w:val="005778B6"/>
    <w:rsid w:val="00580B71"/>
    <w:rsid w:val="005852DD"/>
    <w:rsid w:val="005A31E8"/>
    <w:rsid w:val="005B35B1"/>
    <w:rsid w:val="005B6EF8"/>
    <w:rsid w:val="005B6F13"/>
    <w:rsid w:val="005C6F85"/>
    <w:rsid w:val="005D2831"/>
    <w:rsid w:val="005D75B1"/>
    <w:rsid w:val="005E6C9A"/>
    <w:rsid w:val="005F1A13"/>
    <w:rsid w:val="005F7C9E"/>
    <w:rsid w:val="0060386F"/>
    <w:rsid w:val="006054E7"/>
    <w:rsid w:val="00606E04"/>
    <w:rsid w:val="00634534"/>
    <w:rsid w:val="0064281E"/>
    <w:rsid w:val="006530F5"/>
    <w:rsid w:val="00654D8E"/>
    <w:rsid w:val="00661F64"/>
    <w:rsid w:val="00664D0B"/>
    <w:rsid w:val="006703D9"/>
    <w:rsid w:val="0068134D"/>
    <w:rsid w:val="00695285"/>
    <w:rsid w:val="006A203D"/>
    <w:rsid w:val="006A6C83"/>
    <w:rsid w:val="006B03D7"/>
    <w:rsid w:val="006C08B9"/>
    <w:rsid w:val="006C68E6"/>
    <w:rsid w:val="006E46EA"/>
    <w:rsid w:val="006E622A"/>
    <w:rsid w:val="006E635B"/>
    <w:rsid w:val="006E6601"/>
    <w:rsid w:val="006F6D53"/>
    <w:rsid w:val="007074C7"/>
    <w:rsid w:val="00712B11"/>
    <w:rsid w:val="007303B3"/>
    <w:rsid w:val="00730AB9"/>
    <w:rsid w:val="00732696"/>
    <w:rsid w:val="00737317"/>
    <w:rsid w:val="00740EDB"/>
    <w:rsid w:val="007437CD"/>
    <w:rsid w:val="00746BE0"/>
    <w:rsid w:val="0074713A"/>
    <w:rsid w:val="00754002"/>
    <w:rsid w:val="00756C1A"/>
    <w:rsid w:val="007578FF"/>
    <w:rsid w:val="00771438"/>
    <w:rsid w:val="0077369D"/>
    <w:rsid w:val="0077432C"/>
    <w:rsid w:val="00783202"/>
    <w:rsid w:val="00783822"/>
    <w:rsid w:val="007A2A9E"/>
    <w:rsid w:val="007A718F"/>
    <w:rsid w:val="007C202F"/>
    <w:rsid w:val="007D150C"/>
    <w:rsid w:val="007D385A"/>
    <w:rsid w:val="007D6BA6"/>
    <w:rsid w:val="007D7B88"/>
    <w:rsid w:val="00812EB1"/>
    <w:rsid w:val="00820538"/>
    <w:rsid w:val="00822293"/>
    <w:rsid w:val="008226C2"/>
    <w:rsid w:val="00836DC8"/>
    <w:rsid w:val="008542F5"/>
    <w:rsid w:val="00860D80"/>
    <w:rsid w:val="008711A9"/>
    <w:rsid w:val="008743B4"/>
    <w:rsid w:val="008A3CE0"/>
    <w:rsid w:val="008C23D4"/>
    <w:rsid w:val="008D3530"/>
    <w:rsid w:val="008D5220"/>
    <w:rsid w:val="008D7092"/>
    <w:rsid w:val="009007E7"/>
    <w:rsid w:val="009036B7"/>
    <w:rsid w:val="0091379B"/>
    <w:rsid w:val="0091414F"/>
    <w:rsid w:val="00934606"/>
    <w:rsid w:val="00937DBF"/>
    <w:rsid w:val="009812DB"/>
    <w:rsid w:val="00983FF2"/>
    <w:rsid w:val="009879B3"/>
    <w:rsid w:val="00992FAC"/>
    <w:rsid w:val="009933C0"/>
    <w:rsid w:val="00993DF5"/>
    <w:rsid w:val="00996A99"/>
    <w:rsid w:val="009B4BFC"/>
    <w:rsid w:val="009C05B9"/>
    <w:rsid w:val="009C213C"/>
    <w:rsid w:val="009C4047"/>
    <w:rsid w:val="009D12B7"/>
    <w:rsid w:val="009D169C"/>
    <w:rsid w:val="009D1F77"/>
    <w:rsid w:val="009E2EF1"/>
    <w:rsid w:val="009F7D85"/>
    <w:rsid w:val="00A00819"/>
    <w:rsid w:val="00A13775"/>
    <w:rsid w:val="00A32289"/>
    <w:rsid w:val="00A56D17"/>
    <w:rsid w:val="00A70ABD"/>
    <w:rsid w:val="00A728DE"/>
    <w:rsid w:val="00A72FC6"/>
    <w:rsid w:val="00A7424D"/>
    <w:rsid w:val="00A769B2"/>
    <w:rsid w:val="00AA0B88"/>
    <w:rsid w:val="00AB4E04"/>
    <w:rsid w:val="00AB60FE"/>
    <w:rsid w:val="00AD00D6"/>
    <w:rsid w:val="00AD3345"/>
    <w:rsid w:val="00AD4D6D"/>
    <w:rsid w:val="00AD5D72"/>
    <w:rsid w:val="00AE6B94"/>
    <w:rsid w:val="00AF1864"/>
    <w:rsid w:val="00B14728"/>
    <w:rsid w:val="00B172B9"/>
    <w:rsid w:val="00B27D06"/>
    <w:rsid w:val="00B314E7"/>
    <w:rsid w:val="00B33A05"/>
    <w:rsid w:val="00B509D5"/>
    <w:rsid w:val="00B57D31"/>
    <w:rsid w:val="00B64946"/>
    <w:rsid w:val="00B7016B"/>
    <w:rsid w:val="00B93240"/>
    <w:rsid w:val="00B9462B"/>
    <w:rsid w:val="00BA1C81"/>
    <w:rsid w:val="00BA5D14"/>
    <w:rsid w:val="00BB16D0"/>
    <w:rsid w:val="00BC2236"/>
    <w:rsid w:val="00BD4073"/>
    <w:rsid w:val="00BD5AF9"/>
    <w:rsid w:val="00BE2BFE"/>
    <w:rsid w:val="00BE5EC2"/>
    <w:rsid w:val="00C027D2"/>
    <w:rsid w:val="00C10759"/>
    <w:rsid w:val="00C12232"/>
    <w:rsid w:val="00C13E08"/>
    <w:rsid w:val="00C203B4"/>
    <w:rsid w:val="00C20CD4"/>
    <w:rsid w:val="00C22130"/>
    <w:rsid w:val="00C232AD"/>
    <w:rsid w:val="00C3288F"/>
    <w:rsid w:val="00C41E86"/>
    <w:rsid w:val="00C456D1"/>
    <w:rsid w:val="00C61FC4"/>
    <w:rsid w:val="00C86F9F"/>
    <w:rsid w:val="00C90EB7"/>
    <w:rsid w:val="00CA58C5"/>
    <w:rsid w:val="00CA5A8D"/>
    <w:rsid w:val="00CC2DEC"/>
    <w:rsid w:val="00CD1B06"/>
    <w:rsid w:val="00CD45B9"/>
    <w:rsid w:val="00CE4F90"/>
    <w:rsid w:val="00CF0381"/>
    <w:rsid w:val="00CF271F"/>
    <w:rsid w:val="00D14EBF"/>
    <w:rsid w:val="00D15353"/>
    <w:rsid w:val="00D34CAD"/>
    <w:rsid w:val="00D357A6"/>
    <w:rsid w:val="00D42A8C"/>
    <w:rsid w:val="00D52253"/>
    <w:rsid w:val="00D52F30"/>
    <w:rsid w:val="00D53787"/>
    <w:rsid w:val="00D55087"/>
    <w:rsid w:val="00D57D11"/>
    <w:rsid w:val="00D618B6"/>
    <w:rsid w:val="00D6411D"/>
    <w:rsid w:val="00D64B1A"/>
    <w:rsid w:val="00D85C30"/>
    <w:rsid w:val="00D9030A"/>
    <w:rsid w:val="00D94690"/>
    <w:rsid w:val="00D94F50"/>
    <w:rsid w:val="00D97B2B"/>
    <w:rsid w:val="00DB32A2"/>
    <w:rsid w:val="00DC0436"/>
    <w:rsid w:val="00DC2B86"/>
    <w:rsid w:val="00DD1DCF"/>
    <w:rsid w:val="00DE19AE"/>
    <w:rsid w:val="00DE5ED0"/>
    <w:rsid w:val="00DF377F"/>
    <w:rsid w:val="00DF7531"/>
    <w:rsid w:val="00E02C6F"/>
    <w:rsid w:val="00E223B4"/>
    <w:rsid w:val="00E24CD0"/>
    <w:rsid w:val="00E317AE"/>
    <w:rsid w:val="00E41A80"/>
    <w:rsid w:val="00E50278"/>
    <w:rsid w:val="00E577CF"/>
    <w:rsid w:val="00E60893"/>
    <w:rsid w:val="00E66652"/>
    <w:rsid w:val="00E67BFD"/>
    <w:rsid w:val="00E74A7A"/>
    <w:rsid w:val="00E85196"/>
    <w:rsid w:val="00E920E9"/>
    <w:rsid w:val="00EA2B45"/>
    <w:rsid w:val="00EB68E5"/>
    <w:rsid w:val="00ED168E"/>
    <w:rsid w:val="00EE2D63"/>
    <w:rsid w:val="00EF1318"/>
    <w:rsid w:val="00EF68B1"/>
    <w:rsid w:val="00EF6E20"/>
    <w:rsid w:val="00F07756"/>
    <w:rsid w:val="00F12C7C"/>
    <w:rsid w:val="00F16CEE"/>
    <w:rsid w:val="00F25A39"/>
    <w:rsid w:val="00F2610B"/>
    <w:rsid w:val="00F30B23"/>
    <w:rsid w:val="00F316F6"/>
    <w:rsid w:val="00F36757"/>
    <w:rsid w:val="00F43061"/>
    <w:rsid w:val="00F5098A"/>
    <w:rsid w:val="00F5194F"/>
    <w:rsid w:val="00F52DEE"/>
    <w:rsid w:val="00F84290"/>
    <w:rsid w:val="00FA7B7C"/>
    <w:rsid w:val="00FB4ACC"/>
    <w:rsid w:val="00FC2F43"/>
    <w:rsid w:val="00FC6F96"/>
    <w:rsid w:val="00FC7C3B"/>
    <w:rsid w:val="00FD1C33"/>
    <w:rsid w:val="00FD7F06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E02C6F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3">
    <w:name w:val="heading 3"/>
    <w:basedOn w:val="a"/>
    <w:next w:val="a"/>
    <w:link w:val="30"/>
    <w:qFormat/>
    <w:rsid w:val="00E02C6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E02C6F"/>
    <w:pPr>
      <w:keepNext/>
      <w:widowControl/>
      <w:ind w:firstLine="70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11">
    <w:name w:val="Заголовок №1_"/>
    <w:link w:val="12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urierNew11pt">
    <w:name w:val="Колонтитул + Courier New;11 pt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link w:val="13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12pt">
    <w:name w:val="Колонтитул + Courier New;12 pt;Не полужирный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15353"/>
    <w:pPr>
      <w:shd w:val="clear" w:color="auto" w:fill="FFFFFF"/>
      <w:spacing w:after="840" w:line="0" w:lineRule="atLeast"/>
      <w:jc w:val="right"/>
    </w:pPr>
    <w:rPr>
      <w:rFonts w:ascii="Courier New" w:eastAsia="Courier New" w:hAnsi="Courier New" w:cs="Courier New"/>
      <w:b/>
      <w:bCs/>
      <w:lang w:val="en-US" w:eastAsia="en-US" w:bidi="en-US"/>
    </w:rPr>
  </w:style>
  <w:style w:type="paragraph" w:customStyle="1" w:styleId="12">
    <w:name w:val="Заголовок №1"/>
    <w:basedOn w:val="a"/>
    <w:link w:val="11"/>
    <w:rsid w:val="00D15353"/>
    <w:pPr>
      <w:shd w:val="clear" w:color="auto" w:fill="FFFFFF"/>
      <w:spacing w:before="840" w:after="48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5353"/>
    <w:pPr>
      <w:shd w:val="clear" w:color="auto" w:fill="FFFFFF"/>
      <w:spacing w:before="480" w:after="1260" w:line="24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15353"/>
    <w:pPr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D1535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5"/>
    <w:rsid w:val="00D153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E02C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E02C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E02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E02C6F"/>
    <w:pPr>
      <w:widowControl/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link w:val="21"/>
    <w:rsid w:val="00E02C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02C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60D8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369D"/>
    <w:rPr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369D"/>
    <w:rPr>
      <w:color w:val="000000"/>
      <w:sz w:val="24"/>
      <w:szCs w:val="24"/>
      <w:lang w:bidi="ru-RU"/>
    </w:rPr>
  </w:style>
  <w:style w:type="character" w:styleId="ab">
    <w:name w:val="Hyperlink"/>
    <w:uiPriority w:val="99"/>
    <w:unhideWhenUsed/>
    <w:rsid w:val="00521514"/>
    <w:rPr>
      <w:color w:val="0000FF"/>
      <w:u w:val="single"/>
    </w:rPr>
  </w:style>
  <w:style w:type="paragraph" w:customStyle="1" w:styleId="s1">
    <w:name w:val="s_1"/>
    <w:basedOn w:val="a"/>
    <w:rsid w:val="00162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qFormat/>
    <w:rsid w:val="000338E4"/>
    <w:rPr>
      <w:b/>
      <w:bCs/>
    </w:rPr>
  </w:style>
  <w:style w:type="paragraph" w:styleId="ad">
    <w:name w:val="List Paragraph"/>
    <w:basedOn w:val="a"/>
    <w:uiPriority w:val="34"/>
    <w:qFormat/>
    <w:rsid w:val="00C22130"/>
    <w:pPr>
      <w:ind w:left="708"/>
    </w:pPr>
  </w:style>
  <w:style w:type="paragraph" w:customStyle="1" w:styleId="ae">
    <w:name w:val="Прижатый влево"/>
    <w:basedOn w:val="a"/>
    <w:next w:val="a"/>
    <w:uiPriority w:val="99"/>
    <w:rsid w:val="00102D43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af">
    <w:name w:val="Цветовое выделение"/>
    <w:uiPriority w:val="99"/>
    <w:rsid w:val="00102D4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02D4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character" w:customStyle="1" w:styleId="af1">
    <w:name w:val="Гипертекстовая ссылка"/>
    <w:uiPriority w:val="99"/>
    <w:rsid w:val="00102D43"/>
    <w:rPr>
      <w:b/>
      <w:bCs/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02AD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af4">
    <w:name w:val="Комментарий"/>
    <w:basedOn w:val="a"/>
    <w:next w:val="a"/>
    <w:uiPriority w:val="99"/>
    <w:rsid w:val="007A71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A718F"/>
    <w:rPr>
      <w:i/>
      <w:iCs/>
    </w:rPr>
  </w:style>
  <w:style w:type="paragraph" w:customStyle="1" w:styleId="Default">
    <w:name w:val="Default"/>
    <w:rsid w:val="006B03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CD1B0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D1B06"/>
    <w:rPr>
      <w:color w:val="000000"/>
      <w:sz w:val="24"/>
      <w:szCs w:val="24"/>
      <w:lang w:bidi="ru-RU"/>
    </w:rPr>
  </w:style>
  <w:style w:type="paragraph" w:styleId="af8">
    <w:name w:val="Title"/>
    <w:basedOn w:val="a"/>
    <w:link w:val="af9"/>
    <w:qFormat/>
    <w:rsid w:val="00CD1B0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9">
    <w:name w:val="Название Знак"/>
    <w:link w:val="af8"/>
    <w:rsid w:val="00CD1B06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ody Text Indent"/>
    <w:basedOn w:val="a"/>
    <w:link w:val="afb"/>
    <w:unhideWhenUsed/>
    <w:rsid w:val="00CD1B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Основной текст с отступом Знак"/>
    <w:link w:val="afa"/>
    <w:rsid w:val="00CD1B0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CD1B06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E02C6F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3">
    <w:name w:val="heading 3"/>
    <w:basedOn w:val="a"/>
    <w:next w:val="a"/>
    <w:link w:val="30"/>
    <w:qFormat/>
    <w:rsid w:val="00E02C6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E02C6F"/>
    <w:pPr>
      <w:keepNext/>
      <w:widowControl/>
      <w:ind w:firstLine="70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11">
    <w:name w:val="Заголовок №1_"/>
    <w:link w:val="12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urierNew11pt">
    <w:name w:val="Колонтитул + Courier New;11 pt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link w:val="13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12pt">
    <w:name w:val="Колонтитул + Courier New;12 pt;Не полужирный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15353"/>
    <w:pPr>
      <w:shd w:val="clear" w:color="auto" w:fill="FFFFFF"/>
      <w:spacing w:after="840" w:line="0" w:lineRule="atLeast"/>
      <w:jc w:val="right"/>
    </w:pPr>
    <w:rPr>
      <w:rFonts w:ascii="Courier New" w:eastAsia="Courier New" w:hAnsi="Courier New" w:cs="Courier New"/>
      <w:b/>
      <w:bCs/>
      <w:lang w:val="en-US" w:eastAsia="en-US" w:bidi="en-US"/>
    </w:rPr>
  </w:style>
  <w:style w:type="paragraph" w:customStyle="1" w:styleId="12">
    <w:name w:val="Заголовок №1"/>
    <w:basedOn w:val="a"/>
    <w:link w:val="11"/>
    <w:rsid w:val="00D15353"/>
    <w:pPr>
      <w:shd w:val="clear" w:color="auto" w:fill="FFFFFF"/>
      <w:spacing w:before="840" w:after="48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5353"/>
    <w:pPr>
      <w:shd w:val="clear" w:color="auto" w:fill="FFFFFF"/>
      <w:spacing w:before="480" w:after="1260" w:line="24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15353"/>
    <w:pPr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D1535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5"/>
    <w:rsid w:val="00D153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E02C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E02C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E02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E02C6F"/>
    <w:pPr>
      <w:widowControl/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link w:val="21"/>
    <w:rsid w:val="00E02C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02C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60D8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369D"/>
    <w:rPr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369D"/>
    <w:rPr>
      <w:color w:val="000000"/>
      <w:sz w:val="24"/>
      <w:szCs w:val="24"/>
      <w:lang w:bidi="ru-RU"/>
    </w:rPr>
  </w:style>
  <w:style w:type="character" w:styleId="ab">
    <w:name w:val="Hyperlink"/>
    <w:uiPriority w:val="99"/>
    <w:unhideWhenUsed/>
    <w:rsid w:val="00521514"/>
    <w:rPr>
      <w:color w:val="0000FF"/>
      <w:u w:val="single"/>
    </w:rPr>
  </w:style>
  <w:style w:type="paragraph" w:customStyle="1" w:styleId="s1">
    <w:name w:val="s_1"/>
    <w:basedOn w:val="a"/>
    <w:rsid w:val="00162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qFormat/>
    <w:rsid w:val="000338E4"/>
    <w:rPr>
      <w:b/>
      <w:bCs/>
    </w:rPr>
  </w:style>
  <w:style w:type="paragraph" w:styleId="ad">
    <w:name w:val="List Paragraph"/>
    <w:basedOn w:val="a"/>
    <w:uiPriority w:val="34"/>
    <w:qFormat/>
    <w:rsid w:val="00C22130"/>
    <w:pPr>
      <w:ind w:left="708"/>
    </w:pPr>
  </w:style>
  <w:style w:type="paragraph" w:customStyle="1" w:styleId="ae">
    <w:name w:val="Прижатый влево"/>
    <w:basedOn w:val="a"/>
    <w:next w:val="a"/>
    <w:uiPriority w:val="99"/>
    <w:rsid w:val="00102D43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af">
    <w:name w:val="Цветовое выделение"/>
    <w:uiPriority w:val="99"/>
    <w:rsid w:val="00102D4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02D4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character" w:customStyle="1" w:styleId="af1">
    <w:name w:val="Гипертекстовая ссылка"/>
    <w:uiPriority w:val="99"/>
    <w:rsid w:val="00102D43"/>
    <w:rPr>
      <w:b/>
      <w:bCs/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02AD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af4">
    <w:name w:val="Комментарий"/>
    <w:basedOn w:val="a"/>
    <w:next w:val="a"/>
    <w:uiPriority w:val="99"/>
    <w:rsid w:val="007A71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A718F"/>
    <w:rPr>
      <w:i/>
      <w:iCs/>
    </w:rPr>
  </w:style>
  <w:style w:type="paragraph" w:customStyle="1" w:styleId="Default">
    <w:name w:val="Default"/>
    <w:rsid w:val="006B03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CD1B0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D1B06"/>
    <w:rPr>
      <w:color w:val="000000"/>
      <w:sz w:val="24"/>
      <w:szCs w:val="24"/>
      <w:lang w:bidi="ru-RU"/>
    </w:rPr>
  </w:style>
  <w:style w:type="paragraph" w:styleId="af8">
    <w:name w:val="Title"/>
    <w:basedOn w:val="a"/>
    <w:link w:val="af9"/>
    <w:qFormat/>
    <w:rsid w:val="00CD1B0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9">
    <w:name w:val="Название Знак"/>
    <w:link w:val="af8"/>
    <w:rsid w:val="00CD1B06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ody Text Indent"/>
    <w:basedOn w:val="a"/>
    <w:link w:val="afb"/>
    <w:unhideWhenUsed/>
    <w:rsid w:val="00CD1B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Основной текст с отступом Знак"/>
    <w:link w:val="afa"/>
    <w:rsid w:val="00CD1B0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CD1B0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C368-83B6-44C3-AF9C-9FDD9ED5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Links>
    <vt:vector size="36" baseType="variant"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/document/184566/entry/3517</vt:lpwstr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/document/70648928/entry/136</vt:lpwstr>
      </vt:variant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8126502</vt:i4>
      </vt:variant>
      <vt:variant>
        <vt:i4>6</vt:i4>
      </vt:variant>
      <vt:variant>
        <vt:i4>0</vt:i4>
      </vt:variant>
      <vt:variant>
        <vt:i4>5</vt:i4>
      </vt:variant>
      <vt:variant>
        <vt:lpwstr>garantf1://84566.3517/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garantf1://84566.3517/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admin06</dc:creator>
  <cp:lastModifiedBy>admin</cp:lastModifiedBy>
  <cp:revision>24</cp:revision>
  <cp:lastPrinted>2020-09-21T09:35:00Z</cp:lastPrinted>
  <dcterms:created xsi:type="dcterms:W3CDTF">2020-09-08T09:14:00Z</dcterms:created>
  <dcterms:modified xsi:type="dcterms:W3CDTF">2020-09-22T06:38:00Z</dcterms:modified>
</cp:coreProperties>
</file>