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Закон Республики Ингушетия</w:t>
      </w:r>
      <w:r w:rsidRPr="002629C9">
        <w:rPr>
          <w:color w:val="auto"/>
        </w:rPr>
        <w:br/>
        <w:t>от 23 февраля 2009 г. N 5-РЗ</w:t>
      </w:r>
      <w:r w:rsidRPr="002629C9">
        <w:rPr>
          <w:color w:val="auto"/>
        </w:rPr>
        <w:br/>
        <w:t>"Об установлении границ муниципальных образований Республики Ингушетия и наделении их статусом сельского, городского поселения, муниципального района и городского округа"</w:t>
      </w:r>
    </w:p>
    <w:p w:rsidR="00C6603C" w:rsidRPr="002629C9" w:rsidRDefault="00C6603C" w:rsidP="00C6603C"/>
    <w:p w:rsidR="00C6603C" w:rsidRPr="002629C9" w:rsidRDefault="00C6603C" w:rsidP="00C6603C">
      <w:proofErr w:type="gramStart"/>
      <w:r w:rsidRPr="002629C9">
        <w:rPr>
          <w:rStyle w:val="a3"/>
          <w:bCs/>
          <w:color w:val="auto"/>
        </w:rPr>
        <w:t>Принят</w:t>
      </w:r>
      <w:proofErr w:type="gramEnd"/>
      <w:r w:rsidRPr="002629C9">
        <w:rPr>
          <w:rStyle w:val="a3"/>
          <w:bCs/>
          <w:color w:val="auto"/>
        </w:rPr>
        <w:t xml:space="preserve"> Народным Собранием Республики Ингушетия 19 февраля 2009 года</w:t>
      </w:r>
    </w:p>
    <w:p w:rsidR="00C6603C" w:rsidRPr="005C32BF" w:rsidRDefault="00C6603C" w:rsidP="00C6603C">
      <w:bookmarkStart w:id="0" w:name="sub_999"/>
    </w:p>
    <w:p w:rsidR="00C6603C" w:rsidRPr="002629C9" w:rsidRDefault="00C6603C" w:rsidP="00C6603C">
      <w:proofErr w:type="gramStart"/>
      <w:r w:rsidRPr="002629C9">
        <w:t xml:space="preserve">Настоящий Закон в соответствии с Федеральными законами </w:t>
      </w:r>
      <w:hyperlink r:id="rId4" w:history="1">
        <w:r w:rsidRPr="002629C9">
          <w:rPr>
            <w:rStyle w:val="a4"/>
            <w:rFonts w:cs="Arial"/>
            <w:color w:val="auto"/>
          </w:rPr>
          <w:t>от 6 октября 2003 года N 131-ФЗ</w:t>
        </w:r>
      </w:hyperlink>
      <w:r w:rsidRPr="002629C9">
        <w:t xml:space="preserve"> "Об общих принципах организации местного самоуправления в Российской Федерации" и </w:t>
      </w:r>
      <w:hyperlink r:id="rId5" w:history="1">
        <w:r w:rsidRPr="002629C9">
          <w:rPr>
            <w:rStyle w:val="a4"/>
            <w:rFonts w:cs="Arial"/>
            <w:color w:val="auto"/>
          </w:rPr>
          <w:t>от 24 ноября 2008 года N 207-ФЗ</w:t>
        </w:r>
      </w:hyperlink>
      <w:r w:rsidRPr="002629C9">
        <w:t xml:space="preserve"> "О мерах по организации местного самоуправления в Республике Ингушетия и Чеченской Республике" определяет территории, устанавливает границы муниципальных образований Республики Ингушетия, наделяет муниципальные образования статусом сельского, городского поселения, муниципального района</w:t>
      </w:r>
      <w:proofErr w:type="gramEnd"/>
      <w:r w:rsidRPr="002629C9">
        <w:t xml:space="preserve"> и городского округа.</w:t>
      </w:r>
    </w:p>
    <w:bookmarkEnd w:id="0"/>
    <w:p w:rsidR="00C6603C" w:rsidRPr="002629C9" w:rsidRDefault="00C6603C" w:rsidP="00C6603C"/>
    <w:p w:rsidR="00C6603C" w:rsidRPr="002629C9" w:rsidRDefault="00C6603C" w:rsidP="00C6603C">
      <w:bookmarkStart w:id="1" w:name="sub_1"/>
      <w:r w:rsidRPr="002629C9">
        <w:rPr>
          <w:rStyle w:val="a3"/>
          <w:bCs/>
          <w:color w:val="auto"/>
        </w:rPr>
        <w:t>Статья 1</w:t>
      </w:r>
    </w:p>
    <w:bookmarkEnd w:id="1"/>
    <w:p w:rsidR="00C6603C" w:rsidRPr="002629C9" w:rsidRDefault="00C6603C" w:rsidP="00C6603C">
      <w:r w:rsidRPr="002629C9">
        <w:t xml:space="preserve">Образовать следующие муниципальные образования, наделить их статусом городского округа и установить их границы в соответствии с картографическим описанием и схематической картой, согласно </w:t>
      </w:r>
      <w:hyperlink w:anchor="sub_1000" w:history="1">
        <w:r w:rsidRPr="002629C9">
          <w:rPr>
            <w:rStyle w:val="a4"/>
            <w:rFonts w:cs="Arial"/>
            <w:color w:val="auto"/>
          </w:rPr>
          <w:t>приложениям</w:t>
        </w:r>
      </w:hyperlink>
      <w:r w:rsidRPr="002629C9">
        <w:t xml:space="preserve"> к настоящему Закону:</w:t>
      </w:r>
    </w:p>
    <w:p w:rsidR="00C6603C" w:rsidRPr="002629C9" w:rsidRDefault="00C6603C" w:rsidP="00C6603C">
      <w:bookmarkStart w:id="2" w:name="sub_11"/>
      <w:r w:rsidRPr="002629C9">
        <w:t xml:space="preserve">1) город </w:t>
      </w:r>
      <w:proofErr w:type="spellStart"/>
      <w:r w:rsidRPr="002629C9">
        <w:t>Магас</w:t>
      </w:r>
      <w:proofErr w:type="spellEnd"/>
      <w:r w:rsidRPr="002629C9">
        <w:t xml:space="preserve"> (</w:t>
      </w:r>
      <w:hyperlink w:anchor="sub_1000" w:history="1">
        <w:r w:rsidRPr="002629C9">
          <w:rPr>
            <w:rStyle w:val="a4"/>
            <w:rFonts w:cs="Arial"/>
            <w:color w:val="auto"/>
          </w:rPr>
          <w:t>приложения 1</w:t>
        </w:r>
      </w:hyperlink>
      <w:r w:rsidRPr="002629C9">
        <w:t xml:space="preserve">, </w:t>
      </w:r>
      <w:hyperlink w:anchor="sub_2000" w:history="1">
        <w:r w:rsidRPr="002629C9">
          <w:rPr>
            <w:rStyle w:val="a4"/>
            <w:rFonts w:cs="Arial"/>
            <w:color w:val="auto"/>
          </w:rPr>
          <w:t>2</w:t>
        </w:r>
      </w:hyperlink>
      <w:r w:rsidRPr="002629C9">
        <w:t xml:space="preserve">) с административным центром в городе </w:t>
      </w:r>
      <w:proofErr w:type="spellStart"/>
      <w:r w:rsidRPr="002629C9">
        <w:t>Магас</w:t>
      </w:r>
      <w:proofErr w:type="spellEnd"/>
      <w:r w:rsidRPr="002629C9">
        <w:t>;</w:t>
      </w:r>
    </w:p>
    <w:p w:rsidR="00C6603C" w:rsidRPr="002629C9" w:rsidRDefault="00C6603C" w:rsidP="00C6603C">
      <w:bookmarkStart w:id="3" w:name="sub_12"/>
      <w:bookmarkEnd w:id="2"/>
      <w:r w:rsidRPr="002629C9">
        <w:t>2) город Назрань (</w:t>
      </w:r>
      <w:hyperlink w:anchor="sub_3000" w:history="1">
        <w:r w:rsidRPr="002629C9">
          <w:rPr>
            <w:rStyle w:val="a4"/>
            <w:rFonts w:cs="Arial"/>
            <w:color w:val="auto"/>
          </w:rPr>
          <w:t>приложения 3</w:t>
        </w:r>
      </w:hyperlink>
      <w:r w:rsidRPr="002629C9">
        <w:t xml:space="preserve">, </w:t>
      </w:r>
      <w:hyperlink w:anchor="sub_4000" w:history="1">
        <w:r w:rsidRPr="002629C9">
          <w:rPr>
            <w:rStyle w:val="a4"/>
            <w:rFonts w:cs="Arial"/>
            <w:color w:val="auto"/>
          </w:rPr>
          <w:t>4</w:t>
        </w:r>
      </w:hyperlink>
      <w:r w:rsidRPr="002629C9">
        <w:t>) с административным центром в городе Назрань;</w:t>
      </w:r>
    </w:p>
    <w:p w:rsidR="00C6603C" w:rsidRPr="002629C9" w:rsidRDefault="00C6603C" w:rsidP="00C6603C">
      <w:bookmarkStart w:id="4" w:name="sub_13"/>
      <w:bookmarkEnd w:id="3"/>
      <w:r w:rsidRPr="002629C9">
        <w:t>3) город Карабулак (</w:t>
      </w:r>
      <w:hyperlink w:anchor="sub_5000" w:history="1">
        <w:r w:rsidRPr="002629C9">
          <w:rPr>
            <w:rStyle w:val="a4"/>
            <w:rFonts w:cs="Arial"/>
            <w:color w:val="auto"/>
          </w:rPr>
          <w:t>приложения 5</w:t>
        </w:r>
      </w:hyperlink>
      <w:r w:rsidRPr="002629C9">
        <w:t xml:space="preserve">, </w:t>
      </w:r>
      <w:hyperlink w:anchor="sub_6000" w:history="1">
        <w:r w:rsidRPr="002629C9">
          <w:rPr>
            <w:rStyle w:val="a4"/>
            <w:rFonts w:cs="Arial"/>
            <w:color w:val="auto"/>
          </w:rPr>
          <w:t>6</w:t>
        </w:r>
      </w:hyperlink>
      <w:r w:rsidRPr="002629C9">
        <w:t>) с административным центром в городе Карабулак;</w:t>
      </w:r>
    </w:p>
    <w:p w:rsidR="00C6603C" w:rsidRPr="002629C9" w:rsidRDefault="00C6603C" w:rsidP="00C6603C">
      <w:bookmarkStart w:id="5" w:name="sub_14"/>
      <w:bookmarkEnd w:id="4"/>
      <w:r w:rsidRPr="002629C9">
        <w:t xml:space="preserve">4) город </w:t>
      </w:r>
      <w:proofErr w:type="spellStart"/>
      <w:r w:rsidRPr="002629C9">
        <w:t>Малгобек</w:t>
      </w:r>
      <w:proofErr w:type="spellEnd"/>
      <w:r w:rsidRPr="002629C9">
        <w:t xml:space="preserve"> (</w:t>
      </w:r>
      <w:hyperlink w:anchor="sub_7000" w:history="1">
        <w:r w:rsidRPr="002629C9">
          <w:rPr>
            <w:rStyle w:val="a4"/>
            <w:rFonts w:cs="Arial"/>
            <w:color w:val="auto"/>
          </w:rPr>
          <w:t>приложения 7</w:t>
        </w:r>
      </w:hyperlink>
      <w:r w:rsidRPr="002629C9">
        <w:t xml:space="preserve">, </w:t>
      </w:r>
      <w:hyperlink w:anchor="sub_8000" w:history="1">
        <w:r w:rsidRPr="002629C9">
          <w:rPr>
            <w:rStyle w:val="a4"/>
            <w:rFonts w:cs="Arial"/>
            <w:color w:val="auto"/>
          </w:rPr>
          <w:t>8</w:t>
        </w:r>
      </w:hyperlink>
      <w:r w:rsidRPr="002629C9">
        <w:t xml:space="preserve">) с административным центром в городе </w:t>
      </w:r>
      <w:proofErr w:type="spellStart"/>
      <w:r w:rsidRPr="002629C9">
        <w:t>Малгобек</w:t>
      </w:r>
      <w:proofErr w:type="spellEnd"/>
      <w:r w:rsidRPr="002629C9">
        <w:t>.</w:t>
      </w:r>
    </w:p>
    <w:p w:rsidR="00C6603C" w:rsidRPr="002629C9" w:rsidRDefault="00C6603C" w:rsidP="00C6603C">
      <w:bookmarkStart w:id="6" w:name="sub_150"/>
      <w:bookmarkEnd w:id="5"/>
      <w:r w:rsidRPr="002629C9">
        <w:t xml:space="preserve">5) город </w:t>
      </w:r>
      <w:proofErr w:type="spellStart"/>
      <w:r w:rsidRPr="002629C9">
        <w:t>Сунжа</w:t>
      </w:r>
      <w:proofErr w:type="spellEnd"/>
      <w:r w:rsidRPr="002629C9">
        <w:t xml:space="preserve"> (</w:t>
      </w:r>
      <w:hyperlink w:anchor="sub_37000" w:history="1">
        <w:r w:rsidRPr="002629C9">
          <w:rPr>
            <w:rStyle w:val="a4"/>
            <w:rFonts w:cs="Arial"/>
            <w:color w:val="auto"/>
          </w:rPr>
          <w:t>приложения 37</w:t>
        </w:r>
      </w:hyperlink>
      <w:r w:rsidRPr="002629C9">
        <w:t xml:space="preserve">, </w:t>
      </w:r>
      <w:hyperlink w:anchor="sub_38000" w:history="1">
        <w:r w:rsidRPr="002629C9">
          <w:rPr>
            <w:rStyle w:val="a4"/>
            <w:rFonts w:cs="Arial"/>
            <w:color w:val="auto"/>
          </w:rPr>
          <w:t>38</w:t>
        </w:r>
      </w:hyperlink>
      <w:r w:rsidRPr="002629C9">
        <w:t xml:space="preserve">) с административным центром в городе </w:t>
      </w:r>
      <w:proofErr w:type="spellStart"/>
      <w:r w:rsidRPr="002629C9">
        <w:t>Сунжа</w:t>
      </w:r>
      <w:proofErr w:type="spellEnd"/>
      <w:r w:rsidRPr="002629C9">
        <w:t>.</w:t>
      </w:r>
    </w:p>
    <w:bookmarkEnd w:id="6"/>
    <w:p w:rsidR="00C6603C" w:rsidRPr="002629C9" w:rsidRDefault="00C6603C" w:rsidP="00C6603C"/>
    <w:p w:rsidR="00C6603C" w:rsidRPr="002629C9" w:rsidRDefault="00C6603C" w:rsidP="00C6603C">
      <w:bookmarkStart w:id="7" w:name="sub_2"/>
      <w:r w:rsidRPr="002629C9">
        <w:rPr>
          <w:rStyle w:val="a3"/>
          <w:bCs/>
          <w:color w:val="auto"/>
        </w:rPr>
        <w:t>Статья 2</w:t>
      </w:r>
    </w:p>
    <w:bookmarkEnd w:id="7"/>
    <w:p w:rsidR="00C6603C" w:rsidRPr="002629C9" w:rsidRDefault="00C6603C" w:rsidP="00C6603C">
      <w:r w:rsidRPr="002629C9">
        <w:t xml:space="preserve">Образовать следующие муниципальные образования, наделить их статусом муниципального района и установить в соответствии со схематической картой, картографическим описанием их границы, согласно </w:t>
      </w:r>
      <w:hyperlink w:anchor="sub_9000" w:history="1">
        <w:r w:rsidRPr="002629C9">
          <w:rPr>
            <w:rStyle w:val="a4"/>
            <w:rFonts w:cs="Arial"/>
            <w:color w:val="auto"/>
          </w:rPr>
          <w:t>приложениям</w:t>
        </w:r>
      </w:hyperlink>
      <w:r w:rsidRPr="002629C9">
        <w:t xml:space="preserve"> к настоящему Закону:</w:t>
      </w:r>
    </w:p>
    <w:p w:rsidR="00C6603C" w:rsidRPr="002629C9" w:rsidRDefault="00C6603C" w:rsidP="00C6603C">
      <w:bookmarkStart w:id="8" w:name="sub_21"/>
      <w:r w:rsidRPr="002629C9">
        <w:t>1) Назрановский район с административным центром в городе Назрань (</w:t>
      </w:r>
      <w:hyperlink w:anchor="sub_9000" w:history="1">
        <w:r w:rsidRPr="002629C9">
          <w:rPr>
            <w:rStyle w:val="a4"/>
            <w:rFonts w:cs="Arial"/>
            <w:color w:val="auto"/>
          </w:rPr>
          <w:t>приложения 9</w:t>
        </w:r>
      </w:hyperlink>
      <w:r w:rsidRPr="002629C9">
        <w:t xml:space="preserve">, </w:t>
      </w:r>
      <w:hyperlink w:anchor="sub_10000" w:history="1">
        <w:r w:rsidRPr="002629C9">
          <w:rPr>
            <w:rStyle w:val="a4"/>
            <w:rFonts w:cs="Arial"/>
            <w:color w:val="auto"/>
          </w:rPr>
          <w:t>10</w:t>
        </w:r>
      </w:hyperlink>
      <w:r w:rsidRPr="002629C9">
        <w:t>);</w:t>
      </w:r>
    </w:p>
    <w:p w:rsidR="00C6603C" w:rsidRPr="002629C9" w:rsidRDefault="00C6603C" w:rsidP="00C6603C">
      <w:bookmarkStart w:id="9" w:name="sub_22"/>
      <w:bookmarkEnd w:id="8"/>
      <w:r w:rsidRPr="002629C9">
        <w:t xml:space="preserve">2) Сунженский район с административным центром в городе </w:t>
      </w:r>
      <w:proofErr w:type="spellStart"/>
      <w:r w:rsidRPr="002629C9">
        <w:t>Сунжа</w:t>
      </w:r>
      <w:proofErr w:type="spellEnd"/>
      <w:r w:rsidRPr="002629C9">
        <w:t xml:space="preserve"> (</w:t>
      </w:r>
      <w:hyperlink w:anchor="sub_11000" w:history="1">
        <w:r w:rsidRPr="002629C9">
          <w:rPr>
            <w:rStyle w:val="a4"/>
            <w:rFonts w:cs="Arial"/>
            <w:color w:val="auto"/>
          </w:rPr>
          <w:t>приложения 11</w:t>
        </w:r>
      </w:hyperlink>
      <w:r w:rsidRPr="002629C9">
        <w:t xml:space="preserve">, </w:t>
      </w:r>
      <w:hyperlink w:anchor="sub_12000" w:history="1">
        <w:r w:rsidRPr="002629C9">
          <w:rPr>
            <w:rStyle w:val="a4"/>
            <w:rFonts w:cs="Arial"/>
            <w:color w:val="auto"/>
          </w:rPr>
          <w:t>12</w:t>
        </w:r>
      </w:hyperlink>
      <w:r w:rsidRPr="002629C9">
        <w:t>);</w:t>
      </w:r>
    </w:p>
    <w:p w:rsidR="00C6603C" w:rsidRPr="002629C9" w:rsidRDefault="00C6603C" w:rsidP="00C6603C">
      <w:bookmarkStart w:id="10" w:name="sub_23"/>
      <w:bookmarkEnd w:id="9"/>
      <w:r w:rsidRPr="002629C9">
        <w:t xml:space="preserve">3) Малгобекский район с административным центром в городе </w:t>
      </w:r>
      <w:proofErr w:type="spellStart"/>
      <w:r w:rsidRPr="002629C9">
        <w:t>Малгобек</w:t>
      </w:r>
      <w:proofErr w:type="spellEnd"/>
      <w:r w:rsidRPr="002629C9">
        <w:t xml:space="preserve"> (</w:t>
      </w:r>
      <w:hyperlink w:anchor="sub_13000" w:history="1">
        <w:r w:rsidRPr="002629C9">
          <w:rPr>
            <w:rStyle w:val="a4"/>
            <w:rFonts w:cs="Arial"/>
            <w:color w:val="auto"/>
          </w:rPr>
          <w:t>приложения 13</w:t>
        </w:r>
      </w:hyperlink>
      <w:r w:rsidRPr="002629C9">
        <w:t xml:space="preserve">, </w:t>
      </w:r>
      <w:hyperlink w:anchor="sub_14000" w:history="1">
        <w:r w:rsidRPr="002629C9">
          <w:rPr>
            <w:rStyle w:val="a4"/>
            <w:rFonts w:cs="Arial"/>
            <w:color w:val="auto"/>
          </w:rPr>
          <w:t>14</w:t>
        </w:r>
      </w:hyperlink>
      <w:r w:rsidRPr="002629C9">
        <w:t>);</w:t>
      </w:r>
    </w:p>
    <w:p w:rsidR="00C6603C" w:rsidRPr="002629C9" w:rsidRDefault="00C6603C" w:rsidP="00C6603C">
      <w:bookmarkStart w:id="11" w:name="sub_24"/>
      <w:bookmarkEnd w:id="10"/>
      <w:r w:rsidRPr="002629C9">
        <w:t xml:space="preserve">4) </w:t>
      </w:r>
      <w:proofErr w:type="spellStart"/>
      <w:r w:rsidRPr="002629C9">
        <w:t>Джейрахский</w:t>
      </w:r>
      <w:proofErr w:type="spellEnd"/>
      <w:r w:rsidRPr="002629C9">
        <w:t xml:space="preserve"> район с административным центром в селе </w:t>
      </w:r>
      <w:proofErr w:type="spellStart"/>
      <w:r w:rsidRPr="002629C9">
        <w:t>Джейрах</w:t>
      </w:r>
      <w:proofErr w:type="spellEnd"/>
      <w:r w:rsidRPr="002629C9">
        <w:t xml:space="preserve"> (</w:t>
      </w:r>
      <w:hyperlink w:anchor="sub_15000" w:history="1">
        <w:r w:rsidRPr="002629C9">
          <w:rPr>
            <w:rStyle w:val="a4"/>
            <w:rFonts w:cs="Arial"/>
            <w:color w:val="auto"/>
          </w:rPr>
          <w:t>приложения 15</w:t>
        </w:r>
      </w:hyperlink>
      <w:r w:rsidRPr="002629C9">
        <w:t xml:space="preserve">, </w:t>
      </w:r>
      <w:hyperlink w:anchor="sub_16000" w:history="1">
        <w:r w:rsidRPr="002629C9">
          <w:rPr>
            <w:rStyle w:val="a4"/>
            <w:rFonts w:cs="Arial"/>
            <w:color w:val="auto"/>
          </w:rPr>
          <w:t>16</w:t>
        </w:r>
      </w:hyperlink>
      <w:r w:rsidRPr="002629C9">
        <w:t>).</w:t>
      </w:r>
    </w:p>
    <w:bookmarkEnd w:id="11"/>
    <w:p w:rsidR="00C6603C" w:rsidRPr="002629C9" w:rsidRDefault="00C6603C" w:rsidP="00C6603C"/>
    <w:p w:rsidR="00C6603C" w:rsidRPr="002629C9" w:rsidRDefault="00C6603C" w:rsidP="00C6603C">
      <w:bookmarkStart w:id="12" w:name="sub_3"/>
      <w:r w:rsidRPr="002629C9">
        <w:rPr>
          <w:rStyle w:val="a3"/>
          <w:bCs/>
          <w:color w:val="auto"/>
        </w:rPr>
        <w:t>Статья 3</w:t>
      </w:r>
    </w:p>
    <w:p w:rsidR="00C6603C" w:rsidRPr="002629C9" w:rsidRDefault="00C6603C" w:rsidP="00C6603C">
      <w:bookmarkStart w:id="13" w:name="sub_301"/>
      <w:bookmarkEnd w:id="12"/>
      <w:r w:rsidRPr="002629C9">
        <w:t xml:space="preserve">Образовать в составе муниципальных районов следующие муниципальные образования, наделив их статусом сельских поселений, установить в соответствии со схематической картой, картографическим описанием их границы, согласно </w:t>
      </w:r>
      <w:hyperlink w:anchor="sub_17000" w:history="1">
        <w:r w:rsidRPr="002629C9">
          <w:rPr>
            <w:rStyle w:val="a4"/>
            <w:rFonts w:cs="Arial"/>
            <w:color w:val="auto"/>
          </w:rPr>
          <w:t>приложениям</w:t>
        </w:r>
      </w:hyperlink>
      <w:r w:rsidRPr="002629C9">
        <w:t xml:space="preserve"> к настоящему Закону:</w:t>
      </w:r>
    </w:p>
    <w:p w:rsidR="00C6603C" w:rsidRPr="002629C9" w:rsidRDefault="00C6603C" w:rsidP="00C6603C">
      <w:bookmarkStart w:id="14" w:name="sub_31"/>
      <w:bookmarkEnd w:id="13"/>
      <w:r w:rsidRPr="002629C9">
        <w:lastRenderedPageBreak/>
        <w:t>1) Назрановский район:</w:t>
      </w:r>
    </w:p>
    <w:p w:rsidR="00C6603C" w:rsidRPr="002629C9" w:rsidRDefault="00C6603C" w:rsidP="00C6603C">
      <w:bookmarkStart w:id="15" w:name="sub_6"/>
      <w:bookmarkEnd w:id="14"/>
      <w:r w:rsidRPr="002629C9">
        <w:t xml:space="preserve">сельское поселение </w:t>
      </w:r>
      <w:proofErr w:type="spellStart"/>
      <w:r w:rsidRPr="002629C9">
        <w:t>Плиево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Плиево</w:t>
      </w:r>
      <w:proofErr w:type="spellEnd"/>
      <w:r w:rsidRPr="002629C9">
        <w:t xml:space="preserve"> (</w:t>
      </w:r>
      <w:hyperlink w:anchor="sub_17000" w:history="1">
        <w:r w:rsidRPr="002629C9">
          <w:rPr>
            <w:rStyle w:val="a4"/>
            <w:rFonts w:cs="Arial"/>
            <w:color w:val="auto"/>
          </w:rPr>
          <w:t>приложения 17</w:t>
        </w:r>
      </w:hyperlink>
      <w:r w:rsidRPr="002629C9">
        <w:t xml:space="preserve">, </w:t>
      </w:r>
      <w:hyperlink w:anchor="sub_18000" w:history="1">
        <w:r w:rsidRPr="002629C9">
          <w:rPr>
            <w:rStyle w:val="a4"/>
            <w:rFonts w:cs="Arial"/>
            <w:color w:val="auto"/>
          </w:rPr>
          <w:t>18</w:t>
        </w:r>
      </w:hyperlink>
      <w:r w:rsidRPr="002629C9">
        <w:t>);</w:t>
      </w:r>
    </w:p>
    <w:p w:rsidR="00C6603C" w:rsidRPr="002629C9" w:rsidRDefault="00C6603C" w:rsidP="00C6603C">
      <w:bookmarkStart w:id="16" w:name="sub_7"/>
      <w:bookmarkEnd w:id="15"/>
      <w:r w:rsidRPr="002629C9">
        <w:t>сельское поселение Барсуки с административным центром в селе Барсуки (</w:t>
      </w:r>
      <w:hyperlink w:anchor="sub_19000" w:history="1">
        <w:r w:rsidRPr="002629C9">
          <w:rPr>
            <w:rStyle w:val="a4"/>
            <w:rFonts w:cs="Arial"/>
            <w:color w:val="auto"/>
          </w:rPr>
          <w:t>приложения 19</w:t>
        </w:r>
      </w:hyperlink>
      <w:r w:rsidRPr="002629C9">
        <w:t xml:space="preserve">, </w:t>
      </w:r>
      <w:hyperlink w:anchor="sub_20000" w:history="1">
        <w:r w:rsidRPr="002629C9">
          <w:rPr>
            <w:rStyle w:val="a4"/>
            <w:rFonts w:cs="Arial"/>
            <w:color w:val="auto"/>
          </w:rPr>
          <w:t>20</w:t>
        </w:r>
      </w:hyperlink>
      <w:r w:rsidRPr="002629C9">
        <w:t>);</w:t>
      </w:r>
    </w:p>
    <w:p w:rsidR="00C6603C" w:rsidRPr="002629C9" w:rsidRDefault="00C6603C" w:rsidP="00C6603C">
      <w:bookmarkStart w:id="17" w:name="sub_8"/>
      <w:bookmarkEnd w:id="16"/>
      <w:r w:rsidRPr="002629C9">
        <w:t xml:space="preserve">сельское поселение </w:t>
      </w:r>
      <w:proofErr w:type="spellStart"/>
      <w:r w:rsidRPr="002629C9">
        <w:t>Долаково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Долаково</w:t>
      </w:r>
      <w:proofErr w:type="spellEnd"/>
      <w:r w:rsidRPr="002629C9">
        <w:t xml:space="preserve">, в состав которого входят село </w:t>
      </w:r>
      <w:proofErr w:type="spellStart"/>
      <w:r w:rsidRPr="002629C9">
        <w:t>Долаково</w:t>
      </w:r>
      <w:proofErr w:type="spellEnd"/>
      <w:r w:rsidRPr="002629C9">
        <w:t xml:space="preserve"> и село </w:t>
      </w:r>
      <w:proofErr w:type="spellStart"/>
      <w:r w:rsidRPr="002629C9">
        <w:t>Гейрбек-Юрт</w:t>
      </w:r>
      <w:proofErr w:type="spellEnd"/>
      <w:r w:rsidRPr="002629C9">
        <w:t xml:space="preserve"> (</w:t>
      </w:r>
      <w:hyperlink w:anchor="sub_21000" w:history="1">
        <w:r w:rsidRPr="002629C9">
          <w:rPr>
            <w:rStyle w:val="a4"/>
            <w:rFonts w:cs="Arial"/>
            <w:color w:val="auto"/>
          </w:rPr>
          <w:t>приложения 21</w:t>
        </w:r>
      </w:hyperlink>
      <w:r w:rsidRPr="002629C9">
        <w:t xml:space="preserve">, </w:t>
      </w:r>
      <w:hyperlink w:anchor="sub_22000" w:history="1">
        <w:r w:rsidRPr="002629C9">
          <w:rPr>
            <w:rStyle w:val="a4"/>
            <w:rFonts w:cs="Arial"/>
            <w:color w:val="auto"/>
          </w:rPr>
          <w:t>22</w:t>
        </w:r>
      </w:hyperlink>
      <w:r w:rsidRPr="002629C9">
        <w:t>);</w:t>
      </w:r>
    </w:p>
    <w:p w:rsidR="00C6603C" w:rsidRPr="002629C9" w:rsidRDefault="00C6603C" w:rsidP="00C6603C">
      <w:bookmarkStart w:id="18" w:name="sub_9"/>
      <w:bookmarkEnd w:id="17"/>
      <w:r w:rsidRPr="002629C9">
        <w:t xml:space="preserve">абзац пятый </w:t>
      </w:r>
      <w:hyperlink r:id="rId6" w:history="1">
        <w:r w:rsidRPr="002629C9">
          <w:rPr>
            <w:rStyle w:val="a4"/>
            <w:rFonts w:cs="Arial"/>
            <w:color w:val="auto"/>
          </w:rPr>
          <w:t>утратил силу</w:t>
        </w:r>
      </w:hyperlink>
      <w:r w:rsidRPr="002629C9">
        <w:t>;</w:t>
      </w:r>
    </w:p>
    <w:p w:rsidR="00C6603C" w:rsidRPr="002629C9" w:rsidRDefault="00C6603C" w:rsidP="00C6603C">
      <w:bookmarkStart w:id="19" w:name="sub_10"/>
      <w:bookmarkEnd w:id="18"/>
      <w:r w:rsidRPr="002629C9">
        <w:t>сельское поселение Кантышево с административным центром в селе Кантышево (</w:t>
      </w:r>
      <w:hyperlink w:anchor="sub_25000" w:history="1">
        <w:r w:rsidRPr="002629C9">
          <w:rPr>
            <w:rStyle w:val="a4"/>
            <w:rFonts w:cs="Arial"/>
            <w:color w:val="auto"/>
          </w:rPr>
          <w:t>приложения 25</w:t>
        </w:r>
      </w:hyperlink>
      <w:r w:rsidRPr="002629C9">
        <w:t xml:space="preserve">, </w:t>
      </w:r>
      <w:hyperlink w:anchor="sub_26000" w:history="1">
        <w:r w:rsidRPr="002629C9">
          <w:rPr>
            <w:rStyle w:val="a4"/>
            <w:rFonts w:cs="Arial"/>
            <w:color w:val="auto"/>
          </w:rPr>
          <w:t>26</w:t>
        </w:r>
      </w:hyperlink>
      <w:r w:rsidRPr="002629C9">
        <w:t>);</w:t>
      </w:r>
    </w:p>
    <w:p w:rsidR="00C6603C" w:rsidRPr="002629C9" w:rsidRDefault="00C6603C" w:rsidP="00C6603C">
      <w:bookmarkStart w:id="20" w:name="sub_15"/>
      <w:bookmarkEnd w:id="19"/>
      <w:r w:rsidRPr="002629C9">
        <w:t xml:space="preserve">сельское поселение </w:t>
      </w:r>
      <w:proofErr w:type="spellStart"/>
      <w:r w:rsidRPr="002629C9">
        <w:t>Экажево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Экажево</w:t>
      </w:r>
      <w:proofErr w:type="spellEnd"/>
      <w:r w:rsidRPr="002629C9">
        <w:t xml:space="preserve"> (</w:t>
      </w:r>
      <w:hyperlink w:anchor="sub_27000" w:history="1">
        <w:r w:rsidRPr="002629C9">
          <w:rPr>
            <w:rStyle w:val="a4"/>
            <w:rFonts w:cs="Arial"/>
            <w:color w:val="auto"/>
          </w:rPr>
          <w:t>приложения 27</w:t>
        </w:r>
      </w:hyperlink>
      <w:r w:rsidRPr="002629C9">
        <w:t xml:space="preserve">, </w:t>
      </w:r>
      <w:hyperlink w:anchor="sub_28000" w:history="1">
        <w:r w:rsidRPr="002629C9">
          <w:rPr>
            <w:rStyle w:val="a4"/>
            <w:rFonts w:cs="Arial"/>
            <w:color w:val="auto"/>
          </w:rPr>
          <w:t>28</w:t>
        </w:r>
      </w:hyperlink>
      <w:r w:rsidRPr="002629C9">
        <w:t>);</w:t>
      </w:r>
    </w:p>
    <w:p w:rsidR="00C6603C" w:rsidRPr="002629C9" w:rsidRDefault="00C6603C" w:rsidP="00C6603C">
      <w:bookmarkStart w:id="21" w:name="sub_16"/>
      <w:bookmarkEnd w:id="20"/>
      <w:r w:rsidRPr="002629C9">
        <w:t xml:space="preserve">сельское поселение </w:t>
      </w:r>
      <w:proofErr w:type="spellStart"/>
      <w:proofErr w:type="gramStart"/>
      <w:r w:rsidRPr="002629C9">
        <w:t>Али-Юрт</w:t>
      </w:r>
      <w:proofErr w:type="spellEnd"/>
      <w:proofErr w:type="gramEnd"/>
      <w:r w:rsidRPr="002629C9">
        <w:t xml:space="preserve"> с административным центром в селе </w:t>
      </w:r>
      <w:proofErr w:type="spellStart"/>
      <w:r w:rsidRPr="002629C9">
        <w:t>Али-Юрт</w:t>
      </w:r>
      <w:proofErr w:type="spellEnd"/>
      <w:r w:rsidRPr="002629C9">
        <w:t xml:space="preserve"> (</w:t>
      </w:r>
      <w:hyperlink w:anchor="sub_29000" w:history="1">
        <w:r w:rsidRPr="002629C9">
          <w:rPr>
            <w:rStyle w:val="a4"/>
            <w:rFonts w:cs="Arial"/>
            <w:color w:val="auto"/>
          </w:rPr>
          <w:t>приложения 29</w:t>
        </w:r>
      </w:hyperlink>
      <w:r w:rsidRPr="002629C9">
        <w:t xml:space="preserve">, </w:t>
      </w:r>
      <w:hyperlink w:anchor="sub_30000" w:history="1">
        <w:r w:rsidRPr="002629C9">
          <w:rPr>
            <w:rStyle w:val="a4"/>
            <w:rFonts w:cs="Arial"/>
            <w:color w:val="auto"/>
          </w:rPr>
          <w:t>30</w:t>
        </w:r>
      </w:hyperlink>
      <w:r w:rsidRPr="002629C9">
        <w:t>);</w:t>
      </w:r>
    </w:p>
    <w:p w:rsidR="00C6603C" w:rsidRPr="002629C9" w:rsidRDefault="00C6603C" w:rsidP="00C6603C">
      <w:bookmarkStart w:id="22" w:name="sub_17"/>
      <w:bookmarkEnd w:id="21"/>
      <w:r w:rsidRPr="002629C9">
        <w:t>сельское поселение Гази-Юрт с административным центром в селе Гази-Юрт (</w:t>
      </w:r>
      <w:hyperlink w:anchor="sub_31000" w:history="1">
        <w:r w:rsidRPr="002629C9">
          <w:rPr>
            <w:rStyle w:val="a4"/>
            <w:rFonts w:cs="Arial"/>
            <w:color w:val="auto"/>
          </w:rPr>
          <w:t>приложения 31</w:t>
        </w:r>
      </w:hyperlink>
      <w:r w:rsidRPr="002629C9">
        <w:t xml:space="preserve">, </w:t>
      </w:r>
      <w:hyperlink w:anchor="sub_32000" w:history="1">
        <w:r w:rsidRPr="002629C9">
          <w:rPr>
            <w:rStyle w:val="a4"/>
            <w:rFonts w:cs="Arial"/>
            <w:color w:val="auto"/>
          </w:rPr>
          <w:t>32</w:t>
        </w:r>
      </w:hyperlink>
      <w:r w:rsidRPr="002629C9">
        <w:t>);</w:t>
      </w:r>
    </w:p>
    <w:p w:rsidR="00C6603C" w:rsidRPr="002629C9" w:rsidRDefault="00C6603C" w:rsidP="00C6603C">
      <w:bookmarkStart w:id="23" w:name="sub_18"/>
      <w:bookmarkEnd w:id="22"/>
      <w:r w:rsidRPr="002629C9">
        <w:t xml:space="preserve">сельское поселение </w:t>
      </w:r>
      <w:proofErr w:type="spellStart"/>
      <w:r w:rsidRPr="002629C9">
        <w:t>Сурхахи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Сурхахи</w:t>
      </w:r>
      <w:proofErr w:type="spellEnd"/>
      <w:r w:rsidRPr="002629C9">
        <w:t xml:space="preserve"> (</w:t>
      </w:r>
      <w:hyperlink w:anchor="sub_33000" w:history="1">
        <w:r w:rsidRPr="002629C9">
          <w:rPr>
            <w:rStyle w:val="a4"/>
            <w:rFonts w:cs="Arial"/>
            <w:color w:val="auto"/>
          </w:rPr>
          <w:t>приложения 33</w:t>
        </w:r>
      </w:hyperlink>
      <w:r w:rsidRPr="002629C9">
        <w:t xml:space="preserve">, </w:t>
      </w:r>
      <w:hyperlink w:anchor="sub_34000" w:history="1">
        <w:r w:rsidRPr="002629C9">
          <w:rPr>
            <w:rStyle w:val="a4"/>
            <w:rFonts w:cs="Arial"/>
            <w:color w:val="auto"/>
          </w:rPr>
          <w:t>34</w:t>
        </w:r>
      </w:hyperlink>
      <w:r w:rsidRPr="002629C9">
        <w:t>);</w:t>
      </w:r>
    </w:p>
    <w:p w:rsidR="00C6603C" w:rsidRPr="002629C9" w:rsidRDefault="00C6603C" w:rsidP="00C6603C">
      <w:bookmarkStart w:id="24" w:name="sub_19"/>
      <w:bookmarkEnd w:id="23"/>
      <w:r w:rsidRPr="002629C9">
        <w:t xml:space="preserve">сельское поселение </w:t>
      </w:r>
      <w:proofErr w:type="spellStart"/>
      <w:r w:rsidRPr="002629C9">
        <w:t>Яндаре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Яндаре</w:t>
      </w:r>
      <w:proofErr w:type="spellEnd"/>
      <w:r w:rsidRPr="002629C9">
        <w:t xml:space="preserve"> (</w:t>
      </w:r>
      <w:hyperlink w:anchor="sub_35000" w:history="1">
        <w:r w:rsidRPr="002629C9">
          <w:rPr>
            <w:rStyle w:val="a4"/>
            <w:rFonts w:cs="Arial"/>
            <w:color w:val="auto"/>
          </w:rPr>
          <w:t>приложения 35</w:t>
        </w:r>
      </w:hyperlink>
      <w:r w:rsidRPr="002629C9">
        <w:t xml:space="preserve">, </w:t>
      </w:r>
      <w:hyperlink w:anchor="sub_36000" w:history="1">
        <w:r w:rsidRPr="002629C9">
          <w:rPr>
            <w:rStyle w:val="a4"/>
            <w:rFonts w:cs="Arial"/>
            <w:color w:val="auto"/>
          </w:rPr>
          <w:t>36</w:t>
        </w:r>
      </w:hyperlink>
      <w:r w:rsidRPr="002629C9">
        <w:t>);</w:t>
      </w:r>
    </w:p>
    <w:p w:rsidR="00C6603C" w:rsidRPr="002629C9" w:rsidRDefault="00C6603C" w:rsidP="00C6603C">
      <w:bookmarkStart w:id="25" w:name="sub_32"/>
      <w:bookmarkEnd w:id="24"/>
      <w:r w:rsidRPr="002629C9">
        <w:t>2) Сунженский район:</w:t>
      </w:r>
    </w:p>
    <w:p w:rsidR="00C6603C" w:rsidRPr="002629C9" w:rsidRDefault="00C6603C" w:rsidP="00C6603C">
      <w:bookmarkStart w:id="26" w:name="sub_25"/>
      <w:bookmarkEnd w:id="25"/>
      <w:r w:rsidRPr="002629C9">
        <w:t xml:space="preserve">сельское поселение </w:t>
      </w:r>
      <w:proofErr w:type="spellStart"/>
      <w:r w:rsidRPr="002629C9">
        <w:t>Нестеровское</w:t>
      </w:r>
      <w:proofErr w:type="spellEnd"/>
      <w:r w:rsidRPr="002629C9">
        <w:t xml:space="preserve"> с административным центром в станице </w:t>
      </w:r>
      <w:proofErr w:type="spellStart"/>
      <w:r w:rsidRPr="002629C9">
        <w:t>Нестеровская</w:t>
      </w:r>
      <w:proofErr w:type="spellEnd"/>
      <w:r w:rsidRPr="002629C9">
        <w:t xml:space="preserve"> (</w:t>
      </w:r>
      <w:hyperlink w:anchor="sub_39000" w:history="1">
        <w:r w:rsidRPr="002629C9">
          <w:rPr>
            <w:rStyle w:val="a4"/>
            <w:rFonts w:cs="Arial"/>
            <w:color w:val="auto"/>
          </w:rPr>
          <w:t>приложения 39</w:t>
        </w:r>
      </w:hyperlink>
      <w:r w:rsidRPr="002629C9">
        <w:t xml:space="preserve">, </w:t>
      </w:r>
      <w:hyperlink w:anchor="sub_40000" w:history="1">
        <w:r w:rsidRPr="002629C9">
          <w:rPr>
            <w:rStyle w:val="a4"/>
            <w:rFonts w:cs="Arial"/>
            <w:color w:val="auto"/>
          </w:rPr>
          <w:t>40</w:t>
        </w:r>
      </w:hyperlink>
      <w:r w:rsidRPr="002629C9">
        <w:t>);</w:t>
      </w:r>
    </w:p>
    <w:p w:rsidR="00C6603C" w:rsidRPr="002629C9" w:rsidRDefault="00C6603C" w:rsidP="00C6603C">
      <w:bookmarkStart w:id="27" w:name="sub_26"/>
      <w:bookmarkEnd w:id="26"/>
      <w:r w:rsidRPr="002629C9">
        <w:t xml:space="preserve">сельское поселение Троицкое с административным центром в станице </w:t>
      </w:r>
      <w:proofErr w:type="gramStart"/>
      <w:r w:rsidRPr="002629C9">
        <w:t>Троицкая</w:t>
      </w:r>
      <w:proofErr w:type="gramEnd"/>
      <w:r w:rsidRPr="002629C9">
        <w:t xml:space="preserve"> (</w:t>
      </w:r>
      <w:hyperlink w:anchor="sub_41000" w:history="1">
        <w:r w:rsidRPr="002629C9">
          <w:rPr>
            <w:rStyle w:val="a4"/>
            <w:rFonts w:cs="Arial"/>
            <w:color w:val="auto"/>
          </w:rPr>
          <w:t>приложения 41</w:t>
        </w:r>
      </w:hyperlink>
      <w:r w:rsidRPr="002629C9">
        <w:t xml:space="preserve">, </w:t>
      </w:r>
      <w:hyperlink w:anchor="sub_42000" w:history="1">
        <w:r w:rsidRPr="002629C9">
          <w:rPr>
            <w:rStyle w:val="a4"/>
            <w:rFonts w:cs="Arial"/>
            <w:color w:val="auto"/>
          </w:rPr>
          <w:t>42</w:t>
        </w:r>
      </w:hyperlink>
      <w:r w:rsidRPr="002629C9">
        <w:t>);</w:t>
      </w:r>
    </w:p>
    <w:p w:rsidR="00C6603C" w:rsidRPr="002629C9" w:rsidRDefault="00C6603C" w:rsidP="00C6603C">
      <w:bookmarkStart w:id="28" w:name="sub_27"/>
      <w:bookmarkEnd w:id="27"/>
      <w:r w:rsidRPr="002629C9">
        <w:t xml:space="preserve">сельское поселение </w:t>
      </w:r>
      <w:proofErr w:type="spellStart"/>
      <w:r w:rsidRPr="002629C9">
        <w:t>Алхасты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Алхасты</w:t>
      </w:r>
      <w:proofErr w:type="spellEnd"/>
      <w:r w:rsidRPr="002629C9">
        <w:t xml:space="preserve"> (</w:t>
      </w:r>
      <w:hyperlink w:anchor="sub_43000" w:history="1">
        <w:r w:rsidRPr="002629C9">
          <w:rPr>
            <w:rStyle w:val="a4"/>
            <w:rFonts w:cs="Arial"/>
            <w:color w:val="auto"/>
          </w:rPr>
          <w:t>приложения 43</w:t>
        </w:r>
      </w:hyperlink>
      <w:r w:rsidRPr="002629C9">
        <w:t xml:space="preserve">, </w:t>
      </w:r>
      <w:hyperlink w:anchor="sub_44000" w:history="1">
        <w:r w:rsidRPr="002629C9">
          <w:rPr>
            <w:rStyle w:val="a4"/>
            <w:rFonts w:cs="Arial"/>
            <w:color w:val="auto"/>
          </w:rPr>
          <w:t>44</w:t>
        </w:r>
      </w:hyperlink>
      <w:r w:rsidRPr="002629C9">
        <w:t>);</w:t>
      </w:r>
    </w:p>
    <w:p w:rsidR="00C6603C" w:rsidRPr="002629C9" w:rsidRDefault="00C6603C" w:rsidP="00C6603C">
      <w:bookmarkStart w:id="29" w:name="sub_28"/>
      <w:bookmarkEnd w:id="28"/>
      <w:r w:rsidRPr="002629C9">
        <w:t xml:space="preserve">сельское поселение </w:t>
      </w:r>
      <w:proofErr w:type="spellStart"/>
      <w:r w:rsidRPr="002629C9">
        <w:t>Галашки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Галашки</w:t>
      </w:r>
      <w:proofErr w:type="spellEnd"/>
      <w:r w:rsidRPr="002629C9">
        <w:t xml:space="preserve"> (</w:t>
      </w:r>
      <w:hyperlink w:anchor="sub_45000" w:history="1">
        <w:r w:rsidRPr="002629C9">
          <w:rPr>
            <w:rStyle w:val="a4"/>
            <w:rFonts w:cs="Arial"/>
            <w:color w:val="auto"/>
          </w:rPr>
          <w:t>приложения 45</w:t>
        </w:r>
      </w:hyperlink>
      <w:r w:rsidRPr="002629C9">
        <w:t xml:space="preserve">, </w:t>
      </w:r>
      <w:hyperlink w:anchor="sub_46000" w:history="1">
        <w:r w:rsidRPr="002629C9">
          <w:rPr>
            <w:rStyle w:val="a4"/>
            <w:rFonts w:cs="Arial"/>
            <w:color w:val="auto"/>
          </w:rPr>
          <w:t>46</w:t>
        </w:r>
      </w:hyperlink>
      <w:r w:rsidRPr="002629C9">
        <w:t>);</w:t>
      </w:r>
    </w:p>
    <w:p w:rsidR="00C6603C" w:rsidRPr="002629C9" w:rsidRDefault="00C6603C" w:rsidP="00C6603C">
      <w:bookmarkStart w:id="30" w:name="sub_29"/>
      <w:bookmarkEnd w:id="29"/>
      <w:r w:rsidRPr="002629C9">
        <w:t xml:space="preserve">сельское поселение </w:t>
      </w:r>
      <w:proofErr w:type="spellStart"/>
      <w:r w:rsidRPr="002629C9">
        <w:t>Мужичи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Мужичи</w:t>
      </w:r>
      <w:proofErr w:type="spellEnd"/>
      <w:r w:rsidRPr="002629C9">
        <w:t xml:space="preserve"> (</w:t>
      </w:r>
      <w:hyperlink w:anchor="sub_47000" w:history="1">
        <w:r w:rsidRPr="002629C9">
          <w:rPr>
            <w:rStyle w:val="a4"/>
            <w:rFonts w:cs="Arial"/>
            <w:color w:val="auto"/>
          </w:rPr>
          <w:t>приложения 47</w:t>
        </w:r>
      </w:hyperlink>
      <w:r w:rsidRPr="002629C9">
        <w:t xml:space="preserve">, </w:t>
      </w:r>
      <w:hyperlink w:anchor="sub_48000" w:history="1">
        <w:r w:rsidRPr="002629C9">
          <w:rPr>
            <w:rStyle w:val="a4"/>
            <w:rFonts w:cs="Arial"/>
            <w:color w:val="auto"/>
          </w:rPr>
          <w:t>48</w:t>
        </w:r>
      </w:hyperlink>
      <w:r w:rsidRPr="002629C9">
        <w:t>);</w:t>
      </w:r>
    </w:p>
    <w:p w:rsidR="00C6603C" w:rsidRPr="002629C9" w:rsidRDefault="00C6603C" w:rsidP="00C6603C">
      <w:bookmarkStart w:id="31" w:name="sub_30"/>
      <w:bookmarkEnd w:id="30"/>
      <w:r w:rsidRPr="002629C9">
        <w:t>сельское поселение Алкун с административным центром в селе Алкун (</w:t>
      </w:r>
      <w:hyperlink w:anchor="sub_49000" w:history="1">
        <w:r w:rsidRPr="002629C9">
          <w:rPr>
            <w:rStyle w:val="a4"/>
            <w:rFonts w:cs="Arial"/>
            <w:color w:val="auto"/>
          </w:rPr>
          <w:t>приложения 49</w:t>
        </w:r>
      </w:hyperlink>
      <w:r w:rsidRPr="002629C9">
        <w:t xml:space="preserve">, </w:t>
      </w:r>
      <w:hyperlink w:anchor="sub_50000" w:history="1">
        <w:r w:rsidRPr="002629C9">
          <w:rPr>
            <w:rStyle w:val="a4"/>
            <w:rFonts w:cs="Arial"/>
            <w:color w:val="auto"/>
          </w:rPr>
          <w:t>50</w:t>
        </w:r>
      </w:hyperlink>
      <w:r w:rsidRPr="002629C9">
        <w:t>);</w:t>
      </w:r>
    </w:p>
    <w:p w:rsidR="00C6603C" w:rsidRPr="002629C9" w:rsidRDefault="00C6603C" w:rsidP="00C6603C">
      <w:bookmarkStart w:id="32" w:name="sub_35"/>
      <w:bookmarkEnd w:id="31"/>
      <w:r w:rsidRPr="002629C9">
        <w:t xml:space="preserve">сельское поселение </w:t>
      </w:r>
      <w:proofErr w:type="spellStart"/>
      <w:r w:rsidRPr="002629C9">
        <w:t>Аршты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Аршты</w:t>
      </w:r>
      <w:proofErr w:type="spellEnd"/>
      <w:r w:rsidRPr="002629C9">
        <w:t xml:space="preserve"> (</w:t>
      </w:r>
      <w:hyperlink w:anchor="sub_51000" w:history="1">
        <w:r w:rsidRPr="002629C9">
          <w:rPr>
            <w:rStyle w:val="a4"/>
            <w:rFonts w:cs="Arial"/>
            <w:color w:val="auto"/>
          </w:rPr>
          <w:t>приложения 51</w:t>
        </w:r>
      </w:hyperlink>
      <w:r w:rsidRPr="002629C9">
        <w:t xml:space="preserve">, </w:t>
      </w:r>
      <w:hyperlink w:anchor="sub_52000" w:history="1">
        <w:r w:rsidRPr="002629C9">
          <w:rPr>
            <w:rStyle w:val="a4"/>
            <w:rFonts w:cs="Arial"/>
            <w:color w:val="auto"/>
          </w:rPr>
          <w:t>52</w:t>
        </w:r>
      </w:hyperlink>
      <w:r w:rsidRPr="002629C9">
        <w:t>);</w:t>
      </w:r>
    </w:p>
    <w:p w:rsidR="00C6603C" w:rsidRPr="002629C9" w:rsidRDefault="00C6603C" w:rsidP="00C6603C">
      <w:bookmarkStart w:id="33" w:name="sub_36"/>
      <w:bookmarkEnd w:id="32"/>
      <w:r w:rsidRPr="002629C9">
        <w:t xml:space="preserve">сельское поселение </w:t>
      </w:r>
      <w:proofErr w:type="spellStart"/>
      <w:r w:rsidRPr="002629C9">
        <w:t>Чемульга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Чемульга</w:t>
      </w:r>
      <w:proofErr w:type="spellEnd"/>
      <w:r w:rsidRPr="002629C9">
        <w:t xml:space="preserve"> (</w:t>
      </w:r>
      <w:hyperlink w:anchor="sub_53000" w:history="1">
        <w:r w:rsidRPr="002629C9">
          <w:rPr>
            <w:rStyle w:val="a4"/>
            <w:rFonts w:cs="Arial"/>
            <w:color w:val="auto"/>
          </w:rPr>
          <w:t>приложения 53</w:t>
        </w:r>
      </w:hyperlink>
      <w:r w:rsidRPr="002629C9">
        <w:t xml:space="preserve">, </w:t>
      </w:r>
      <w:hyperlink w:anchor="sub_54000" w:history="1">
        <w:r w:rsidRPr="002629C9">
          <w:rPr>
            <w:rStyle w:val="a4"/>
            <w:rFonts w:cs="Arial"/>
            <w:color w:val="auto"/>
          </w:rPr>
          <w:t>54</w:t>
        </w:r>
      </w:hyperlink>
      <w:r w:rsidRPr="002629C9">
        <w:t>);</w:t>
      </w:r>
    </w:p>
    <w:p w:rsidR="00C6603C" w:rsidRPr="002629C9" w:rsidRDefault="00C6603C" w:rsidP="00C6603C">
      <w:bookmarkStart w:id="34" w:name="sub_37"/>
      <w:bookmarkEnd w:id="33"/>
      <w:r w:rsidRPr="002629C9">
        <w:t>сельское поселение Берд-Юрт с административным центром в селе Берд-Юрт (</w:t>
      </w:r>
      <w:hyperlink w:anchor="sub_55000" w:history="1">
        <w:r w:rsidRPr="002629C9">
          <w:rPr>
            <w:rStyle w:val="a4"/>
            <w:rFonts w:cs="Arial"/>
            <w:color w:val="auto"/>
          </w:rPr>
          <w:t>приложения 55</w:t>
        </w:r>
      </w:hyperlink>
      <w:r w:rsidRPr="002629C9">
        <w:t xml:space="preserve">, </w:t>
      </w:r>
      <w:hyperlink w:anchor="sub_56000" w:history="1">
        <w:r w:rsidRPr="002629C9">
          <w:rPr>
            <w:rStyle w:val="a4"/>
            <w:rFonts w:cs="Arial"/>
            <w:color w:val="auto"/>
          </w:rPr>
          <w:t>56</w:t>
        </w:r>
      </w:hyperlink>
      <w:r w:rsidRPr="002629C9">
        <w:t>);</w:t>
      </w:r>
    </w:p>
    <w:p w:rsidR="00C6603C" w:rsidRPr="002629C9" w:rsidRDefault="00C6603C" w:rsidP="00C6603C">
      <w:bookmarkStart w:id="35" w:name="sub_38"/>
      <w:bookmarkEnd w:id="34"/>
      <w:r w:rsidRPr="002629C9">
        <w:t xml:space="preserve">сельское поселение </w:t>
      </w:r>
      <w:proofErr w:type="spellStart"/>
      <w:r w:rsidRPr="002629C9">
        <w:t>Даттых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Даттых</w:t>
      </w:r>
      <w:proofErr w:type="spellEnd"/>
      <w:r w:rsidRPr="002629C9">
        <w:t xml:space="preserve"> (</w:t>
      </w:r>
      <w:hyperlink w:anchor="sub_57000" w:history="1">
        <w:r w:rsidRPr="002629C9">
          <w:rPr>
            <w:rStyle w:val="a4"/>
            <w:rFonts w:cs="Arial"/>
            <w:color w:val="auto"/>
          </w:rPr>
          <w:t>приложения 57</w:t>
        </w:r>
      </w:hyperlink>
      <w:r w:rsidRPr="002629C9">
        <w:t xml:space="preserve">, </w:t>
      </w:r>
      <w:hyperlink w:anchor="sub_58000" w:history="1">
        <w:r w:rsidRPr="002629C9">
          <w:rPr>
            <w:rStyle w:val="a4"/>
            <w:rFonts w:cs="Arial"/>
            <w:color w:val="auto"/>
          </w:rPr>
          <w:t>58</w:t>
        </w:r>
      </w:hyperlink>
      <w:r w:rsidRPr="002629C9">
        <w:t>);</w:t>
      </w:r>
    </w:p>
    <w:p w:rsidR="00C6603C" w:rsidRPr="002629C9" w:rsidRDefault="00C6603C" w:rsidP="00C6603C">
      <w:bookmarkStart w:id="36" w:name="sub_33"/>
      <w:bookmarkEnd w:id="35"/>
      <w:r w:rsidRPr="002629C9">
        <w:t>3) Малгобекский район:</w:t>
      </w:r>
    </w:p>
    <w:p w:rsidR="00C6603C" w:rsidRPr="002629C9" w:rsidRDefault="00C6603C" w:rsidP="00C6603C">
      <w:bookmarkStart w:id="37" w:name="sub_39"/>
      <w:bookmarkEnd w:id="36"/>
      <w:r w:rsidRPr="002629C9">
        <w:t xml:space="preserve">сельское поселение </w:t>
      </w:r>
      <w:proofErr w:type="spellStart"/>
      <w:r w:rsidRPr="002629C9">
        <w:t>Сагопши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Сагопши</w:t>
      </w:r>
      <w:proofErr w:type="spellEnd"/>
      <w:r w:rsidRPr="002629C9">
        <w:t xml:space="preserve"> (</w:t>
      </w:r>
      <w:hyperlink w:anchor="sub_59000" w:history="1">
        <w:r w:rsidRPr="002629C9">
          <w:rPr>
            <w:rStyle w:val="a4"/>
            <w:rFonts w:cs="Arial"/>
            <w:color w:val="auto"/>
          </w:rPr>
          <w:t>приложения 59</w:t>
        </w:r>
      </w:hyperlink>
      <w:r w:rsidRPr="002629C9">
        <w:t xml:space="preserve">, </w:t>
      </w:r>
      <w:hyperlink w:anchor="sub_60000" w:history="1">
        <w:r w:rsidRPr="002629C9">
          <w:rPr>
            <w:rStyle w:val="a4"/>
            <w:rFonts w:cs="Arial"/>
            <w:color w:val="auto"/>
          </w:rPr>
          <w:t>60</w:t>
        </w:r>
      </w:hyperlink>
      <w:r w:rsidRPr="002629C9">
        <w:t>);</w:t>
      </w:r>
    </w:p>
    <w:p w:rsidR="00C6603C" w:rsidRPr="002629C9" w:rsidRDefault="00C6603C" w:rsidP="00C6603C">
      <w:bookmarkStart w:id="38" w:name="sub_40"/>
      <w:bookmarkEnd w:id="37"/>
      <w:r w:rsidRPr="002629C9">
        <w:t>сельское поселение Пседах с административным центром в селе Пседах (</w:t>
      </w:r>
      <w:hyperlink w:anchor="sub_61000" w:history="1">
        <w:r w:rsidRPr="002629C9">
          <w:rPr>
            <w:rStyle w:val="a4"/>
            <w:rFonts w:cs="Arial"/>
            <w:color w:val="auto"/>
          </w:rPr>
          <w:t>приложения 61</w:t>
        </w:r>
      </w:hyperlink>
      <w:r w:rsidRPr="002629C9">
        <w:t xml:space="preserve">, </w:t>
      </w:r>
      <w:hyperlink w:anchor="sub_62000" w:history="1">
        <w:r w:rsidRPr="002629C9">
          <w:rPr>
            <w:rStyle w:val="a4"/>
            <w:rFonts w:cs="Arial"/>
            <w:color w:val="auto"/>
          </w:rPr>
          <w:t>62</w:t>
        </w:r>
      </w:hyperlink>
      <w:r w:rsidRPr="002629C9">
        <w:t>);</w:t>
      </w:r>
    </w:p>
    <w:p w:rsidR="00C6603C" w:rsidRPr="002629C9" w:rsidRDefault="00C6603C" w:rsidP="00C6603C">
      <w:bookmarkStart w:id="39" w:name="sub_41"/>
      <w:bookmarkEnd w:id="38"/>
      <w:r w:rsidRPr="002629C9">
        <w:t xml:space="preserve">сельское поселение </w:t>
      </w:r>
      <w:proofErr w:type="spellStart"/>
      <w:r w:rsidRPr="002629C9">
        <w:t>Инарки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Инарки</w:t>
      </w:r>
      <w:proofErr w:type="spellEnd"/>
      <w:r w:rsidRPr="002629C9">
        <w:t xml:space="preserve"> (</w:t>
      </w:r>
      <w:hyperlink w:anchor="sub_63000" w:history="1">
        <w:r w:rsidRPr="002629C9">
          <w:rPr>
            <w:rStyle w:val="a4"/>
            <w:rFonts w:cs="Arial"/>
            <w:color w:val="auto"/>
          </w:rPr>
          <w:t>приложения 63</w:t>
        </w:r>
      </w:hyperlink>
      <w:r w:rsidRPr="002629C9">
        <w:t xml:space="preserve">, </w:t>
      </w:r>
      <w:hyperlink w:anchor="sub_64000" w:history="1">
        <w:r w:rsidRPr="002629C9">
          <w:rPr>
            <w:rStyle w:val="a4"/>
            <w:rFonts w:cs="Arial"/>
            <w:color w:val="auto"/>
          </w:rPr>
          <w:t>64</w:t>
        </w:r>
      </w:hyperlink>
      <w:r w:rsidRPr="002629C9">
        <w:t>);</w:t>
      </w:r>
    </w:p>
    <w:p w:rsidR="00C6603C" w:rsidRPr="002629C9" w:rsidRDefault="00C6603C" w:rsidP="00C6603C">
      <w:bookmarkStart w:id="40" w:name="sub_42"/>
      <w:bookmarkEnd w:id="39"/>
      <w:r w:rsidRPr="002629C9">
        <w:t>сельское поселение Вознесенское с административным центром в станице Вознесенская (</w:t>
      </w:r>
      <w:hyperlink w:anchor="sub_65000" w:history="1">
        <w:r w:rsidRPr="002629C9">
          <w:rPr>
            <w:rStyle w:val="a4"/>
            <w:rFonts w:cs="Arial"/>
            <w:color w:val="auto"/>
          </w:rPr>
          <w:t>приложения 65</w:t>
        </w:r>
      </w:hyperlink>
      <w:r w:rsidRPr="002629C9">
        <w:t xml:space="preserve">, </w:t>
      </w:r>
      <w:hyperlink w:anchor="sub_66000" w:history="1">
        <w:r w:rsidRPr="002629C9">
          <w:rPr>
            <w:rStyle w:val="a4"/>
            <w:rFonts w:cs="Arial"/>
            <w:color w:val="auto"/>
          </w:rPr>
          <w:t>66</w:t>
        </w:r>
      </w:hyperlink>
      <w:r w:rsidRPr="002629C9">
        <w:t>);</w:t>
      </w:r>
    </w:p>
    <w:p w:rsidR="00C6603C" w:rsidRPr="002629C9" w:rsidRDefault="00C6603C" w:rsidP="00C6603C">
      <w:bookmarkStart w:id="41" w:name="sub_43"/>
      <w:bookmarkEnd w:id="40"/>
      <w:r w:rsidRPr="002629C9">
        <w:lastRenderedPageBreak/>
        <w:t>сельское поселение Южное с административным центром в селе Южное (</w:t>
      </w:r>
      <w:hyperlink w:anchor="sub_67000" w:history="1">
        <w:r w:rsidRPr="002629C9">
          <w:rPr>
            <w:rStyle w:val="a4"/>
            <w:rFonts w:cs="Arial"/>
            <w:color w:val="auto"/>
          </w:rPr>
          <w:t>приложения 67</w:t>
        </w:r>
      </w:hyperlink>
      <w:r w:rsidRPr="002629C9">
        <w:t xml:space="preserve">, </w:t>
      </w:r>
      <w:hyperlink w:anchor="sub_68000" w:history="1">
        <w:r w:rsidRPr="002629C9">
          <w:rPr>
            <w:rStyle w:val="a4"/>
            <w:rFonts w:cs="Arial"/>
            <w:color w:val="auto"/>
          </w:rPr>
          <w:t>68</w:t>
        </w:r>
      </w:hyperlink>
      <w:r w:rsidRPr="002629C9">
        <w:t>);</w:t>
      </w:r>
    </w:p>
    <w:p w:rsidR="00C6603C" w:rsidRPr="002629C9" w:rsidRDefault="00C6603C" w:rsidP="00C6603C">
      <w:bookmarkStart w:id="42" w:name="sub_44"/>
      <w:bookmarkEnd w:id="41"/>
      <w:r w:rsidRPr="002629C9">
        <w:t xml:space="preserve">сельское поселение </w:t>
      </w:r>
      <w:proofErr w:type="spellStart"/>
      <w:r w:rsidRPr="002629C9">
        <w:t>Аки-Юрт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Аки-Юрт</w:t>
      </w:r>
      <w:proofErr w:type="spellEnd"/>
      <w:r w:rsidRPr="002629C9">
        <w:t xml:space="preserve"> (</w:t>
      </w:r>
      <w:hyperlink w:anchor="sub_69000" w:history="1">
        <w:r w:rsidRPr="002629C9">
          <w:rPr>
            <w:rStyle w:val="a4"/>
            <w:rFonts w:cs="Arial"/>
            <w:color w:val="auto"/>
          </w:rPr>
          <w:t>приложения 69</w:t>
        </w:r>
      </w:hyperlink>
      <w:r w:rsidRPr="002629C9">
        <w:t xml:space="preserve">, </w:t>
      </w:r>
      <w:hyperlink w:anchor="sub_70000" w:history="1">
        <w:r w:rsidRPr="002629C9">
          <w:rPr>
            <w:rStyle w:val="a4"/>
            <w:rFonts w:cs="Arial"/>
            <w:color w:val="auto"/>
          </w:rPr>
          <w:t>70</w:t>
        </w:r>
      </w:hyperlink>
      <w:r w:rsidRPr="002629C9">
        <w:t>);</w:t>
      </w:r>
    </w:p>
    <w:p w:rsidR="00C6603C" w:rsidRPr="002629C9" w:rsidRDefault="00C6603C" w:rsidP="00C6603C">
      <w:bookmarkStart w:id="43" w:name="sub_45"/>
      <w:bookmarkEnd w:id="42"/>
      <w:r w:rsidRPr="002629C9">
        <w:t xml:space="preserve">сельское поселение </w:t>
      </w:r>
      <w:proofErr w:type="spellStart"/>
      <w:r w:rsidRPr="002629C9">
        <w:t>Зязиков-Юрт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Зязиков-Юрт</w:t>
      </w:r>
      <w:proofErr w:type="spellEnd"/>
      <w:r w:rsidRPr="002629C9">
        <w:t xml:space="preserve"> (</w:t>
      </w:r>
      <w:hyperlink w:anchor="sub_71000" w:history="1">
        <w:r w:rsidRPr="002629C9">
          <w:rPr>
            <w:rStyle w:val="a4"/>
            <w:rFonts w:cs="Arial"/>
            <w:color w:val="auto"/>
          </w:rPr>
          <w:t>приложения 71</w:t>
        </w:r>
      </w:hyperlink>
      <w:r w:rsidRPr="002629C9">
        <w:t xml:space="preserve">, </w:t>
      </w:r>
      <w:hyperlink w:anchor="sub_72000" w:history="1">
        <w:r w:rsidRPr="002629C9">
          <w:rPr>
            <w:rStyle w:val="a4"/>
            <w:rFonts w:cs="Arial"/>
            <w:color w:val="auto"/>
          </w:rPr>
          <w:t>72</w:t>
        </w:r>
      </w:hyperlink>
      <w:r w:rsidRPr="002629C9">
        <w:t>);</w:t>
      </w:r>
    </w:p>
    <w:p w:rsidR="00C6603C" w:rsidRPr="002629C9" w:rsidRDefault="00C6603C" w:rsidP="00C6603C">
      <w:bookmarkStart w:id="44" w:name="sub_46"/>
      <w:bookmarkEnd w:id="43"/>
      <w:r w:rsidRPr="002629C9">
        <w:t xml:space="preserve">сельское поселение </w:t>
      </w:r>
      <w:proofErr w:type="gramStart"/>
      <w:r w:rsidRPr="002629C9">
        <w:t>Новый</w:t>
      </w:r>
      <w:proofErr w:type="gramEnd"/>
      <w:r w:rsidRPr="002629C9">
        <w:t xml:space="preserve"> </w:t>
      </w:r>
      <w:proofErr w:type="spellStart"/>
      <w:r w:rsidRPr="002629C9">
        <w:t>Редант</w:t>
      </w:r>
      <w:proofErr w:type="spellEnd"/>
      <w:r w:rsidRPr="002629C9">
        <w:t xml:space="preserve"> с административным центром в селе Новый </w:t>
      </w:r>
      <w:proofErr w:type="spellStart"/>
      <w:r w:rsidRPr="002629C9">
        <w:t>Редант</w:t>
      </w:r>
      <w:proofErr w:type="spellEnd"/>
      <w:r w:rsidRPr="002629C9">
        <w:t xml:space="preserve"> (</w:t>
      </w:r>
      <w:hyperlink w:anchor="sub_73000" w:history="1">
        <w:r w:rsidRPr="002629C9">
          <w:rPr>
            <w:rStyle w:val="a4"/>
            <w:rFonts w:cs="Arial"/>
            <w:color w:val="auto"/>
          </w:rPr>
          <w:t>приложения 73</w:t>
        </w:r>
      </w:hyperlink>
      <w:r w:rsidRPr="002629C9">
        <w:t xml:space="preserve">, </w:t>
      </w:r>
      <w:hyperlink w:anchor="sub_74000" w:history="1">
        <w:r w:rsidRPr="002629C9">
          <w:rPr>
            <w:rStyle w:val="a4"/>
            <w:rFonts w:cs="Arial"/>
            <w:color w:val="auto"/>
          </w:rPr>
          <w:t>74</w:t>
        </w:r>
      </w:hyperlink>
      <w:r w:rsidRPr="002629C9">
        <w:t>);</w:t>
      </w:r>
    </w:p>
    <w:p w:rsidR="00C6603C" w:rsidRPr="002629C9" w:rsidRDefault="00C6603C" w:rsidP="00C6603C">
      <w:bookmarkStart w:id="45" w:name="sub_47"/>
      <w:bookmarkEnd w:id="44"/>
      <w:r w:rsidRPr="002629C9">
        <w:t xml:space="preserve">сельское поселение Нижние </w:t>
      </w:r>
      <w:proofErr w:type="spellStart"/>
      <w:r w:rsidRPr="002629C9">
        <w:t>Ачалуки</w:t>
      </w:r>
      <w:proofErr w:type="spellEnd"/>
      <w:r w:rsidRPr="002629C9">
        <w:t xml:space="preserve"> с административным центром в селе Нижние </w:t>
      </w:r>
      <w:proofErr w:type="spellStart"/>
      <w:r w:rsidRPr="002629C9">
        <w:t>Ачалуки</w:t>
      </w:r>
      <w:proofErr w:type="spellEnd"/>
      <w:r w:rsidRPr="002629C9">
        <w:t xml:space="preserve"> (</w:t>
      </w:r>
      <w:hyperlink w:anchor="sub_75000" w:history="1">
        <w:r w:rsidRPr="002629C9">
          <w:rPr>
            <w:rStyle w:val="a4"/>
            <w:rFonts w:cs="Arial"/>
            <w:color w:val="auto"/>
          </w:rPr>
          <w:t>приложения 75</w:t>
        </w:r>
      </w:hyperlink>
      <w:r w:rsidRPr="002629C9">
        <w:t xml:space="preserve">, </w:t>
      </w:r>
      <w:hyperlink w:anchor="sub_76000" w:history="1">
        <w:r w:rsidRPr="002629C9">
          <w:rPr>
            <w:rStyle w:val="a4"/>
            <w:rFonts w:cs="Arial"/>
            <w:color w:val="auto"/>
          </w:rPr>
          <w:t>76</w:t>
        </w:r>
      </w:hyperlink>
      <w:r w:rsidRPr="002629C9">
        <w:t>);</w:t>
      </w:r>
    </w:p>
    <w:p w:rsidR="00C6603C" w:rsidRPr="002629C9" w:rsidRDefault="00C6603C" w:rsidP="00C6603C">
      <w:bookmarkStart w:id="46" w:name="sub_48"/>
      <w:bookmarkEnd w:id="45"/>
      <w:r w:rsidRPr="002629C9">
        <w:t xml:space="preserve">сельское поселение Средние </w:t>
      </w:r>
      <w:proofErr w:type="spellStart"/>
      <w:r w:rsidRPr="002629C9">
        <w:t>Ачалуки</w:t>
      </w:r>
      <w:proofErr w:type="spellEnd"/>
      <w:r w:rsidRPr="002629C9">
        <w:t xml:space="preserve"> с административным центром в селе Средние </w:t>
      </w:r>
      <w:proofErr w:type="spellStart"/>
      <w:r w:rsidRPr="002629C9">
        <w:t>Ачалуки</w:t>
      </w:r>
      <w:proofErr w:type="spellEnd"/>
      <w:r w:rsidRPr="002629C9">
        <w:t xml:space="preserve"> (</w:t>
      </w:r>
      <w:hyperlink w:anchor="sub_77000" w:history="1">
        <w:r w:rsidRPr="002629C9">
          <w:rPr>
            <w:rStyle w:val="a4"/>
            <w:rFonts w:cs="Arial"/>
            <w:color w:val="auto"/>
          </w:rPr>
          <w:t>приложения 77</w:t>
        </w:r>
      </w:hyperlink>
      <w:r w:rsidRPr="002629C9">
        <w:t xml:space="preserve">, </w:t>
      </w:r>
      <w:hyperlink w:anchor="sub_78000" w:history="1">
        <w:r w:rsidRPr="002629C9">
          <w:rPr>
            <w:rStyle w:val="a4"/>
            <w:rFonts w:cs="Arial"/>
            <w:color w:val="auto"/>
          </w:rPr>
          <w:t>78</w:t>
        </w:r>
      </w:hyperlink>
      <w:r w:rsidRPr="002629C9">
        <w:t>);</w:t>
      </w:r>
    </w:p>
    <w:p w:rsidR="00C6603C" w:rsidRPr="002629C9" w:rsidRDefault="00C6603C" w:rsidP="00C6603C">
      <w:bookmarkStart w:id="47" w:name="sub_49"/>
      <w:bookmarkEnd w:id="46"/>
      <w:r w:rsidRPr="002629C9">
        <w:t xml:space="preserve">сельское поселение Верхние </w:t>
      </w:r>
      <w:proofErr w:type="spellStart"/>
      <w:r w:rsidRPr="002629C9">
        <w:t>Ачалуки</w:t>
      </w:r>
      <w:proofErr w:type="spellEnd"/>
      <w:r w:rsidRPr="002629C9">
        <w:t xml:space="preserve"> с административным центром в селе Верхние </w:t>
      </w:r>
      <w:proofErr w:type="spellStart"/>
      <w:r w:rsidRPr="002629C9">
        <w:t>Ачалуки</w:t>
      </w:r>
      <w:proofErr w:type="spellEnd"/>
      <w:r w:rsidRPr="002629C9">
        <w:t xml:space="preserve"> (</w:t>
      </w:r>
      <w:hyperlink w:anchor="sub_79000" w:history="1">
        <w:r w:rsidRPr="002629C9">
          <w:rPr>
            <w:rStyle w:val="a4"/>
            <w:rFonts w:cs="Arial"/>
            <w:color w:val="auto"/>
          </w:rPr>
          <w:t>приложения 79</w:t>
        </w:r>
      </w:hyperlink>
      <w:r w:rsidRPr="002629C9">
        <w:t xml:space="preserve">, </w:t>
      </w:r>
      <w:hyperlink w:anchor="sub_80000" w:history="1">
        <w:r w:rsidRPr="002629C9">
          <w:rPr>
            <w:rStyle w:val="a4"/>
            <w:rFonts w:cs="Arial"/>
            <w:color w:val="auto"/>
          </w:rPr>
          <w:t>80</w:t>
        </w:r>
      </w:hyperlink>
      <w:r w:rsidRPr="002629C9">
        <w:t>);</w:t>
      </w:r>
    </w:p>
    <w:p w:rsidR="00C6603C" w:rsidRPr="002629C9" w:rsidRDefault="00C6603C" w:rsidP="00C6603C">
      <w:bookmarkStart w:id="48" w:name="sub_50"/>
      <w:bookmarkEnd w:id="47"/>
      <w:r w:rsidRPr="002629C9">
        <w:t xml:space="preserve">сельское поселение </w:t>
      </w:r>
      <w:proofErr w:type="spellStart"/>
      <w:r w:rsidRPr="002629C9">
        <w:t>Вежарий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Вежарий</w:t>
      </w:r>
      <w:proofErr w:type="spellEnd"/>
      <w:r w:rsidRPr="002629C9">
        <w:t xml:space="preserve"> (</w:t>
      </w:r>
      <w:hyperlink w:anchor="sub_81000" w:history="1">
        <w:r w:rsidRPr="002629C9">
          <w:rPr>
            <w:rStyle w:val="a4"/>
            <w:rFonts w:cs="Arial"/>
            <w:color w:val="auto"/>
          </w:rPr>
          <w:t>приложения 81</w:t>
        </w:r>
      </w:hyperlink>
      <w:r w:rsidRPr="002629C9">
        <w:t xml:space="preserve">, </w:t>
      </w:r>
      <w:hyperlink w:anchor="sub_82000" w:history="1">
        <w:r w:rsidRPr="002629C9">
          <w:rPr>
            <w:rStyle w:val="a4"/>
            <w:rFonts w:cs="Arial"/>
            <w:color w:val="auto"/>
          </w:rPr>
          <w:t>82</w:t>
        </w:r>
      </w:hyperlink>
      <w:r w:rsidRPr="002629C9">
        <w:t>);</w:t>
      </w:r>
    </w:p>
    <w:p w:rsidR="00C6603C" w:rsidRPr="002629C9" w:rsidRDefault="00C6603C" w:rsidP="00C6603C">
      <w:bookmarkStart w:id="49" w:name="sub_34"/>
      <w:bookmarkEnd w:id="48"/>
      <w:r w:rsidRPr="002629C9">
        <w:t xml:space="preserve">4) </w:t>
      </w:r>
      <w:proofErr w:type="spellStart"/>
      <w:r w:rsidRPr="002629C9">
        <w:t>Джейрахский</w:t>
      </w:r>
      <w:proofErr w:type="spellEnd"/>
      <w:r w:rsidRPr="002629C9">
        <w:t xml:space="preserve"> район:</w:t>
      </w:r>
    </w:p>
    <w:bookmarkEnd w:id="49"/>
    <w:p w:rsidR="00C6603C" w:rsidRPr="002629C9" w:rsidRDefault="00C6603C" w:rsidP="00C6603C">
      <w:r w:rsidRPr="002629C9">
        <w:t xml:space="preserve">сельское поселение </w:t>
      </w:r>
      <w:proofErr w:type="spellStart"/>
      <w:r w:rsidRPr="002629C9">
        <w:t>Джейрах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Джейрах</w:t>
      </w:r>
      <w:proofErr w:type="spellEnd"/>
      <w:r w:rsidRPr="002629C9">
        <w:t xml:space="preserve">, в состав которого входят села: Горбани, </w:t>
      </w:r>
      <w:proofErr w:type="spellStart"/>
      <w:r w:rsidRPr="002629C9">
        <w:t>Фуртоуг</w:t>
      </w:r>
      <w:proofErr w:type="spellEnd"/>
      <w:r w:rsidRPr="002629C9">
        <w:t xml:space="preserve">, </w:t>
      </w:r>
      <w:proofErr w:type="spellStart"/>
      <w:r w:rsidRPr="002629C9">
        <w:t>Армхи</w:t>
      </w:r>
      <w:proofErr w:type="spellEnd"/>
      <w:r w:rsidRPr="002629C9">
        <w:t xml:space="preserve">, </w:t>
      </w:r>
      <w:proofErr w:type="spellStart"/>
      <w:r w:rsidRPr="002629C9">
        <w:t>Пхьмат</w:t>
      </w:r>
      <w:proofErr w:type="spellEnd"/>
      <w:r w:rsidRPr="002629C9">
        <w:t xml:space="preserve">, </w:t>
      </w:r>
      <w:proofErr w:type="spellStart"/>
      <w:r w:rsidRPr="002629C9">
        <w:t>Тамариани</w:t>
      </w:r>
      <w:proofErr w:type="spellEnd"/>
      <w:r w:rsidRPr="002629C9">
        <w:t xml:space="preserve"> (</w:t>
      </w:r>
      <w:hyperlink w:anchor="sub_83000" w:history="1">
        <w:r w:rsidRPr="002629C9">
          <w:rPr>
            <w:rStyle w:val="a4"/>
            <w:rFonts w:cs="Arial"/>
            <w:color w:val="auto"/>
          </w:rPr>
          <w:t>приложения 83</w:t>
        </w:r>
      </w:hyperlink>
      <w:r w:rsidRPr="002629C9">
        <w:t xml:space="preserve">, </w:t>
      </w:r>
      <w:hyperlink w:anchor="sub_84000" w:history="1">
        <w:r w:rsidRPr="002629C9">
          <w:rPr>
            <w:rStyle w:val="a4"/>
            <w:rFonts w:cs="Arial"/>
            <w:color w:val="auto"/>
          </w:rPr>
          <w:t>84</w:t>
        </w:r>
      </w:hyperlink>
      <w:r w:rsidRPr="002629C9">
        <w:t>);</w:t>
      </w:r>
    </w:p>
    <w:p w:rsidR="00C6603C" w:rsidRPr="002629C9" w:rsidRDefault="00C6603C" w:rsidP="00C6603C">
      <w:r w:rsidRPr="002629C9">
        <w:t xml:space="preserve">сельское поселение </w:t>
      </w:r>
      <w:proofErr w:type="spellStart"/>
      <w:r w:rsidRPr="002629C9">
        <w:t>Ольгетти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Ольгетти</w:t>
      </w:r>
      <w:proofErr w:type="spellEnd"/>
      <w:r w:rsidRPr="002629C9">
        <w:t xml:space="preserve">, в состав которого входят села: </w:t>
      </w:r>
      <w:proofErr w:type="spellStart"/>
      <w:r w:rsidRPr="002629C9">
        <w:t>Шоани</w:t>
      </w:r>
      <w:proofErr w:type="spellEnd"/>
      <w:r w:rsidRPr="002629C9">
        <w:t xml:space="preserve">, </w:t>
      </w:r>
      <w:proofErr w:type="spellStart"/>
      <w:r w:rsidRPr="002629C9">
        <w:t>Бялган</w:t>
      </w:r>
      <w:proofErr w:type="spellEnd"/>
      <w:r w:rsidRPr="002629C9">
        <w:t xml:space="preserve">, </w:t>
      </w:r>
      <w:proofErr w:type="spellStart"/>
      <w:r w:rsidRPr="002629C9">
        <w:t>Хамишк</w:t>
      </w:r>
      <w:proofErr w:type="spellEnd"/>
      <w:r w:rsidRPr="002629C9">
        <w:t xml:space="preserve">, </w:t>
      </w:r>
      <w:proofErr w:type="gramStart"/>
      <w:r w:rsidRPr="002629C9">
        <w:t>Керрах</w:t>
      </w:r>
      <w:proofErr w:type="gramEnd"/>
      <w:r w:rsidRPr="002629C9">
        <w:t xml:space="preserve">, Эрзи, </w:t>
      </w:r>
      <w:proofErr w:type="spellStart"/>
      <w:r w:rsidRPr="002629C9">
        <w:t>Кошк</w:t>
      </w:r>
      <w:proofErr w:type="spellEnd"/>
      <w:r w:rsidRPr="002629C9">
        <w:t xml:space="preserve">, </w:t>
      </w:r>
      <w:proofErr w:type="spellStart"/>
      <w:r w:rsidRPr="002629C9">
        <w:t>Тярш</w:t>
      </w:r>
      <w:proofErr w:type="spellEnd"/>
      <w:r w:rsidRPr="002629C9">
        <w:t xml:space="preserve"> (</w:t>
      </w:r>
      <w:hyperlink w:anchor="sub_85000" w:history="1">
        <w:r w:rsidRPr="002629C9">
          <w:rPr>
            <w:rStyle w:val="a4"/>
            <w:rFonts w:cs="Arial"/>
            <w:color w:val="auto"/>
          </w:rPr>
          <w:t>приложения 85</w:t>
        </w:r>
      </w:hyperlink>
      <w:r w:rsidRPr="002629C9">
        <w:t xml:space="preserve">, </w:t>
      </w:r>
      <w:hyperlink w:anchor="sub_86000" w:history="1">
        <w:r w:rsidRPr="002629C9">
          <w:rPr>
            <w:rStyle w:val="a4"/>
            <w:rFonts w:cs="Arial"/>
            <w:color w:val="auto"/>
          </w:rPr>
          <w:t>86</w:t>
        </w:r>
      </w:hyperlink>
      <w:r w:rsidRPr="002629C9">
        <w:t>);</w:t>
      </w:r>
    </w:p>
    <w:p w:rsidR="00C6603C" w:rsidRPr="002629C9" w:rsidRDefault="00C6603C" w:rsidP="00C6603C">
      <w:r w:rsidRPr="002629C9">
        <w:t xml:space="preserve">сельское поселение </w:t>
      </w:r>
      <w:proofErr w:type="spellStart"/>
      <w:r w:rsidRPr="002629C9">
        <w:t>Ляжги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Ляжги</w:t>
      </w:r>
      <w:proofErr w:type="spellEnd"/>
      <w:r w:rsidRPr="002629C9">
        <w:t xml:space="preserve">, в состав которого входят села: </w:t>
      </w:r>
      <w:proofErr w:type="spellStart"/>
      <w:r w:rsidRPr="002629C9">
        <w:t>Морчи</w:t>
      </w:r>
      <w:proofErr w:type="spellEnd"/>
      <w:r w:rsidRPr="002629C9">
        <w:t xml:space="preserve">, </w:t>
      </w:r>
      <w:proofErr w:type="spellStart"/>
      <w:r w:rsidRPr="002629C9">
        <w:t>Гарк</w:t>
      </w:r>
      <w:proofErr w:type="spellEnd"/>
      <w:r w:rsidRPr="002629C9">
        <w:t xml:space="preserve">, </w:t>
      </w:r>
      <w:proofErr w:type="spellStart"/>
      <w:r w:rsidRPr="002629C9">
        <w:t>Мецхал</w:t>
      </w:r>
      <w:proofErr w:type="spellEnd"/>
      <w:r w:rsidRPr="002629C9">
        <w:t xml:space="preserve">, </w:t>
      </w:r>
      <w:proofErr w:type="spellStart"/>
      <w:r w:rsidRPr="002629C9">
        <w:t>Фалхан</w:t>
      </w:r>
      <w:proofErr w:type="spellEnd"/>
      <w:r w:rsidRPr="002629C9">
        <w:t xml:space="preserve"> (</w:t>
      </w:r>
      <w:hyperlink w:anchor="sub_87000" w:history="1">
        <w:r w:rsidRPr="002629C9">
          <w:rPr>
            <w:rStyle w:val="a4"/>
            <w:rFonts w:cs="Arial"/>
            <w:color w:val="auto"/>
          </w:rPr>
          <w:t>приложения 87</w:t>
        </w:r>
      </w:hyperlink>
      <w:r w:rsidRPr="002629C9">
        <w:t xml:space="preserve">, </w:t>
      </w:r>
      <w:hyperlink w:anchor="sub_88000" w:history="1">
        <w:r w:rsidRPr="002629C9">
          <w:rPr>
            <w:rStyle w:val="a4"/>
            <w:rFonts w:cs="Arial"/>
            <w:color w:val="auto"/>
          </w:rPr>
          <w:t>88</w:t>
        </w:r>
      </w:hyperlink>
      <w:r w:rsidRPr="002629C9">
        <w:t>);</w:t>
      </w:r>
    </w:p>
    <w:p w:rsidR="00C6603C" w:rsidRPr="002629C9" w:rsidRDefault="00C6603C" w:rsidP="00C6603C">
      <w:r w:rsidRPr="002629C9">
        <w:t xml:space="preserve">сельское поселение </w:t>
      </w:r>
      <w:proofErr w:type="spellStart"/>
      <w:r w:rsidRPr="002629C9">
        <w:t>Бейни</w:t>
      </w:r>
      <w:proofErr w:type="spellEnd"/>
      <w:r w:rsidRPr="002629C9">
        <w:t xml:space="preserve"> с административным центром в селе </w:t>
      </w:r>
      <w:proofErr w:type="spellStart"/>
      <w:r w:rsidRPr="002629C9">
        <w:t>Бейни</w:t>
      </w:r>
      <w:proofErr w:type="spellEnd"/>
      <w:r w:rsidRPr="002629C9">
        <w:t xml:space="preserve">, в состав которого входят села: </w:t>
      </w:r>
      <w:proofErr w:type="spellStart"/>
      <w:r w:rsidRPr="002629C9">
        <w:t>Кашети</w:t>
      </w:r>
      <w:proofErr w:type="spellEnd"/>
      <w:r w:rsidRPr="002629C9">
        <w:t xml:space="preserve">, </w:t>
      </w:r>
      <w:proofErr w:type="spellStart"/>
      <w:r w:rsidRPr="002629C9">
        <w:t>Духургишт</w:t>
      </w:r>
      <w:proofErr w:type="spellEnd"/>
      <w:r w:rsidRPr="002629C9">
        <w:t xml:space="preserve">, </w:t>
      </w:r>
      <w:proofErr w:type="spellStart"/>
      <w:r w:rsidRPr="002629C9">
        <w:t>Говзт</w:t>
      </w:r>
      <w:proofErr w:type="spellEnd"/>
      <w:r w:rsidRPr="002629C9">
        <w:t xml:space="preserve">, </w:t>
      </w:r>
      <w:proofErr w:type="spellStart"/>
      <w:r w:rsidRPr="002629C9">
        <w:t>Эбан</w:t>
      </w:r>
      <w:proofErr w:type="spellEnd"/>
      <w:r w:rsidRPr="002629C9">
        <w:t xml:space="preserve">, </w:t>
      </w:r>
      <w:proofErr w:type="spellStart"/>
      <w:r w:rsidRPr="002629C9">
        <w:t>Хьастмаге</w:t>
      </w:r>
      <w:proofErr w:type="spellEnd"/>
      <w:r w:rsidRPr="002629C9">
        <w:t xml:space="preserve"> (</w:t>
      </w:r>
      <w:hyperlink w:anchor="sub_89000" w:history="1">
        <w:r w:rsidRPr="002629C9">
          <w:rPr>
            <w:rStyle w:val="a4"/>
            <w:rFonts w:cs="Arial"/>
            <w:color w:val="auto"/>
          </w:rPr>
          <w:t>приложения 89</w:t>
        </w:r>
      </w:hyperlink>
      <w:r w:rsidRPr="002629C9">
        <w:t xml:space="preserve">, </w:t>
      </w:r>
      <w:hyperlink w:anchor="sub_90000" w:history="1">
        <w:r w:rsidRPr="002629C9">
          <w:rPr>
            <w:rStyle w:val="a4"/>
            <w:rFonts w:cs="Arial"/>
            <w:color w:val="auto"/>
          </w:rPr>
          <w:t>90</w:t>
        </w:r>
      </w:hyperlink>
      <w:r w:rsidRPr="002629C9">
        <w:t>)</w:t>
      </w:r>
    </w:p>
    <w:p w:rsidR="00C6603C" w:rsidRPr="002629C9" w:rsidRDefault="00C6603C" w:rsidP="00C6603C">
      <w:r w:rsidRPr="002629C9">
        <w:t xml:space="preserve">сельское поселение </w:t>
      </w:r>
      <w:proofErr w:type="gramStart"/>
      <w:r w:rsidRPr="002629C9">
        <w:t>Гули</w:t>
      </w:r>
      <w:proofErr w:type="gramEnd"/>
      <w:r w:rsidRPr="002629C9">
        <w:t xml:space="preserve"> с административным центром в селе Гули, в состав которого входят села: </w:t>
      </w:r>
      <w:proofErr w:type="spellStart"/>
      <w:proofErr w:type="gramStart"/>
      <w:r w:rsidRPr="002629C9">
        <w:t>Салги</w:t>
      </w:r>
      <w:proofErr w:type="spellEnd"/>
      <w:r w:rsidRPr="002629C9">
        <w:t xml:space="preserve">, </w:t>
      </w:r>
      <w:proofErr w:type="spellStart"/>
      <w:r w:rsidRPr="002629C9">
        <w:t>Гу</w:t>
      </w:r>
      <w:proofErr w:type="spellEnd"/>
      <w:r w:rsidRPr="002629C9">
        <w:t xml:space="preserve">, </w:t>
      </w:r>
      <w:proofErr w:type="spellStart"/>
      <w:r w:rsidRPr="002629C9">
        <w:t>Лялах</w:t>
      </w:r>
      <w:proofErr w:type="spellEnd"/>
      <w:r w:rsidRPr="002629C9">
        <w:t xml:space="preserve">, </w:t>
      </w:r>
      <w:proofErr w:type="spellStart"/>
      <w:r w:rsidRPr="002629C9">
        <w:t>Хяни</w:t>
      </w:r>
      <w:proofErr w:type="spellEnd"/>
      <w:r w:rsidRPr="002629C9">
        <w:t xml:space="preserve">, </w:t>
      </w:r>
      <w:proofErr w:type="spellStart"/>
      <w:r w:rsidRPr="002629C9">
        <w:t>Кязи</w:t>
      </w:r>
      <w:proofErr w:type="spellEnd"/>
      <w:r w:rsidRPr="002629C9">
        <w:t xml:space="preserve">, </w:t>
      </w:r>
      <w:proofErr w:type="spellStart"/>
      <w:r w:rsidRPr="002629C9">
        <w:t>Кхарт</w:t>
      </w:r>
      <w:proofErr w:type="spellEnd"/>
      <w:r w:rsidRPr="002629C9">
        <w:t xml:space="preserve">, </w:t>
      </w:r>
      <w:proofErr w:type="spellStart"/>
      <w:r w:rsidRPr="002629C9">
        <w:t>Озиг</w:t>
      </w:r>
      <w:proofErr w:type="spellEnd"/>
      <w:r w:rsidRPr="002629C9">
        <w:t xml:space="preserve">, </w:t>
      </w:r>
      <w:proofErr w:type="spellStart"/>
      <w:r w:rsidRPr="002629C9">
        <w:t>Лейми</w:t>
      </w:r>
      <w:proofErr w:type="spellEnd"/>
      <w:r w:rsidRPr="002629C9">
        <w:t xml:space="preserve">, </w:t>
      </w:r>
      <w:proofErr w:type="spellStart"/>
      <w:r w:rsidRPr="002629C9">
        <w:t>Эгикхал</w:t>
      </w:r>
      <w:proofErr w:type="spellEnd"/>
      <w:r w:rsidRPr="002629C9">
        <w:t xml:space="preserve">, </w:t>
      </w:r>
      <w:proofErr w:type="spellStart"/>
      <w:r w:rsidRPr="002629C9">
        <w:t>Някасте</w:t>
      </w:r>
      <w:proofErr w:type="spellEnd"/>
      <w:r w:rsidRPr="002629C9">
        <w:t xml:space="preserve">, </w:t>
      </w:r>
      <w:proofErr w:type="spellStart"/>
      <w:r w:rsidRPr="002629C9">
        <w:t>Цоли</w:t>
      </w:r>
      <w:proofErr w:type="spellEnd"/>
      <w:r w:rsidRPr="002629C9">
        <w:t xml:space="preserve">, </w:t>
      </w:r>
      <w:proofErr w:type="spellStart"/>
      <w:r w:rsidRPr="002629C9">
        <w:t>Хамхи</w:t>
      </w:r>
      <w:proofErr w:type="spellEnd"/>
      <w:r w:rsidRPr="002629C9">
        <w:t xml:space="preserve">, </w:t>
      </w:r>
      <w:proofErr w:type="spellStart"/>
      <w:r w:rsidRPr="002629C9">
        <w:t>Галошпе</w:t>
      </w:r>
      <w:proofErr w:type="spellEnd"/>
      <w:r w:rsidRPr="002629C9">
        <w:t xml:space="preserve">, </w:t>
      </w:r>
      <w:proofErr w:type="spellStart"/>
      <w:r w:rsidRPr="002629C9">
        <w:t>Дошалкхе</w:t>
      </w:r>
      <w:proofErr w:type="spellEnd"/>
      <w:r w:rsidRPr="002629C9">
        <w:t xml:space="preserve">, </w:t>
      </w:r>
      <w:proofErr w:type="spellStart"/>
      <w:r w:rsidRPr="002629C9">
        <w:t>Кели</w:t>
      </w:r>
      <w:proofErr w:type="spellEnd"/>
      <w:r w:rsidRPr="002629C9">
        <w:t xml:space="preserve">, </w:t>
      </w:r>
      <w:proofErr w:type="spellStart"/>
      <w:r w:rsidRPr="002629C9">
        <w:t>Бишт</w:t>
      </w:r>
      <w:proofErr w:type="spellEnd"/>
      <w:r w:rsidRPr="002629C9">
        <w:t xml:space="preserve">, Бархане, </w:t>
      </w:r>
      <w:proofErr w:type="spellStart"/>
      <w:r w:rsidRPr="002629C9">
        <w:t>Гадаборш</w:t>
      </w:r>
      <w:proofErr w:type="spellEnd"/>
      <w:r w:rsidRPr="002629C9">
        <w:t xml:space="preserve">, </w:t>
      </w:r>
      <w:proofErr w:type="spellStart"/>
      <w:r w:rsidRPr="002629C9">
        <w:t>Таргим</w:t>
      </w:r>
      <w:proofErr w:type="spellEnd"/>
      <w:r w:rsidRPr="002629C9">
        <w:t xml:space="preserve">, </w:t>
      </w:r>
      <w:proofErr w:type="spellStart"/>
      <w:r w:rsidRPr="002629C9">
        <w:t>Кхяхк</w:t>
      </w:r>
      <w:proofErr w:type="spellEnd"/>
      <w:r w:rsidRPr="002629C9">
        <w:t xml:space="preserve">, </w:t>
      </w:r>
      <w:proofErr w:type="spellStart"/>
      <w:r w:rsidRPr="002629C9">
        <w:t>Пялинг</w:t>
      </w:r>
      <w:proofErr w:type="spellEnd"/>
      <w:r w:rsidRPr="002629C9">
        <w:t xml:space="preserve">, </w:t>
      </w:r>
      <w:proofErr w:type="spellStart"/>
      <w:r w:rsidRPr="002629C9">
        <w:t>Йовли</w:t>
      </w:r>
      <w:proofErr w:type="spellEnd"/>
      <w:r w:rsidRPr="002629C9">
        <w:t xml:space="preserve">, </w:t>
      </w:r>
      <w:proofErr w:type="spellStart"/>
      <w:r w:rsidRPr="002629C9">
        <w:t>Ний</w:t>
      </w:r>
      <w:proofErr w:type="spellEnd"/>
      <w:r w:rsidRPr="002629C9">
        <w:t xml:space="preserve">, </w:t>
      </w:r>
      <w:proofErr w:type="spellStart"/>
      <w:r w:rsidRPr="002629C9">
        <w:t>Бирги</w:t>
      </w:r>
      <w:proofErr w:type="spellEnd"/>
      <w:r w:rsidRPr="002629C9">
        <w:t xml:space="preserve">, </w:t>
      </w:r>
      <w:proofErr w:type="spellStart"/>
      <w:r w:rsidRPr="002629C9">
        <w:t>Гаппи</w:t>
      </w:r>
      <w:proofErr w:type="spellEnd"/>
      <w:r w:rsidRPr="002629C9">
        <w:t xml:space="preserve">, </w:t>
      </w:r>
      <w:proofErr w:type="spellStart"/>
      <w:r w:rsidRPr="002629C9">
        <w:t>Мяшхи</w:t>
      </w:r>
      <w:proofErr w:type="spellEnd"/>
      <w:r w:rsidRPr="002629C9">
        <w:t xml:space="preserve">, </w:t>
      </w:r>
      <w:proofErr w:type="spellStart"/>
      <w:r w:rsidRPr="002629C9">
        <w:t>Гянт</w:t>
      </w:r>
      <w:proofErr w:type="spellEnd"/>
      <w:r w:rsidRPr="002629C9">
        <w:t xml:space="preserve">, Барах, </w:t>
      </w:r>
      <w:proofErr w:type="spellStart"/>
      <w:r w:rsidRPr="002629C9">
        <w:t>Цори</w:t>
      </w:r>
      <w:proofErr w:type="spellEnd"/>
      <w:r w:rsidRPr="002629C9">
        <w:t xml:space="preserve">, </w:t>
      </w:r>
      <w:proofErr w:type="spellStart"/>
      <w:r w:rsidRPr="002629C9">
        <w:t>Цхаралте</w:t>
      </w:r>
      <w:proofErr w:type="spellEnd"/>
      <w:r w:rsidRPr="002629C9">
        <w:t xml:space="preserve">, </w:t>
      </w:r>
      <w:proofErr w:type="spellStart"/>
      <w:r w:rsidRPr="002629C9">
        <w:t>Тумаг</w:t>
      </w:r>
      <w:proofErr w:type="spellEnd"/>
      <w:r w:rsidRPr="002629C9">
        <w:t xml:space="preserve">, </w:t>
      </w:r>
      <w:proofErr w:type="spellStart"/>
      <w:r w:rsidRPr="002629C9">
        <w:t>Кост</w:t>
      </w:r>
      <w:proofErr w:type="spellEnd"/>
      <w:r w:rsidRPr="002629C9">
        <w:t xml:space="preserve">, </w:t>
      </w:r>
      <w:proofErr w:type="spellStart"/>
      <w:r w:rsidRPr="002629C9">
        <w:t>Мухали</w:t>
      </w:r>
      <w:proofErr w:type="spellEnd"/>
      <w:r w:rsidRPr="002629C9">
        <w:t xml:space="preserve">, </w:t>
      </w:r>
      <w:proofErr w:type="spellStart"/>
      <w:r w:rsidRPr="002629C9">
        <w:t>Гирети</w:t>
      </w:r>
      <w:proofErr w:type="spellEnd"/>
      <w:r w:rsidRPr="002629C9">
        <w:t xml:space="preserve">, </w:t>
      </w:r>
      <w:proofErr w:type="spellStart"/>
      <w:r w:rsidRPr="002629C9">
        <w:t>Исмейлков</w:t>
      </w:r>
      <w:proofErr w:type="spellEnd"/>
      <w:r w:rsidRPr="002629C9">
        <w:t xml:space="preserve">, </w:t>
      </w:r>
      <w:proofErr w:type="spellStart"/>
      <w:r w:rsidRPr="002629C9">
        <w:t>Хайрахе</w:t>
      </w:r>
      <w:proofErr w:type="spellEnd"/>
      <w:r w:rsidRPr="002629C9">
        <w:t xml:space="preserve">, </w:t>
      </w:r>
      <w:proofErr w:type="spellStart"/>
      <w:r w:rsidRPr="002629C9">
        <w:t>Пуй</w:t>
      </w:r>
      <w:proofErr w:type="spellEnd"/>
      <w:r w:rsidRPr="002629C9">
        <w:t xml:space="preserve">, </w:t>
      </w:r>
      <w:proofErr w:type="spellStart"/>
      <w:r w:rsidRPr="002629C9">
        <w:t>Кекки</w:t>
      </w:r>
      <w:proofErr w:type="spellEnd"/>
      <w:r w:rsidRPr="002629C9">
        <w:t xml:space="preserve">, </w:t>
      </w:r>
      <w:proofErr w:type="spellStart"/>
      <w:r w:rsidRPr="002629C9">
        <w:t>Нилха</w:t>
      </w:r>
      <w:proofErr w:type="spellEnd"/>
      <w:r w:rsidRPr="002629C9">
        <w:t xml:space="preserve">, </w:t>
      </w:r>
      <w:proofErr w:type="spellStart"/>
      <w:r w:rsidRPr="002629C9">
        <w:t>Къаьна</w:t>
      </w:r>
      <w:proofErr w:type="spellEnd"/>
      <w:r w:rsidRPr="002629C9">
        <w:t xml:space="preserve">, </w:t>
      </w:r>
      <w:proofErr w:type="spellStart"/>
      <w:r w:rsidRPr="002629C9">
        <w:t>Керда</w:t>
      </w:r>
      <w:proofErr w:type="spellEnd"/>
      <w:r w:rsidRPr="002629C9">
        <w:t xml:space="preserve">, </w:t>
      </w:r>
      <w:proofErr w:type="spellStart"/>
      <w:r w:rsidRPr="002629C9">
        <w:t>Ганти</w:t>
      </w:r>
      <w:proofErr w:type="spellEnd"/>
      <w:r w:rsidRPr="002629C9">
        <w:t xml:space="preserve">, </w:t>
      </w:r>
      <w:proofErr w:type="spellStart"/>
      <w:r w:rsidRPr="002629C9">
        <w:t>Оздиг</w:t>
      </w:r>
      <w:proofErr w:type="spellEnd"/>
      <w:r w:rsidRPr="002629C9">
        <w:t xml:space="preserve">, </w:t>
      </w:r>
      <w:proofErr w:type="spellStart"/>
      <w:r w:rsidRPr="002629C9">
        <w:t>Цызди</w:t>
      </w:r>
      <w:proofErr w:type="spellEnd"/>
      <w:r w:rsidRPr="002629C9">
        <w:t xml:space="preserve">, </w:t>
      </w:r>
      <w:proofErr w:type="spellStart"/>
      <w:r w:rsidRPr="002629C9">
        <w:t>Нийкойте</w:t>
      </w:r>
      <w:proofErr w:type="spellEnd"/>
      <w:r w:rsidRPr="002629C9">
        <w:t xml:space="preserve">, </w:t>
      </w:r>
      <w:proofErr w:type="spellStart"/>
      <w:r w:rsidRPr="002629C9">
        <w:t>Мусийкъонгийкоте</w:t>
      </w:r>
      <w:proofErr w:type="spellEnd"/>
      <w:r w:rsidRPr="002629C9">
        <w:t xml:space="preserve">, </w:t>
      </w:r>
      <w:proofErr w:type="spellStart"/>
      <w:r w:rsidRPr="002629C9">
        <w:t>Ангенты</w:t>
      </w:r>
      <w:proofErr w:type="spellEnd"/>
      <w:r w:rsidRPr="002629C9">
        <w:t xml:space="preserve">, </w:t>
      </w:r>
      <w:proofErr w:type="spellStart"/>
      <w:r w:rsidRPr="002629C9">
        <w:t>Мелер</w:t>
      </w:r>
      <w:proofErr w:type="spellEnd"/>
      <w:r w:rsidRPr="002629C9">
        <w:t xml:space="preserve">, </w:t>
      </w:r>
      <w:proofErr w:type="spellStart"/>
      <w:r w:rsidRPr="002629C9">
        <w:t>Дакхала</w:t>
      </w:r>
      <w:proofErr w:type="spellEnd"/>
      <w:r w:rsidRPr="002629C9">
        <w:t xml:space="preserve">, </w:t>
      </w:r>
      <w:proofErr w:type="spellStart"/>
      <w:r w:rsidRPr="002629C9">
        <w:t>Каштам</w:t>
      </w:r>
      <w:proofErr w:type="spellEnd"/>
      <w:r w:rsidRPr="002629C9">
        <w:t xml:space="preserve">, Анты, </w:t>
      </w:r>
      <w:proofErr w:type="spellStart"/>
      <w:r w:rsidRPr="002629C9">
        <w:t>Исконтне</w:t>
      </w:r>
      <w:proofErr w:type="spellEnd"/>
      <w:r w:rsidRPr="002629C9">
        <w:t xml:space="preserve">, </w:t>
      </w:r>
      <w:proofErr w:type="spellStart"/>
      <w:r w:rsidRPr="002629C9">
        <w:t>Бийсар</w:t>
      </w:r>
      <w:proofErr w:type="spellEnd"/>
      <w:r w:rsidRPr="002629C9">
        <w:t xml:space="preserve">, Кий, </w:t>
      </w:r>
      <w:proofErr w:type="spellStart"/>
      <w:r w:rsidRPr="002629C9">
        <w:t>Эрш</w:t>
      </w:r>
      <w:proofErr w:type="spellEnd"/>
      <w:r w:rsidRPr="002629C9">
        <w:t xml:space="preserve">, </w:t>
      </w:r>
      <w:proofErr w:type="spellStart"/>
      <w:r w:rsidRPr="002629C9">
        <w:t>Вовнушке</w:t>
      </w:r>
      <w:proofErr w:type="spellEnd"/>
      <w:r w:rsidRPr="002629C9">
        <w:t xml:space="preserve">, </w:t>
      </w:r>
      <w:proofErr w:type="spellStart"/>
      <w:r w:rsidRPr="002629C9">
        <w:t>Цхийри</w:t>
      </w:r>
      <w:proofErr w:type="spellEnd"/>
      <w:r w:rsidRPr="002629C9">
        <w:t xml:space="preserve">, </w:t>
      </w:r>
      <w:proofErr w:type="spellStart"/>
      <w:r w:rsidRPr="002629C9">
        <w:t>Койрах</w:t>
      </w:r>
      <w:proofErr w:type="spellEnd"/>
      <w:r w:rsidRPr="002629C9">
        <w:t xml:space="preserve">, </w:t>
      </w:r>
      <w:proofErr w:type="spellStart"/>
      <w:r w:rsidRPr="002629C9">
        <w:t>Эйханте</w:t>
      </w:r>
      <w:proofErr w:type="spellEnd"/>
      <w:r w:rsidRPr="002629C9">
        <w:t xml:space="preserve"> (</w:t>
      </w:r>
      <w:hyperlink w:anchor="sub_91000" w:history="1">
        <w:r w:rsidRPr="002629C9">
          <w:rPr>
            <w:rStyle w:val="a4"/>
            <w:rFonts w:cs="Arial"/>
            <w:color w:val="auto"/>
          </w:rPr>
          <w:t>приложения</w:t>
        </w:r>
        <w:proofErr w:type="gramEnd"/>
        <w:r w:rsidRPr="002629C9">
          <w:rPr>
            <w:rStyle w:val="a4"/>
            <w:rFonts w:cs="Arial"/>
            <w:color w:val="auto"/>
          </w:rPr>
          <w:t xml:space="preserve"> </w:t>
        </w:r>
        <w:proofErr w:type="gramStart"/>
        <w:r w:rsidRPr="002629C9">
          <w:rPr>
            <w:rStyle w:val="a4"/>
            <w:rFonts w:cs="Arial"/>
            <w:color w:val="auto"/>
          </w:rPr>
          <w:t>91</w:t>
        </w:r>
      </w:hyperlink>
      <w:r w:rsidRPr="002629C9">
        <w:t xml:space="preserve">, </w:t>
      </w:r>
      <w:hyperlink w:anchor="sub_92000" w:history="1">
        <w:r w:rsidRPr="002629C9">
          <w:rPr>
            <w:rStyle w:val="a4"/>
            <w:rFonts w:cs="Arial"/>
            <w:color w:val="auto"/>
          </w:rPr>
          <w:t>92</w:t>
        </w:r>
      </w:hyperlink>
      <w:r w:rsidRPr="002629C9">
        <w:t>).</w:t>
      </w:r>
      <w:proofErr w:type="gramEnd"/>
    </w:p>
    <w:p w:rsidR="00C6603C" w:rsidRPr="002629C9" w:rsidRDefault="00C6603C" w:rsidP="00C6603C"/>
    <w:p w:rsidR="00C6603C" w:rsidRPr="002629C9" w:rsidRDefault="00C6603C" w:rsidP="00C6603C">
      <w:bookmarkStart w:id="50" w:name="sub_4"/>
      <w:r w:rsidRPr="002629C9">
        <w:rPr>
          <w:rStyle w:val="a3"/>
          <w:bCs/>
          <w:color w:val="auto"/>
        </w:rPr>
        <w:t>Статья 4</w:t>
      </w:r>
    </w:p>
    <w:bookmarkEnd w:id="50"/>
    <w:p w:rsidR="00C6603C" w:rsidRPr="002629C9" w:rsidRDefault="00C6603C" w:rsidP="00C6603C">
      <w:proofErr w:type="gramStart"/>
      <w:r w:rsidRPr="002629C9">
        <w:t xml:space="preserve">Настоящий Закон не регулирует вопросы определения границ Республики Ингушетия с другими субъектами Российской Федерации, которые устанавливаются на основе </w:t>
      </w:r>
      <w:hyperlink r:id="rId7" w:history="1">
        <w:r w:rsidRPr="002629C9">
          <w:rPr>
            <w:rStyle w:val="a4"/>
            <w:rFonts w:cs="Arial"/>
            <w:color w:val="auto"/>
          </w:rPr>
          <w:t>Конституции</w:t>
        </w:r>
      </w:hyperlink>
      <w:r w:rsidRPr="002629C9">
        <w:t xml:space="preserve"> Республики Ингушетия и соглашений между Республикой Ингушетия и другими субъектами Российской Федерации, утверждаемых в соответствии с </w:t>
      </w:r>
      <w:hyperlink r:id="rId8" w:history="1">
        <w:r w:rsidRPr="002629C9">
          <w:rPr>
            <w:rStyle w:val="a4"/>
            <w:rFonts w:cs="Arial"/>
            <w:color w:val="auto"/>
          </w:rPr>
          <w:t>Конституцией</w:t>
        </w:r>
      </w:hyperlink>
      <w:r w:rsidRPr="002629C9">
        <w:t xml:space="preserve"> Российской Федерации, с учетом требований </w:t>
      </w:r>
      <w:hyperlink r:id="rId9" w:history="1">
        <w:r w:rsidRPr="002629C9">
          <w:rPr>
            <w:rStyle w:val="a4"/>
            <w:rFonts w:cs="Arial"/>
            <w:color w:val="auto"/>
          </w:rPr>
          <w:t>Закона</w:t>
        </w:r>
      </w:hyperlink>
      <w:r w:rsidRPr="002629C9">
        <w:t xml:space="preserve"> РСФСР от 26 апреля 1991 года N 1107-1 "О реабилитации репрессированных народов" и </w:t>
      </w:r>
      <w:hyperlink r:id="rId10" w:history="1">
        <w:r w:rsidRPr="002629C9">
          <w:rPr>
            <w:rStyle w:val="a4"/>
            <w:rFonts w:cs="Arial"/>
            <w:color w:val="auto"/>
          </w:rPr>
          <w:t>Закона</w:t>
        </w:r>
      </w:hyperlink>
      <w:r w:rsidRPr="002629C9">
        <w:t xml:space="preserve"> Российской Федерации от 04</w:t>
      </w:r>
      <w:proofErr w:type="gramEnd"/>
      <w:r w:rsidRPr="002629C9">
        <w:t xml:space="preserve"> июня 1992 года N 2927-1 "Об образовании Ингушской Республики в составе Российской Федерации".</w:t>
      </w:r>
    </w:p>
    <w:p w:rsidR="00C6603C" w:rsidRPr="002629C9" w:rsidRDefault="00C6603C" w:rsidP="00C6603C"/>
    <w:p w:rsidR="00C6603C" w:rsidRPr="002629C9" w:rsidRDefault="00C6603C" w:rsidP="00C6603C">
      <w:bookmarkStart w:id="51" w:name="sub_5"/>
      <w:r w:rsidRPr="002629C9">
        <w:rPr>
          <w:rStyle w:val="a3"/>
          <w:bCs/>
          <w:color w:val="auto"/>
        </w:rPr>
        <w:t>Статья 5</w:t>
      </w:r>
    </w:p>
    <w:bookmarkEnd w:id="51"/>
    <w:p w:rsidR="00C6603C" w:rsidRPr="002629C9" w:rsidRDefault="00C6603C" w:rsidP="00C6603C">
      <w:r w:rsidRPr="002629C9">
        <w:t xml:space="preserve">Настоящий Закон вступает в силу со дня его </w:t>
      </w:r>
      <w:hyperlink r:id="rId11" w:history="1">
        <w:r w:rsidRPr="002629C9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2629C9">
        <w:t>.</w:t>
      </w:r>
    </w:p>
    <w:p w:rsidR="00C6603C" w:rsidRPr="002629C9" w:rsidRDefault="00C6603C" w:rsidP="00C6603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6603C" w:rsidRPr="00322D38" w:rsidTr="00D52DE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6603C" w:rsidRPr="00322D38" w:rsidRDefault="00C6603C" w:rsidP="00D52DEA">
            <w:pPr>
              <w:pStyle w:val="afff0"/>
            </w:pPr>
            <w:r w:rsidRPr="00322D38">
              <w:t>Президент</w:t>
            </w:r>
            <w:r w:rsidRPr="00322D38">
              <w:br/>
              <w:t>Республики Ингушетия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6603C" w:rsidRPr="00322D38" w:rsidRDefault="00C6603C" w:rsidP="00D52DEA">
            <w:pPr>
              <w:pStyle w:val="aff7"/>
              <w:jc w:val="right"/>
            </w:pPr>
            <w:r w:rsidRPr="00322D38">
              <w:t>Ю-Б.Б. </w:t>
            </w:r>
            <w:proofErr w:type="spellStart"/>
            <w:r w:rsidRPr="00322D38">
              <w:t>Евкуров</w:t>
            </w:r>
            <w:proofErr w:type="spellEnd"/>
          </w:p>
        </w:tc>
      </w:tr>
    </w:tbl>
    <w:p w:rsidR="00C6603C" w:rsidRPr="002629C9" w:rsidRDefault="00C6603C" w:rsidP="00C6603C"/>
    <w:p w:rsidR="00C6603C" w:rsidRPr="002629C9" w:rsidRDefault="00C6603C" w:rsidP="00C6603C">
      <w:pPr>
        <w:pStyle w:val="afff0"/>
      </w:pPr>
      <w:r w:rsidRPr="002629C9">
        <w:t>г. </w:t>
      </w:r>
      <w:proofErr w:type="spellStart"/>
      <w:r w:rsidRPr="002629C9">
        <w:t>Магас</w:t>
      </w:r>
      <w:proofErr w:type="spellEnd"/>
    </w:p>
    <w:p w:rsidR="00C6603C" w:rsidRPr="002629C9" w:rsidRDefault="00C6603C" w:rsidP="00C6603C">
      <w:pPr>
        <w:pStyle w:val="afff0"/>
      </w:pPr>
      <w:r w:rsidRPr="002629C9">
        <w:t>23 февраля 2009 года</w:t>
      </w:r>
    </w:p>
    <w:p w:rsidR="00C6603C" w:rsidRPr="002629C9" w:rsidRDefault="00C6603C" w:rsidP="00C6603C">
      <w:pPr>
        <w:pStyle w:val="afff0"/>
      </w:pPr>
      <w:r w:rsidRPr="002629C9">
        <w:t>N 5-рз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52" w:name="sub_1000"/>
      <w:r w:rsidRPr="002629C9">
        <w:rPr>
          <w:rStyle w:val="a3"/>
          <w:bCs/>
          <w:color w:val="auto"/>
        </w:rPr>
        <w:t>Приложение 1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52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городского округа </w:t>
      </w:r>
      <w:proofErr w:type="spellStart"/>
      <w:r w:rsidRPr="002629C9">
        <w:rPr>
          <w:color w:val="auto"/>
        </w:rPr>
        <w:t>Магас</w:t>
      </w:r>
      <w:proofErr w:type="spellEnd"/>
    </w:p>
    <w:p w:rsidR="00C6603C" w:rsidRPr="002629C9" w:rsidRDefault="00C6603C" w:rsidP="00C6603C"/>
    <w:p w:rsidR="00C6603C" w:rsidRPr="002629C9" w:rsidRDefault="00C6603C" w:rsidP="00C6603C">
      <w:r w:rsidRPr="002629C9">
        <w:t>Городская черта с севера проходит вдоль производственной зоны с. </w:t>
      </w:r>
      <w:proofErr w:type="spellStart"/>
      <w:r w:rsidRPr="002629C9">
        <w:t>Экажево</w:t>
      </w:r>
      <w:proofErr w:type="spellEnd"/>
      <w:r w:rsidRPr="002629C9">
        <w:t xml:space="preserve"> (ОМЗ (опорный межевой знак) 18 - 16), затем через 0,75 км поворачивает на юг и идет вдоль склада ГСМ (0,15 км; ОМЗ 16 - 15), затем резко уходит к реке </w:t>
      </w:r>
      <w:proofErr w:type="spellStart"/>
      <w:r w:rsidRPr="002629C9">
        <w:t>Сунжа</w:t>
      </w:r>
      <w:proofErr w:type="spellEnd"/>
      <w:r w:rsidRPr="002629C9">
        <w:t xml:space="preserve"> и переходит на левый берег (0,75 км; ОМЗ 15 - 14); с запада городская черта идет вдоль левобережной поймы реки, повторяя ее изгибы (2,6 км; ОМЗ 14 - 11). доходит до границы с Пригородным районом, далее на протяжении 1,9 км идет вдоль границы (ОМЗ 11-1), а затем под прямым углом поворачивает на восток (граница с </w:t>
      </w:r>
      <w:proofErr w:type="gramStart"/>
      <w:r w:rsidRPr="002629C9">
        <w:t>с</w:t>
      </w:r>
      <w:proofErr w:type="gramEnd"/>
      <w:r w:rsidRPr="002629C9">
        <w:t>. </w:t>
      </w:r>
      <w:proofErr w:type="spellStart"/>
      <w:r w:rsidRPr="002629C9">
        <w:t>Али-Юрт</w:t>
      </w:r>
      <w:proofErr w:type="spellEnd"/>
      <w:r w:rsidRPr="002629C9">
        <w:t xml:space="preserve">). Протяженность южной границы города - 3 км (ОМЗ 31 - 50), затем городская черта резко уходит на север и доходит до автодороги </w:t>
      </w:r>
      <w:proofErr w:type="spellStart"/>
      <w:r w:rsidRPr="002629C9">
        <w:t>Экажево</w:t>
      </w:r>
      <w:proofErr w:type="spellEnd"/>
      <w:r w:rsidRPr="002629C9">
        <w:t xml:space="preserve"> - </w:t>
      </w:r>
      <w:proofErr w:type="spellStart"/>
      <w:proofErr w:type="gramStart"/>
      <w:r w:rsidRPr="002629C9">
        <w:t>Али-Юрт</w:t>
      </w:r>
      <w:proofErr w:type="spellEnd"/>
      <w:proofErr w:type="gramEnd"/>
      <w:r w:rsidRPr="002629C9">
        <w:t xml:space="preserve">, протяженность восточной границы - 2,65 км. (ОМЗ 50 - 29); далее городская черта поворачивает на северо-запад (граница с </w:t>
      </w:r>
      <w:proofErr w:type="gramStart"/>
      <w:r w:rsidRPr="002629C9">
        <w:t>с</w:t>
      </w:r>
      <w:proofErr w:type="gramEnd"/>
      <w:r w:rsidRPr="002629C9">
        <w:t>. </w:t>
      </w:r>
      <w:proofErr w:type="spellStart"/>
      <w:r w:rsidRPr="002629C9">
        <w:t>Экажево</w:t>
      </w:r>
      <w:proofErr w:type="spellEnd"/>
      <w:r w:rsidRPr="002629C9">
        <w:t>) и идет вдоль дороги до смыкания с северной границей (2,6 км; ОМЗ 23 - 18).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53" w:name="sub_2000"/>
      <w:r w:rsidRPr="002629C9">
        <w:rPr>
          <w:rStyle w:val="a3"/>
          <w:bCs/>
          <w:color w:val="auto"/>
        </w:rPr>
        <w:t>Приложение 2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53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 схема</w:t>
      </w:r>
      <w:r w:rsidRPr="002629C9">
        <w:rPr>
          <w:color w:val="auto"/>
        </w:rPr>
        <w:br/>
        <w:t xml:space="preserve">границы муниципального образования город </w:t>
      </w:r>
      <w:proofErr w:type="spellStart"/>
      <w:r w:rsidRPr="002629C9">
        <w:rPr>
          <w:color w:val="auto"/>
        </w:rPr>
        <w:t>Магас</w:t>
      </w:r>
      <w:proofErr w:type="spellEnd"/>
    </w:p>
    <w:p w:rsidR="00C6603C" w:rsidRPr="002629C9" w:rsidRDefault="00C6603C" w:rsidP="00C6603C">
      <w:r>
        <w:rPr>
          <w:noProof/>
          <w:shd w:val="clear" w:color="auto" w:fill="F0F0F0"/>
        </w:rPr>
        <w:lastRenderedPageBreak/>
        <w:drawing>
          <wp:inline distT="0" distB="0" distL="0" distR="0">
            <wp:extent cx="5715000" cy="471487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54" w:name="sub_3000"/>
      <w:r w:rsidRPr="002629C9">
        <w:rPr>
          <w:rStyle w:val="a3"/>
          <w:bCs/>
          <w:color w:val="auto"/>
        </w:rPr>
        <w:t>Приложение 3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54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>границ муниципального образования городской округ Назрань</w:t>
      </w:r>
    </w:p>
    <w:p w:rsidR="00C6603C" w:rsidRPr="002629C9" w:rsidRDefault="00C6603C" w:rsidP="00C6603C"/>
    <w:p w:rsidR="00C6603C" w:rsidRPr="002629C9" w:rsidRDefault="00C6603C" w:rsidP="00C6603C">
      <w:r w:rsidRPr="002629C9">
        <w:t>Граница муниципального образования городского округа Назрань берет начало:</w:t>
      </w:r>
    </w:p>
    <w:p w:rsidR="00C6603C" w:rsidRPr="002629C9" w:rsidRDefault="00C6603C" w:rsidP="00C6603C">
      <w:r w:rsidRPr="002629C9">
        <w:t>от точки 1 на северо-запад на расстояние 15400 м до точки 2;</w:t>
      </w:r>
    </w:p>
    <w:p w:rsidR="00C6603C" w:rsidRPr="002629C9" w:rsidRDefault="00C6603C" w:rsidP="00C6603C">
      <w:r w:rsidRPr="002629C9">
        <w:t>от точки 2 на север на расстояние 5600 м до точки 3;</w:t>
      </w:r>
    </w:p>
    <w:p w:rsidR="00C6603C" w:rsidRPr="002629C9" w:rsidRDefault="00C6603C" w:rsidP="00C6603C">
      <w:r w:rsidRPr="002629C9">
        <w:t>от точки 3 на северо-восток на расстояние 5600 м до точки 4;</w:t>
      </w:r>
    </w:p>
    <w:p w:rsidR="00C6603C" w:rsidRPr="002629C9" w:rsidRDefault="00C6603C" w:rsidP="00C6603C">
      <w:r w:rsidRPr="002629C9">
        <w:t>от точки 4 на северо-запад на расстояние на 1400 м до точки 5:</w:t>
      </w:r>
    </w:p>
    <w:p w:rsidR="00C6603C" w:rsidRPr="002629C9" w:rsidRDefault="00C6603C" w:rsidP="00C6603C">
      <w:r w:rsidRPr="002629C9">
        <w:t>от точки 5 на северо-восток на расстояние 1500 м до точки 6;</w:t>
      </w:r>
    </w:p>
    <w:p w:rsidR="00C6603C" w:rsidRPr="002629C9" w:rsidRDefault="00C6603C" w:rsidP="00C6603C">
      <w:r w:rsidRPr="002629C9">
        <w:t>от точки 6 на юго-восток на расстояние 3500 м до точки 7;</w:t>
      </w:r>
    </w:p>
    <w:p w:rsidR="00C6603C" w:rsidRPr="002629C9" w:rsidRDefault="00C6603C" w:rsidP="00C6603C">
      <w:r w:rsidRPr="002629C9">
        <w:t>от точки 7 на юг на расстояние 11550 м до точки 8;</w:t>
      </w:r>
    </w:p>
    <w:p w:rsidR="00C6603C" w:rsidRPr="002629C9" w:rsidRDefault="00C6603C" w:rsidP="00C6603C">
      <w:r w:rsidRPr="002629C9">
        <w:t>от точки 8 на юго-восток на расстояние 1400 м до точки 9;</w:t>
      </w:r>
    </w:p>
    <w:p w:rsidR="00C6603C" w:rsidRPr="002629C9" w:rsidRDefault="00C6603C" w:rsidP="00C6603C">
      <w:r w:rsidRPr="002629C9">
        <w:t>от точки 9 на юго-запад на расстояние 1500 м до точки 1.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55" w:name="sub_4000"/>
      <w:r w:rsidRPr="002629C9">
        <w:rPr>
          <w:rStyle w:val="a3"/>
          <w:bCs/>
          <w:color w:val="auto"/>
        </w:rPr>
        <w:t>Приложение 4</w:t>
      </w:r>
      <w:r w:rsidRPr="002629C9">
        <w:rPr>
          <w:rStyle w:val="a3"/>
          <w:bCs/>
          <w:color w:val="auto"/>
        </w:rPr>
        <w:br/>
      </w:r>
      <w:r w:rsidRPr="002629C9">
        <w:rPr>
          <w:rStyle w:val="a3"/>
          <w:bCs/>
          <w:color w:val="auto"/>
        </w:rPr>
        <w:lastRenderedPageBreak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55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>границ муниципального образования городской округ Назрань</w:t>
      </w:r>
    </w:p>
    <w:p w:rsidR="00C6603C" w:rsidRPr="002629C9" w:rsidRDefault="00C6603C" w:rsidP="00C6603C"/>
    <w:p w:rsidR="00C6603C" w:rsidRPr="002629C9" w:rsidRDefault="00C6603C" w:rsidP="00C6603C">
      <w:r>
        <w:rPr>
          <w:noProof/>
        </w:rPr>
        <w:drawing>
          <wp:inline distT="0" distB="0" distL="0" distR="0">
            <wp:extent cx="4095750" cy="5715000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56" w:name="sub_5000"/>
      <w:r w:rsidRPr="002629C9">
        <w:rPr>
          <w:rStyle w:val="a3"/>
          <w:bCs/>
          <w:color w:val="auto"/>
        </w:rPr>
        <w:t>Приложение 5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56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lastRenderedPageBreak/>
        <w:t>Описание</w:t>
      </w:r>
      <w:r w:rsidRPr="002629C9">
        <w:rPr>
          <w:color w:val="auto"/>
        </w:rPr>
        <w:br/>
        <w:t>границ муниципального образования городской округ Карабулак</w:t>
      </w:r>
    </w:p>
    <w:p w:rsidR="00C6603C" w:rsidRPr="002629C9" w:rsidRDefault="00C6603C" w:rsidP="00C6603C"/>
    <w:p w:rsidR="00C6603C" w:rsidRPr="002629C9" w:rsidRDefault="00C6603C" w:rsidP="00C6603C">
      <w:r w:rsidRPr="002629C9">
        <w:t>Граница муниципального образования городской округ Карабулак проходит:</w:t>
      </w:r>
    </w:p>
    <w:p w:rsidR="00C6603C" w:rsidRPr="002629C9" w:rsidRDefault="00C6603C" w:rsidP="00C6603C">
      <w:r w:rsidRPr="002629C9">
        <w:t>от точки 1 стыка полевых дорог 455,5 м вдоль полевой дороги на северо-запад до точки 2;</w:t>
      </w:r>
    </w:p>
    <w:p w:rsidR="00C6603C" w:rsidRPr="002629C9" w:rsidRDefault="00C6603C" w:rsidP="00C6603C">
      <w:r w:rsidRPr="002629C9">
        <w:t>от точки 2 перекрёстка полевых дорог 4629,1 м вдоль полевой дороги на восток до точки 3;</w:t>
      </w:r>
    </w:p>
    <w:p w:rsidR="00C6603C" w:rsidRPr="002629C9" w:rsidRDefault="00C6603C" w:rsidP="00C6603C">
      <w:r w:rsidRPr="002629C9">
        <w:t>от точки 3 перекрёстка полевых дорог 4023,8 м вдоль полевой дороги на север до точки 4;</w:t>
      </w:r>
    </w:p>
    <w:p w:rsidR="00C6603C" w:rsidRPr="002629C9" w:rsidRDefault="00C6603C" w:rsidP="00C6603C">
      <w:r w:rsidRPr="002629C9">
        <w:t>от точки 4 стыка полевой дороги и оросительного канала 259 м вдоль полевой дороги на север-запад до точки 5;</w:t>
      </w:r>
    </w:p>
    <w:p w:rsidR="00C6603C" w:rsidRPr="002629C9" w:rsidRDefault="00C6603C" w:rsidP="00C6603C">
      <w:r w:rsidRPr="002629C9">
        <w:t>от точки 5 поворота оросительного канала 1346,5 м вдоль оросительного канала на север до точки 6;</w:t>
      </w:r>
    </w:p>
    <w:p w:rsidR="00C6603C" w:rsidRPr="002629C9" w:rsidRDefault="00C6603C" w:rsidP="00C6603C">
      <w:r w:rsidRPr="002629C9">
        <w:t xml:space="preserve">от точки 6 впадения оросительного канала в </w:t>
      </w:r>
      <w:proofErr w:type="spellStart"/>
      <w:r w:rsidRPr="002629C9">
        <w:t>Алханчуртский</w:t>
      </w:r>
      <w:proofErr w:type="spellEnd"/>
      <w:r w:rsidRPr="002629C9">
        <w:t xml:space="preserve"> канал 285,4 м вдоль </w:t>
      </w:r>
      <w:proofErr w:type="spellStart"/>
      <w:r w:rsidRPr="002629C9">
        <w:t>Алханчуртского</w:t>
      </w:r>
      <w:proofErr w:type="spellEnd"/>
      <w:r w:rsidRPr="002629C9">
        <w:t xml:space="preserve"> канала на восток до точки 7:</w:t>
      </w:r>
    </w:p>
    <w:p w:rsidR="00C6603C" w:rsidRPr="002629C9" w:rsidRDefault="00C6603C" w:rsidP="00C6603C">
      <w:r w:rsidRPr="002629C9">
        <w:t xml:space="preserve">от точки 7 поворота </w:t>
      </w:r>
      <w:proofErr w:type="spellStart"/>
      <w:r w:rsidRPr="002629C9">
        <w:t>Алханчуртского</w:t>
      </w:r>
      <w:proofErr w:type="spellEnd"/>
      <w:r w:rsidRPr="002629C9">
        <w:t xml:space="preserve"> канала 590,5 м вдоль </w:t>
      </w:r>
      <w:proofErr w:type="spellStart"/>
      <w:r w:rsidRPr="002629C9">
        <w:t>Алханчуртского</w:t>
      </w:r>
      <w:proofErr w:type="spellEnd"/>
      <w:r w:rsidRPr="002629C9">
        <w:t xml:space="preserve"> канала на юг до точки 8;</w:t>
      </w:r>
    </w:p>
    <w:p w:rsidR="00C6603C" w:rsidRPr="002629C9" w:rsidRDefault="00C6603C" w:rsidP="00C6603C">
      <w:r w:rsidRPr="002629C9">
        <w:t xml:space="preserve">от точки 8 поворота </w:t>
      </w:r>
      <w:proofErr w:type="spellStart"/>
      <w:r w:rsidRPr="002629C9">
        <w:t>Алханчуртского</w:t>
      </w:r>
      <w:proofErr w:type="spellEnd"/>
      <w:r w:rsidRPr="002629C9">
        <w:t xml:space="preserve"> канала 393,4 м вдоль </w:t>
      </w:r>
      <w:proofErr w:type="spellStart"/>
      <w:r w:rsidRPr="002629C9">
        <w:t>Алханчуртского</w:t>
      </w:r>
      <w:proofErr w:type="spellEnd"/>
      <w:r w:rsidRPr="002629C9">
        <w:t xml:space="preserve"> канала на восток до точки 9;</w:t>
      </w:r>
    </w:p>
    <w:p w:rsidR="00C6603C" w:rsidRPr="002629C9" w:rsidRDefault="00C6603C" w:rsidP="00C6603C">
      <w:r w:rsidRPr="002629C9">
        <w:t xml:space="preserve">от точки 9 поворота </w:t>
      </w:r>
      <w:proofErr w:type="spellStart"/>
      <w:r w:rsidRPr="002629C9">
        <w:t>Алханчуртского</w:t>
      </w:r>
      <w:proofErr w:type="spellEnd"/>
      <w:r w:rsidRPr="002629C9">
        <w:t xml:space="preserve"> канала 135,4 м вдоль </w:t>
      </w:r>
      <w:proofErr w:type="spellStart"/>
      <w:r w:rsidRPr="002629C9">
        <w:t>Алханчуртского</w:t>
      </w:r>
      <w:proofErr w:type="spellEnd"/>
      <w:r w:rsidRPr="002629C9">
        <w:t xml:space="preserve"> канала на юго-восток до точки 10;</w:t>
      </w:r>
    </w:p>
    <w:p w:rsidR="00C6603C" w:rsidRPr="002629C9" w:rsidRDefault="00C6603C" w:rsidP="00C6603C">
      <w:r w:rsidRPr="002629C9">
        <w:t xml:space="preserve">от точки 10 поворота </w:t>
      </w:r>
      <w:proofErr w:type="spellStart"/>
      <w:r w:rsidRPr="002629C9">
        <w:t>Алханчуртского</w:t>
      </w:r>
      <w:proofErr w:type="spellEnd"/>
      <w:r w:rsidRPr="002629C9">
        <w:t xml:space="preserve"> канала 171,2 м вдоль </w:t>
      </w:r>
      <w:proofErr w:type="spellStart"/>
      <w:r w:rsidRPr="002629C9">
        <w:t>Алханчуртского</w:t>
      </w:r>
      <w:proofErr w:type="spellEnd"/>
      <w:r w:rsidRPr="002629C9">
        <w:t xml:space="preserve"> канала на юго-восток до точки 11;</w:t>
      </w:r>
    </w:p>
    <w:p w:rsidR="00C6603C" w:rsidRPr="002629C9" w:rsidRDefault="00C6603C" w:rsidP="00C6603C">
      <w:r w:rsidRPr="002629C9">
        <w:t xml:space="preserve">от точки 11 поворота </w:t>
      </w:r>
      <w:proofErr w:type="spellStart"/>
      <w:r w:rsidRPr="002629C9">
        <w:t>Алханчуртского</w:t>
      </w:r>
      <w:proofErr w:type="spellEnd"/>
      <w:r w:rsidRPr="002629C9">
        <w:t xml:space="preserve"> канала 360 м вдоль </w:t>
      </w:r>
      <w:proofErr w:type="spellStart"/>
      <w:r w:rsidRPr="002629C9">
        <w:t>Алханчуртского</w:t>
      </w:r>
      <w:proofErr w:type="spellEnd"/>
      <w:r w:rsidRPr="002629C9">
        <w:t xml:space="preserve"> канала на восток до точки 12;</w:t>
      </w:r>
    </w:p>
    <w:p w:rsidR="00C6603C" w:rsidRPr="002629C9" w:rsidRDefault="00C6603C" w:rsidP="00C6603C">
      <w:r w:rsidRPr="002629C9">
        <w:t xml:space="preserve">от точки 12 </w:t>
      </w:r>
      <w:proofErr w:type="spellStart"/>
      <w:r w:rsidRPr="002629C9">
        <w:t>Алханчуртский</w:t>
      </w:r>
      <w:proofErr w:type="spellEnd"/>
      <w:r w:rsidRPr="002629C9">
        <w:t xml:space="preserve"> канал 3839,7 м на юг до точки 13;</w:t>
      </w:r>
    </w:p>
    <w:p w:rsidR="00C6603C" w:rsidRPr="002629C9" w:rsidRDefault="00C6603C" w:rsidP="00C6603C">
      <w:r w:rsidRPr="002629C9">
        <w:t>от точки 13 13978,7 м на юго-восток до точки 14;</w:t>
      </w:r>
    </w:p>
    <w:p w:rsidR="00C6603C" w:rsidRPr="002629C9" w:rsidRDefault="00C6603C" w:rsidP="00C6603C">
      <w:r w:rsidRPr="002629C9">
        <w:t xml:space="preserve">от точки 14 правый берег реки </w:t>
      </w:r>
      <w:proofErr w:type="spellStart"/>
      <w:r w:rsidRPr="002629C9">
        <w:t>Сунжа</w:t>
      </w:r>
      <w:proofErr w:type="spellEnd"/>
      <w:r w:rsidRPr="002629C9">
        <w:t xml:space="preserve"> 2271,6 м вдоль правого берега реки </w:t>
      </w:r>
      <w:proofErr w:type="spellStart"/>
      <w:r w:rsidRPr="002629C9">
        <w:t>Сунжа</w:t>
      </w:r>
      <w:proofErr w:type="spellEnd"/>
      <w:r w:rsidRPr="002629C9">
        <w:t xml:space="preserve"> на запад до точки 15;</w:t>
      </w:r>
    </w:p>
    <w:p w:rsidR="00C6603C" w:rsidRPr="002629C9" w:rsidRDefault="00C6603C" w:rsidP="00C6603C">
      <w:r w:rsidRPr="002629C9">
        <w:t xml:space="preserve">от точки 15 поворот реки </w:t>
      </w:r>
      <w:proofErr w:type="spellStart"/>
      <w:r w:rsidRPr="002629C9">
        <w:t>Сунжа</w:t>
      </w:r>
      <w:proofErr w:type="spellEnd"/>
      <w:r w:rsidRPr="002629C9">
        <w:t xml:space="preserve"> 594,8 м вдоль автомобильной дороги и границы садоводческого товарищества на запад до точки 16;</w:t>
      </w:r>
    </w:p>
    <w:p w:rsidR="00C6603C" w:rsidRPr="002629C9" w:rsidRDefault="00C6603C" w:rsidP="00C6603C">
      <w:r w:rsidRPr="002629C9">
        <w:t>от точки 16 граница садоводческого товарищества 491,4 м на юго-запад до точки 17;</w:t>
      </w:r>
    </w:p>
    <w:p w:rsidR="00C6603C" w:rsidRPr="002629C9" w:rsidRDefault="00C6603C" w:rsidP="00C6603C">
      <w:r w:rsidRPr="002629C9">
        <w:t>от точки 17 2966,5 м вдоль границы кладбища и автодороги на ОАО "</w:t>
      </w:r>
      <w:proofErr w:type="spellStart"/>
      <w:r w:rsidRPr="002629C9">
        <w:t>Карабулакнеруд</w:t>
      </w:r>
      <w:proofErr w:type="spellEnd"/>
      <w:r w:rsidRPr="002629C9">
        <w:t>" на запад до точки 18;</w:t>
      </w:r>
    </w:p>
    <w:p w:rsidR="00C6603C" w:rsidRPr="002629C9" w:rsidRDefault="00C6603C" w:rsidP="00C6603C">
      <w:r w:rsidRPr="002629C9">
        <w:t>от точки 18 южный берег пруда ОАО "</w:t>
      </w:r>
      <w:proofErr w:type="spellStart"/>
      <w:r w:rsidRPr="002629C9">
        <w:t>Карабулакнеруд</w:t>
      </w:r>
      <w:proofErr w:type="spellEnd"/>
      <w:r w:rsidRPr="002629C9">
        <w:t>" 348 м на юго-запад до точки 19;</w:t>
      </w:r>
    </w:p>
    <w:p w:rsidR="00C6603C" w:rsidRPr="002629C9" w:rsidRDefault="00C6603C" w:rsidP="00C6603C">
      <w:r w:rsidRPr="002629C9">
        <w:t>от точки 19 722,2 м вдоль границы ОАО "</w:t>
      </w:r>
      <w:proofErr w:type="spellStart"/>
      <w:r w:rsidRPr="002629C9">
        <w:t>Карабулакнеруд</w:t>
      </w:r>
      <w:proofErr w:type="spellEnd"/>
      <w:r w:rsidRPr="002629C9">
        <w:t>" на северо-запад до точки 20;</w:t>
      </w:r>
    </w:p>
    <w:p w:rsidR="00C6603C" w:rsidRPr="002629C9" w:rsidRDefault="00C6603C" w:rsidP="00C6603C">
      <w:r w:rsidRPr="002629C9">
        <w:t>от точки 20 АЗС 7552,8 м вдоль лесополосы на север до точки 21;</w:t>
      </w:r>
    </w:p>
    <w:p w:rsidR="00C6603C" w:rsidRPr="002629C9" w:rsidRDefault="00C6603C" w:rsidP="00C6603C">
      <w:r w:rsidRPr="002629C9">
        <w:t>от точки 21 полевая дорога по Сунженскому хребту 215,6 м вдоль полевой дороги по Сунженскому хребту на северо-запад точки 22;</w:t>
      </w:r>
    </w:p>
    <w:p w:rsidR="00C6603C" w:rsidRPr="002629C9" w:rsidRDefault="00C6603C" w:rsidP="00C6603C">
      <w:r w:rsidRPr="002629C9">
        <w:t>от точки 22559 м на северо-запад до точки 23;</w:t>
      </w:r>
    </w:p>
    <w:p w:rsidR="00C6603C" w:rsidRPr="002629C9" w:rsidRDefault="00C6603C" w:rsidP="00C6603C">
      <w:r w:rsidRPr="002629C9">
        <w:t>от точки 23323,8 м на северо-запад до точки 24;</w:t>
      </w:r>
    </w:p>
    <w:p w:rsidR="00C6603C" w:rsidRPr="002629C9" w:rsidRDefault="00C6603C" w:rsidP="00C6603C">
      <w:r w:rsidRPr="002629C9">
        <w:t>от точки 241059,7 м на северо-запад до точки 25;</w:t>
      </w:r>
    </w:p>
    <w:p w:rsidR="00C6603C" w:rsidRPr="002629C9" w:rsidRDefault="00C6603C" w:rsidP="00C6603C">
      <w:r w:rsidRPr="002629C9">
        <w:t>от точки 251048 м на северо-запад до точки 26;</w:t>
      </w:r>
    </w:p>
    <w:p w:rsidR="00C6603C" w:rsidRPr="002629C9" w:rsidRDefault="00C6603C" w:rsidP="00C6603C">
      <w:r w:rsidRPr="002629C9">
        <w:t>от точки 26291,2 м на северо-восток до точки 27;</w:t>
      </w:r>
    </w:p>
    <w:p w:rsidR="00C6603C" w:rsidRPr="002629C9" w:rsidRDefault="00C6603C" w:rsidP="00C6603C">
      <w:r w:rsidRPr="002629C9">
        <w:t>от точки 27643,8 м на север до точки 28;</w:t>
      </w:r>
    </w:p>
    <w:p w:rsidR="00C6603C" w:rsidRPr="002629C9" w:rsidRDefault="00C6603C" w:rsidP="00C6603C">
      <w:r w:rsidRPr="002629C9">
        <w:t>от точки 283907,6 м на северо-запад до точки 1.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57" w:name="sub_6000"/>
      <w:r w:rsidRPr="002629C9">
        <w:rPr>
          <w:rStyle w:val="a3"/>
          <w:bCs/>
          <w:color w:val="auto"/>
        </w:rPr>
        <w:t>Приложение 6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57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>муниципального образования городской округ Карабулак</w:t>
      </w:r>
    </w:p>
    <w:p w:rsidR="00C6603C" w:rsidRPr="002629C9" w:rsidRDefault="00C6603C" w:rsidP="00C6603C"/>
    <w:p w:rsidR="00C6603C" w:rsidRPr="002629C9" w:rsidRDefault="00C6603C" w:rsidP="00C6603C">
      <w:r>
        <w:rPr>
          <w:noProof/>
        </w:rPr>
        <w:drawing>
          <wp:inline distT="0" distB="0" distL="0" distR="0">
            <wp:extent cx="3686175" cy="5715000"/>
            <wp:effectExtent l="19050" t="0" r="9525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58" w:name="sub_7000"/>
      <w:r w:rsidRPr="002629C9">
        <w:rPr>
          <w:rStyle w:val="a3"/>
          <w:bCs/>
          <w:color w:val="auto"/>
        </w:rPr>
        <w:t>Приложение 7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 "Об установлении</w:t>
      </w:r>
      <w:r w:rsidRPr="002629C9">
        <w:rPr>
          <w:rStyle w:val="a3"/>
          <w:bCs/>
          <w:color w:val="auto"/>
        </w:rPr>
        <w:br/>
        <w:t>границ муниципальных образований Республики</w:t>
      </w:r>
      <w:r w:rsidRPr="002629C9">
        <w:rPr>
          <w:rStyle w:val="a3"/>
          <w:bCs/>
          <w:color w:val="auto"/>
        </w:rPr>
        <w:br/>
        <w:t>Ингушетия и наделении их статусом сельского</w:t>
      </w:r>
      <w:r w:rsidRPr="002629C9">
        <w:rPr>
          <w:rStyle w:val="a3"/>
          <w:bCs/>
          <w:color w:val="auto"/>
        </w:rPr>
        <w:br/>
        <w:t>поселения, муниципального района и городского округа"</w:t>
      </w:r>
    </w:p>
    <w:bookmarkEnd w:id="58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lastRenderedPageBreak/>
        <w:t>Описание</w:t>
      </w:r>
      <w:r w:rsidRPr="002629C9">
        <w:rPr>
          <w:color w:val="auto"/>
        </w:rPr>
        <w:br/>
        <w:t xml:space="preserve">границ муниципального образования городской округ город </w:t>
      </w:r>
      <w:proofErr w:type="spellStart"/>
      <w:r w:rsidRPr="002629C9">
        <w:rPr>
          <w:color w:val="auto"/>
        </w:rPr>
        <w:t>Малгобек</w:t>
      </w:r>
      <w:proofErr w:type="spellEnd"/>
    </w:p>
    <w:p w:rsidR="00C6603C" w:rsidRPr="002629C9" w:rsidRDefault="00C6603C" w:rsidP="00C6603C"/>
    <w:p w:rsidR="00C6603C" w:rsidRPr="002629C9" w:rsidRDefault="00C6603C" w:rsidP="00C6603C">
      <w:r w:rsidRPr="002629C9">
        <w:t xml:space="preserve">От точки 1 по </w:t>
      </w:r>
      <w:proofErr w:type="spellStart"/>
      <w:r w:rsidRPr="002629C9">
        <w:t>Алханчуртекому</w:t>
      </w:r>
      <w:proofErr w:type="spellEnd"/>
      <w:r w:rsidRPr="002629C9">
        <w:t xml:space="preserve"> каналу на запад на расстояние 6850 м до моста до точки 2;</w:t>
      </w:r>
    </w:p>
    <w:p w:rsidR="00C6603C" w:rsidRPr="002629C9" w:rsidRDefault="00C6603C" w:rsidP="00C6603C">
      <w:r w:rsidRPr="002629C9">
        <w:t xml:space="preserve">от точки 2 на юг по прямой вдоль автодороги (по </w:t>
      </w:r>
      <w:proofErr w:type="spellStart"/>
      <w:r w:rsidRPr="002629C9">
        <w:t>смежеству</w:t>
      </w:r>
      <w:proofErr w:type="spellEnd"/>
      <w:r w:rsidRPr="002629C9">
        <w:t xml:space="preserve"> с восточной стороной полосы отвода) на расстояние 1800 м до примыкания к автодороге </w:t>
      </w:r>
      <w:proofErr w:type="spellStart"/>
      <w:r w:rsidRPr="002629C9">
        <w:t>Малгобек-Назрань</w:t>
      </w:r>
      <w:proofErr w:type="spellEnd"/>
      <w:r w:rsidRPr="002629C9">
        <w:t xml:space="preserve"> в точке 3;</w:t>
      </w:r>
    </w:p>
    <w:p w:rsidR="00C6603C" w:rsidRPr="002629C9" w:rsidRDefault="00C6603C" w:rsidP="00C6603C">
      <w:r w:rsidRPr="002629C9">
        <w:t xml:space="preserve">от точки 3 на северо-запад по прямой вдоль автодороги </w:t>
      </w:r>
      <w:proofErr w:type="spellStart"/>
      <w:r w:rsidRPr="002629C9">
        <w:t>Малгобек-Назрань</w:t>
      </w:r>
      <w:proofErr w:type="spellEnd"/>
      <w:r w:rsidRPr="002629C9">
        <w:t xml:space="preserve"> (по </w:t>
      </w:r>
      <w:proofErr w:type="spellStart"/>
      <w:r w:rsidRPr="002629C9">
        <w:t>смежеству</w:t>
      </w:r>
      <w:proofErr w:type="spellEnd"/>
      <w:r w:rsidRPr="002629C9">
        <w:t xml:space="preserve"> с южной стороной полосы отвода) на расстояние 3400 м до точки 4;</w:t>
      </w:r>
    </w:p>
    <w:p w:rsidR="00C6603C" w:rsidRPr="002629C9" w:rsidRDefault="00C6603C" w:rsidP="00C6603C">
      <w:r w:rsidRPr="002629C9">
        <w:t>от точки 4 по прямой на юго-запад на расстояние 350 м до точки 5;</w:t>
      </w:r>
    </w:p>
    <w:p w:rsidR="00C6603C" w:rsidRPr="002629C9" w:rsidRDefault="00C6603C" w:rsidP="00C6603C">
      <w:r w:rsidRPr="002629C9">
        <w:t xml:space="preserve">от точки 5 по прямой на северо-запад на расстояние 70 м до точки 6 (на автодороге </w:t>
      </w:r>
      <w:proofErr w:type="spellStart"/>
      <w:r w:rsidRPr="002629C9">
        <w:t>Малгобек-Инарки</w:t>
      </w:r>
      <w:proofErr w:type="spellEnd"/>
      <w:r w:rsidRPr="002629C9">
        <w:t>);</w:t>
      </w:r>
    </w:p>
    <w:p w:rsidR="00C6603C" w:rsidRPr="002629C9" w:rsidRDefault="00C6603C" w:rsidP="00C6603C">
      <w:r w:rsidRPr="002629C9">
        <w:t xml:space="preserve">от точки 6 по восточной стороне полосы отвода автодороги </w:t>
      </w:r>
      <w:proofErr w:type="spellStart"/>
      <w:r w:rsidRPr="002629C9">
        <w:t>Малгобек-Инарки</w:t>
      </w:r>
      <w:proofErr w:type="spellEnd"/>
      <w:r w:rsidRPr="002629C9">
        <w:t xml:space="preserve"> по прямой на юго-запад на расстояние 1320 м до точки 7;</w:t>
      </w:r>
    </w:p>
    <w:p w:rsidR="00C6603C" w:rsidRPr="002629C9" w:rsidRDefault="00C6603C" w:rsidP="00C6603C">
      <w:r w:rsidRPr="002629C9">
        <w:t>от точки 7 по прямой на запад на расстояние 140 м до точки 8;</w:t>
      </w:r>
    </w:p>
    <w:p w:rsidR="00C6603C" w:rsidRPr="002629C9" w:rsidRDefault="00C6603C" w:rsidP="00C6603C">
      <w:r w:rsidRPr="002629C9">
        <w:t>от точки 8 по прямой на юго-запад на расстояние 300 м до точки 9;</w:t>
      </w:r>
    </w:p>
    <w:p w:rsidR="00C6603C" w:rsidRPr="002629C9" w:rsidRDefault="00C6603C" w:rsidP="00C6603C">
      <w:r w:rsidRPr="002629C9">
        <w:t>от точки 9 по прямой на северо-запад на расстояние 750 м до точки 10;</w:t>
      </w:r>
    </w:p>
    <w:p w:rsidR="00C6603C" w:rsidRPr="002629C9" w:rsidRDefault="00C6603C" w:rsidP="00C6603C">
      <w:proofErr w:type="gramStart"/>
      <w:r w:rsidRPr="002629C9">
        <w:t>от точки 10 в северо-западном направлении по ломанной на протяжении 1100 м до точки 11;</w:t>
      </w:r>
      <w:proofErr w:type="gramEnd"/>
    </w:p>
    <w:p w:rsidR="00C6603C" w:rsidRPr="002629C9" w:rsidRDefault="00C6603C" w:rsidP="00C6603C">
      <w:r w:rsidRPr="002629C9">
        <w:t>от точки 11 по прямой на север на расстояние 650 м до точки 12;</w:t>
      </w:r>
    </w:p>
    <w:p w:rsidR="00C6603C" w:rsidRPr="002629C9" w:rsidRDefault="00C6603C" w:rsidP="00C6603C">
      <w:r w:rsidRPr="002629C9">
        <w:t>от точки 12 по прямой на северо-запад на расстояние 450 м до точки 13;</w:t>
      </w:r>
    </w:p>
    <w:p w:rsidR="00C6603C" w:rsidRPr="002629C9" w:rsidRDefault="00C6603C" w:rsidP="00C6603C">
      <w:r w:rsidRPr="002629C9">
        <w:t xml:space="preserve">от точки 13 по прямой на запад на расстояние 580 м до точки 14 (на стыке границ сельских поселений </w:t>
      </w:r>
      <w:proofErr w:type="spellStart"/>
      <w:r w:rsidRPr="002629C9">
        <w:t>Инарки</w:t>
      </w:r>
      <w:proofErr w:type="spellEnd"/>
      <w:r w:rsidRPr="002629C9">
        <w:t xml:space="preserve">, Пседах и городского округа город </w:t>
      </w:r>
      <w:proofErr w:type="spellStart"/>
      <w:r w:rsidRPr="002629C9">
        <w:t>Малгобек</w:t>
      </w:r>
      <w:proofErr w:type="spellEnd"/>
      <w:r w:rsidRPr="002629C9">
        <w:t>);</w:t>
      </w:r>
    </w:p>
    <w:p w:rsidR="00C6603C" w:rsidRPr="002629C9" w:rsidRDefault="00C6603C" w:rsidP="00C6603C">
      <w:r w:rsidRPr="002629C9">
        <w:t xml:space="preserve">от точки 14 по </w:t>
      </w:r>
      <w:proofErr w:type="spellStart"/>
      <w:r w:rsidRPr="002629C9">
        <w:t>смежеству</w:t>
      </w:r>
      <w:proofErr w:type="spellEnd"/>
      <w:r w:rsidRPr="002629C9">
        <w:t xml:space="preserve"> с землями сельского поселения </w:t>
      </w:r>
      <w:proofErr w:type="spellStart"/>
      <w:r w:rsidRPr="002629C9">
        <w:t>Инарки</w:t>
      </w:r>
      <w:proofErr w:type="spellEnd"/>
      <w:r w:rsidRPr="002629C9">
        <w:t xml:space="preserve"> на север на расстояние 750 м до точки 15;</w:t>
      </w:r>
    </w:p>
    <w:p w:rsidR="00C6603C" w:rsidRPr="002629C9" w:rsidRDefault="00C6603C" w:rsidP="00C6603C">
      <w:r w:rsidRPr="002629C9">
        <w:t>от точки 15 по прямой на запад на расстояние 1250 м до точки 16;</w:t>
      </w:r>
    </w:p>
    <w:p w:rsidR="00C6603C" w:rsidRPr="002629C9" w:rsidRDefault="00C6603C" w:rsidP="00C6603C">
      <w:proofErr w:type="gramStart"/>
      <w:r w:rsidRPr="002629C9">
        <w:t>от точки 16 по ломанной в северо-восточном направлении на протяжении 950 м до точки 17;</w:t>
      </w:r>
      <w:proofErr w:type="gramEnd"/>
    </w:p>
    <w:p w:rsidR="00C6603C" w:rsidRPr="002629C9" w:rsidRDefault="00C6603C" w:rsidP="00C6603C">
      <w:r w:rsidRPr="002629C9">
        <w:t xml:space="preserve">от точки 17 в юго-восточном направлении по прямой вдоль автодороги </w:t>
      </w:r>
      <w:proofErr w:type="spellStart"/>
      <w:r w:rsidRPr="002629C9">
        <w:t>Малгобек-Нальчик</w:t>
      </w:r>
      <w:proofErr w:type="spellEnd"/>
      <w:r w:rsidRPr="002629C9">
        <w:t xml:space="preserve"> на расстояние 750 м до точки 18;</w:t>
      </w:r>
    </w:p>
    <w:p w:rsidR="00C6603C" w:rsidRPr="002629C9" w:rsidRDefault="00C6603C" w:rsidP="00C6603C">
      <w:r w:rsidRPr="002629C9">
        <w:t>от точки 18 в северо-восточном направлении на протяжении 2,1 км до точки 19;</w:t>
      </w:r>
    </w:p>
    <w:p w:rsidR="00C6603C" w:rsidRPr="002629C9" w:rsidRDefault="00C6603C" w:rsidP="00C6603C">
      <w:r w:rsidRPr="002629C9">
        <w:t>от точки 19 в северо-западном направлении на протяжении 2,0 км до точки 20;</w:t>
      </w:r>
    </w:p>
    <w:p w:rsidR="00C6603C" w:rsidRPr="002629C9" w:rsidRDefault="00C6603C" w:rsidP="00C6603C">
      <w:r w:rsidRPr="002629C9">
        <w:t>от точки 20 в северном направлении на протяжении 1,98 км до точки 21; от точки 21 по ломаной линии в восточном направлении на протяжении 4,1 км до точки 22;</w:t>
      </w:r>
    </w:p>
    <w:p w:rsidR="00C6603C" w:rsidRPr="002629C9" w:rsidRDefault="00C6603C" w:rsidP="00C6603C">
      <w:r w:rsidRPr="002629C9">
        <w:t>от точки 22 в северо-западном направлении на протяжении 0,45 км до точки 23;</w:t>
      </w:r>
    </w:p>
    <w:p w:rsidR="00C6603C" w:rsidRPr="002629C9" w:rsidRDefault="00C6603C" w:rsidP="00C6603C">
      <w:r w:rsidRPr="002629C9">
        <w:t>от точки 23 в восточном направлении на протяжении 0,13 км до точки 24;</w:t>
      </w:r>
    </w:p>
    <w:p w:rsidR="00C6603C" w:rsidRPr="002629C9" w:rsidRDefault="00C6603C" w:rsidP="00C6603C">
      <w:r w:rsidRPr="002629C9">
        <w:t>от точки 24 в южном направлении на протяжении 0,37 км до точки 25;</w:t>
      </w:r>
    </w:p>
    <w:p w:rsidR="00C6603C" w:rsidRPr="002629C9" w:rsidRDefault="00C6603C" w:rsidP="00C6603C">
      <w:r w:rsidRPr="002629C9">
        <w:t xml:space="preserve">от точки 25 в северо-восточном направлении на протяжении 5,20 км до точки 26 - точка стыка границ городского округа город </w:t>
      </w:r>
      <w:proofErr w:type="spellStart"/>
      <w:r w:rsidRPr="002629C9">
        <w:t>Малгобек</w:t>
      </w:r>
      <w:proofErr w:type="spellEnd"/>
      <w:r w:rsidRPr="002629C9">
        <w:t>, землями Малгобекского муниципального района и землями Моздокского района Республики Северная Осетия-Алания;</w:t>
      </w:r>
    </w:p>
    <w:p w:rsidR="00C6603C" w:rsidRPr="002629C9" w:rsidRDefault="00C6603C" w:rsidP="00C6603C">
      <w:r w:rsidRPr="002629C9">
        <w:t xml:space="preserve">от точки 26 в южном направлении по </w:t>
      </w:r>
      <w:proofErr w:type="spellStart"/>
      <w:r w:rsidRPr="002629C9">
        <w:t>смежеству</w:t>
      </w:r>
      <w:proofErr w:type="spellEnd"/>
      <w:r w:rsidRPr="002629C9">
        <w:t xml:space="preserve"> с землями (пастбища) Моздокского района Республики Северная Осетия-Алания по западной стороне пересекает земли Государственного лесного фонда Республики Ингушетия на протяжении 2,96 км до точки 27;</w:t>
      </w:r>
    </w:p>
    <w:p w:rsidR="00C6603C" w:rsidRPr="002629C9" w:rsidRDefault="00C6603C" w:rsidP="00C6603C">
      <w:r w:rsidRPr="002629C9">
        <w:t xml:space="preserve">от точки 27 в северо-восточном и юго-восточном </w:t>
      </w:r>
      <w:proofErr w:type="gramStart"/>
      <w:r w:rsidRPr="002629C9">
        <w:t>направлениях</w:t>
      </w:r>
      <w:proofErr w:type="gramEnd"/>
      <w:r w:rsidRPr="002629C9">
        <w:t xml:space="preserve"> по </w:t>
      </w:r>
      <w:proofErr w:type="spellStart"/>
      <w:r w:rsidRPr="002629C9">
        <w:t>смежеству</w:t>
      </w:r>
      <w:proofErr w:type="spellEnd"/>
      <w:r w:rsidRPr="002629C9">
        <w:t xml:space="preserve"> с землями (пастбища) Моздокского района Республики Северная Осетия-Алания на протяжении 8,05 км до точки 28;</w:t>
      </w:r>
    </w:p>
    <w:p w:rsidR="00C6603C" w:rsidRPr="002629C9" w:rsidRDefault="00C6603C" w:rsidP="00C6603C">
      <w:r w:rsidRPr="002629C9">
        <w:t xml:space="preserve">от точки 28 в северном направлении по </w:t>
      </w:r>
      <w:proofErr w:type="spellStart"/>
      <w:r w:rsidRPr="002629C9">
        <w:t>смежеству</w:t>
      </w:r>
      <w:proofErr w:type="spellEnd"/>
      <w:r w:rsidRPr="002629C9">
        <w:t xml:space="preserve"> с землями (пастбища) </w:t>
      </w:r>
      <w:r w:rsidRPr="002629C9">
        <w:lastRenderedPageBreak/>
        <w:t xml:space="preserve">Моздокского района Республики Северная Осетия-Алания на протяжении 1,17 км до точки 29 - точка стыка границ городского округа </w:t>
      </w:r>
      <w:proofErr w:type="spellStart"/>
      <w:r w:rsidRPr="002629C9">
        <w:t>Малгобек</w:t>
      </w:r>
      <w:proofErr w:type="spellEnd"/>
      <w:r w:rsidRPr="002629C9">
        <w:t>, землями (пастбища) Моздокского района Республики Северная Осетия-Алания, Государственными землями запаса Республики Ингушетия;</w:t>
      </w:r>
    </w:p>
    <w:p w:rsidR="00C6603C" w:rsidRPr="002629C9" w:rsidRDefault="00C6603C" w:rsidP="00C6603C">
      <w:r w:rsidRPr="002629C9">
        <w:t xml:space="preserve">от точки 29 в восточном направлении по </w:t>
      </w:r>
      <w:proofErr w:type="spellStart"/>
      <w:r w:rsidRPr="002629C9">
        <w:t>смежеству</w:t>
      </w:r>
      <w:proofErr w:type="spellEnd"/>
      <w:r w:rsidRPr="002629C9">
        <w:t xml:space="preserve"> с Государственными землями запаса Республики Ингушетия на протяжении 2,30 км до точки 30;</w:t>
      </w:r>
    </w:p>
    <w:p w:rsidR="00C6603C" w:rsidRPr="002629C9" w:rsidRDefault="00C6603C" w:rsidP="00C6603C">
      <w:proofErr w:type="gramStart"/>
      <w:r w:rsidRPr="002629C9">
        <w:t xml:space="preserve">от точки 30 ломаной линией в северном, южном и юго-восточном направлениях по </w:t>
      </w:r>
      <w:proofErr w:type="spellStart"/>
      <w:r w:rsidRPr="002629C9">
        <w:t>смежеству</w:t>
      </w:r>
      <w:proofErr w:type="spellEnd"/>
      <w:r w:rsidRPr="002629C9">
        <w:t xml:space="preserve"> с землями Государственного лесного фонда Республики Ингушетия по западной стороне полосы отвода автодороги Назрань-Моздок на протяжении 3,90 км до точки 31 - точка стыка границ городского округа город </w:t>
      </w:r>
      <w:proofErr w:type="spellStart"/>
      <w:r w:rsidRPr="002629C9">
        <w:t>Малгобек</w:t>
      </w:r>
      <w:proofErr w:type="spellEnd"/>
      <w:r w:rsidRPr="002629C9">
        <w:t xml:space="preserve"> и Малгобекского муниципального района;</w:t>
      </w:r>
      <w:proofErr w:type="gramEnd"/>
    </w:p>
    <w:p w:rsidR="00C6603C" w:rsidRPr="002629C9" w:rsidRDefault="00C6603C" w:rsidP="00C6603C">
      <w:r w:rsidRPr="002629C9">
        <w:t xml:space="preserve">от точки 31 в южном и юго-западном </w:t>
      </w:r>
      <w:proofErr w:type="gramStart"/>
      <w:r w:rsidRPr="002629C9">
        <w:t>направлениях</w:t>
      </w:r>
      <w:proofErr w:type="gramEnd"/>
      <w:r w:rsidRPr="002629C9">
        <w:t xml:space="preserve"> по западной стороне автодороги Назрань-Моздок по </w:t>
      </w:r>
      <w:proofErr w:type="spellStart"/>
      <w:r w:rsidRPr="002629C9">
        <w:t>смежеству</w:t>
      </w:r>
      <w:proofErr w:type="spellEnd"/>
      <w:r w:rsidRPr="002629C9">
        <w:t xml:space="preserve"> с землями Малгобекского муниципального района на протяжении 1,50 км до точки 32;</w:t>
      </w:r>
    </w:p>
    <w:p w:rsidR="00C6603C" w:rsidRPr="002629C9" w:rsidRDefault="00C6603C" w:rsidP="00C6603C">
      <w:r w:rsidRPr="002629C9">
        <w:t>от точки 32 в южном направлении по западной стороне полосы отвода автодороги Назрань-Моздок на протяжении 2,05 км до точки 33;</w:t>
      </w:r>
    </w:p>
    <w:p w:rsidR="00C6603C" w:rsidRPr="002629C9" w:rsidRDefault="00C6603C" w:rsidP="00C6603C">
      <w:r w:rsidRPr="002629C9">
        <w:t xml:space="preserve">от точки 33 в западном направлении по </w:t>
      </w:r>
      <w:proofErr w:type="spellStart"/>
      <w:r w:rsidRPr="002629C9">
        <w:t>смежеству</w:t>
      </w:r>
      <w:proofErr w:type="spellEnd"/>
      <w:r w:rsidRPr="002629C9">
        <w:t xml:space="preserve"> с землями Малгобекского муниципального района на протяжении 0,72 км до точки 34;</w:t>
      </w:r>
    </w:p>
    <w:p w:rsidR="00C6603C" w:rsidRPr="002629C9" w:rsidRDefault="00C6603C" w:rsidP="00C6603C">
      <w:r w:rsidRPr="002629C9">
        <w:t xml:space="preserve">от точки 34 в южном направлении по </w:t>
      </w:r>
      <w:proofErr w:type="spellStart"/>
      <w:r w:rsidRPr="002629C9">
        <w:t>смежеству</w:t>
      </w:r>
      <w:proofErr w:type="spellEnd"/>
      <w:r w:rsidRPr="002629C9">
        <w:t xml:space="preserve"> с землями Малгобекского муниципального района на протяжении 0,35 км до точки 35;</w:t>
      </w:r>
    </w:p>
    <w:p w:rsidR="00C6603C" w:rsidRPr="002629C9" w:rsidRDefault="00C6603C" w:rsidP="00C6603C">
      <w:r w:rsidRPr="002629C9">
        <w:t>от точки 35 в западном направлении на протяжении 0,25 км до точки 36;</w:t>
      </w:r>
    </w:p>
    <w:p w:rsidR="00C6603C" w:rsidRPr="002629C9" w:rsidRDefault="00C6603C" w:rsidP="00C6603C">
      <w:r w:rsidRPr="002629C9">
        <w:t>от точки 36 в южном направлении на протяжении 0,31 км до точки 37;</w:t>
      </w:r>
    </w:p>
    <w:p w:rsidR="00C6603C" w:rsidRPr="002629C9" w:rsidRDefault="00C6603C" w:rsidP="00C6603C">
      <w:r w:rsidRPr="002629C9">
        <w:t>от точки 37 в западном направлении на протяжении 1,04 км до точки 38;</w:t>
      </w:r>
    </w:p>
    <w:p w:rsidR="00C6603C" w:rsidRPr="002629C9" w:rsidRDefault="00C6603C" w:rsidP="00C6603C">
      <w:r w:rsidRPr="002629C9">
        <w:t>от точки 38 в северном направлении на протяжении 0,84 км до точки 39;</w:t>
      </w:r>
    </w:p>
    <w:p w:rsidR="00C6603C" w:rsidRPr="002629C9" w:rsidRDefault="00C6603C" w:rsidP="00C6603C">
      <w:r w:rsidRPr="002629C9">
        <w:t>от точки 39 в западном направлении на протяжении 2200 м до точки 40;</w:t>
      </w:r>
    </w:p>
    <w:p w:rsidR="00C6603C" w:rsidRPr="002629C9" w:rsidRDefault="00C6603C" w:rsidP="00C6603C">
      <w:r w:rsidRPr="002629C9">
        <w:t>от точки 40 в северном направлении на протяжении 500 м до точки 41;</w:t>
      </w:r>
    </w:p>
    <w:p w:rsidR="00C6603C" w:rsidRPr="002629C9" w:rsidRDefault="00C6603C" w:rsidP="00C6603C">
      <w:r w:rsidRPr="002629C9">
        <w:t>от точки 41 в западном направлении на протяжении 600 м до точки 42;</w:t>
      </w:r>
    </w:p>
    <w:p w:rsidR="00C6603C" w:rsidRPr="002629C9" w:rsidRDefault="00C6603C" w:rsidP="00C6603C">
      <w:r w:rsidRPr="002629C9">
        <w:t>от точки 42 по направлению на восток на протяжении 650 м до точки 43;</w:t>
      </w:r>
    </w:p>
    <w:p w:rsidR="00C6603C" w:rsidRPr="002629C9" w:rsidRDefault="00C6603C" w:rsidP="00C6603C">
      <w:r w:rsidRPr="002629C9">
        <w:t>от точки 43 на юг на протяжении 600 м до точки 44;</w:t>
      </w:r>
    </w:p>
    <w:p w:rsidR="00C6603C" w:rsidRPr="002629C9" w:rsidRDefault="00C6603C" w:rsidP="00C6603C">
      <w:r w:rsidRPr="002629C9">
        <w:t xml:space="preserve">от точки 44 по направлению на восток вдоль </w:t>
      </w:r>
      <w:proofErr w:type="spellStart"/>
      <w:r w:rsidRPr="002629C9">
        <w:t>Алханчуртского</w:t>
      </w:r>
      <w:proofErr w:type="spellEnd"/>
      <w:r w:rsidRPr="002629C9">
        <w:t xml:space="preserve"> канала на расстояние 2150 м до точки 45;</w:t>
      </w:r>
    </w:p>
    <w:p w:rsidR="00C6603C" w:rsidRPr="002629C9" w:rsidRDefault="00C6603C" w:rsidP="00C6603C">
      <w:r w:rsidRPr="002629C9">
        <w:t xml:space="preserve">от точки 45 на юг на расстояние 2500 м до автодороги </w:t>
      </w:r>
      <w:proofErr w:type="spellStart"/>
      <w:r w:rsidRPr="002629C9">
        <w:t>Грозный-Малгобек</w:t>
      </w:r>
      <w:proofErr w:type="spellEnd"/>
      <w:r w:rsidRPr="002629C9">
        <w:t xml:space="preserve"> до точки 46;</w:t>
      </w:r>
    </w:p>
    <w:p w:rsidR="00C6603C" w:rsidRPr="002629C9" w:rsidRDefault="00C6603C" w:rsidP="00C6603C">
      <w:r w:rsidRPr="002629C9">
        <w:t>от точки 46 в западном направлении на расстояние 3050 м до точки 47;</w:t>
      </w:r>
    </w:p>
    <w:p w:rsidR="00C6603C" w:rsidRPr="002629C9" w:rsidRDefault="00C6603C" w:rsidP="00C6603C">
      <w:r w:rsidRPr="002629C9">
        <w:t>от точки 47 по прямой на север на расстояние 3000 м до точки 1.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59" w:name="sub_8000"/>
      <w:r w:rsidRPr="002629C9">
        <w:rPr>
          <w:rStyle w:val="a3"/>
          <w:bCs/>
          <w:color w:val="auto"/>
        </w:rPr>
        <w:t>Приложение 8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 "Об установлении</w:t>
      </w:r>
      <w:r w:rsidRPr="002629C9">
        <w:rPr>
          <w:rStyle w:val="a3"/>
          <w:bCs/>
          <w:color w:val="auto"/>
        </w:rPr>
        <w:br/>
        <w:t>границ муниципальных образований Республики</w:t>
      </w:r>
      <w:r w:rsidRPr="002629C9">
        <w:rPr>
          <w:rStyle w:val="a3"/>
          <w:bCs/>
          <w:color w:val="auto"/>
        </w:rPr>
        <w:br/>
        <w:t>Ингушетия и наделении их статусом сельского</w:t>
      </w:r>
      <w:r w:rsidRPr="002629C9">
        <w:rPr>
          <w:rStyle w:val="a3"/>
          <w:bCs/>
          <w:color w:val="auto"/>
        </w:rPr>
        <w:br/>
        <w:t>поселения, муниципального района и городского округа"</w:t>
      </w:r>
    </w:p>
    <w:bookmarkEnd w:id="59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 - схема</w:t>
      </w:r>
      <w:r w:rsidRPr="002629C9">
        <w:rPr>
          <w:color w:val="auto"/>
        </w:rPr>
        <w:br/>
        <w:t xml:space="preserve">муниципального образования городской округ город </w:t>
      </w:r>
      <w:proofErr w:type="spellStart"/>
      <w:r w:rsidRPr="002629C9">
        <w:rPr>
          <w:color w:val="auto"/>
        </w:rPr>
        <w:t>Малгобек</w:t>
      </w:r>
      <w:proofErr w:type="spellEnd"/>
    </w:p>
    <w:p w:rsidR="00C6603C" w:rsidRPr="002629C9" w:rsidRDefault="00C6603C" w:rsidP="00C6603C"/>
    <w:p w:rsidR="00C6603C" w:rsidRPr="002629C9" w:rsidRDefault="00C6603C" w:rsidP="00C6603C">
      <w:r>
        <w:rPr>
          <w:noProof/>
        </w:rPr>
        <w:lastRenderedPageBreak/>
        <w:drawing>
          <wp:inline distT="0" distB="0" distL="0" distR="0">
            <wp:extent cx="5867400" cy="3543300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60" w:name="sub_9000"/>
      <w:r w:rsidRPr="002629C9">
        <w:rPr>
          <w:rStyle w:val="a3"/>
          <w:bCs/>
          <w:color w:val="auto"/>
        </w:rPr>
        <w:t>Приложение 9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60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>границ муниципального образования Назрановский район</w:t>
      </w:r>
    </w:p>
    <w:p w:rsidR="00C6603C" w:rsidRPr="002629C9" w:rsidRDefault="00C6603C" w:rsidP="00C6603C"/>
    <w:p w:rsidR="00C6603C" w:rsidRPr="002629C9" w:rsidRDefault="00C6603C" w:rsidP="00C6603C">
      <w:r w:rsidRPr="002629C9">
        <w:t>Границы муниципального образования Назрановский район начало:</w:t>
      </w:r>
    </w:p>
    <w:p w:rsidR="00C6603C" w:rsidRPr="002629C9" w:rsidRDefault="00C6603C" w:rsidP="00C6603C">
      <w:r w:rsidRPr="002629C9">
        <w:t>от точки 1 на восток 3860 м до точки 2;</w:t>
      </w:r>
    </w:p>
    <w:p w:rsidR="00C6603C" w:rsidRPr="002629C9" w:rsidRDefault="00C6603C" w:rsidP="00C6603C">
      <w:r w:rsidRPr="002629C9">
        <w:t>от точки 2 на юго-восток 15400 м до точки 3;</w:t>
      </w:r>
    </w:p>
    <w:p w:rsidR="00C6603C" w:rsidRPr="002629C9" w:rsidRDefault="00C6603C" w:rsidP="00C6603C">
      <w:r w:rsidRPr="002629C9">
        <w:t>от точки 3 поворот на северо-восток 6300 м до точки 4;</w:t>
      </w:r>
    </w:p>
    <w:p w:rsidR="00C6603C" w:rsidRPr="002629C9" w:rsidRDefault="00C6603C" w:rsidP="00C6603C">
      <w:r w:rsidRPr="002629C9">
        <w:t>от точки 4 поворот на север 6200 м до точки 5;</w:t>
      </w:r>
    </w:p>
    <w:p w:rsidR="00C6603C" w:rsidRPr="002629C9" w:rsidRDefault="00C6603C" w:rsidP="00C6603C">
      <w:r w:rsidRPr="002629C9">
        <w:t>от точки 5 на северо-восток 8400 м до точки 6;</w:t>
      </w:r>
    </w:p>
    <w:p w:rsidR="00C6603C" w:rsidRPr="002629C9" w:rsidRDefault="00C6603C" w:rsidP="00C6603C">
      <w:r w:rsidRPr="002629C9">
        <w:t>от точки 6 в юго-восточном направлении 14000 м до точки 7;</w:t>
      </w:r>
    </w:p>
    <w:p w:rsidR="00C6603C" w:rsidRPr="002629C9" w:rsidRDefault="00C6603C" w:rsidP="00C6603C">
      <w:r w:rsidRPr="002629C9">
        <w:t>от точки 7 на северо-восток 8400 м до точки 8;</w:t>
      </w:r>
    </w:p>
    <w:p w:rsidR="00C6603C" w:rsidRPr="002629C9" w:rsidRDefault="00C6603C" w:rsidP="00C6603C">
      <w:r w:rsidRPr="002629C9">
        <w:t>от точки 8 на юго-восток 3500 м до точки 9;</w:t>
      </w:r>
    </w:p>
    <w:p w:rsidR="00C6603C" w:rsidRPr="002629C9" w:rsidRDefault="00C6603C" w:rsidP="00C6603C">
      <w:r w:rsidRPr="002629C9">
        <w:t>от точки 9 на восток 2450 м до точки 10;</w:t>
      </w:r>
    </w:p>
    <w:p w:rsidR="00C6603C" w:rsidRPr="002629C9" w:rsidRDefault="00C6603C" w:rsidP="00C6603C">
      <w:r w:rsidRPr="002629C9">
        <w:t>от точки 10 поворот на юг 4900 м до точки 11;</w:t>
      </w:r>
    </w:p>
    <w:p w:rsidR="00C6603C" w:rsidRPr="002629C9" w:rsidRDefault="00C6603C" w:rsidP="00C6603C">
      <w:r w:rsidRPr="002629C9">
        <w:t>от точки 11 поворот на восток 700 м до точки 12;</w:t>
      </w:r>
    </w:p>
    <w:p w:rsidR="00C6603C" w:rsidRPr="002629C9" w:rsidRDefault="00C6603C" w:rsidP="00C6603C">
      <w:r w:rsidRPr="002629C9">
        <w:t>от точки 12 на юг 8400 м до точки 13;</w:t>
      </w:r>
    </w:p>
    <w:p w:rsidR="00C6603C" w:rsidRPr="002629C9" w:rsidRDefault="00C6603C" w:rsidP="00C6603C">
      <w:r w:rsidRPr="002629C9">
        <w:t>от точки 13 поворот на юго-запад 1750 м до точки 14;</w:t>
      </w:r>
    </w:p>
    <w:p w:rsidR="00C6603C" w:rsidRPr="002629C9" w:rsidRDefault="00C6603C" w:rsidP="00C6603C">
      <w:r w:rsidRPr="002629C9">
        <w:t>от точки 14 в южном направлении 12600 м до точки 15;</w:t>
      </w:r>
    </w:p>
    <w:p w:rsidR="00C6603C" w:rsidRPr="002629C9" w:rsidRDefault="00C6603C" w:rsidP="00C6603C">
      <w:r w:rsidRPr="002629C9">
        <w:t>от точки 15 по границе с Пригородным районом на северо-запад 19000 м до точки 16;</w:t>
      </w:r>
    </w:p>
    <w:p w:rsidR="00C6603C" w:rsidRPr="002629C9" w:rsidRDefault="00C6603C" w:rsidP="00C6603C">
      <w:r w:rsidRPr="002629C9">
        <w:t xml:space="preserve">от точки 16 по границе с </w:t>
      </w:r>
      <w:proofErr w:type="gramStart"/>
      <w:r w:rsidRPr="002629C9">
        <w:t>г</w:t>
      </w:r>
      <w:proofErr w:type="gramEnd"/>
      <w:r w:rsidRPr="002629C9">
        <w:t>. Назрань на север 10100 м до точки 17;</w:t>
      </w:r>
    </w:p>
    <w:p w:rsidR="00C6603C" w:rsidRPr="002629C9" w:rsidRDefault="00C6603C" w:rsidP="00C6603C">
      <w:r w:rsidRPr="002629C9">
        <w:t>от точки 17 на северо-запад 15400 м до точки 18;</w:t>
      </w:r>
    </w:p>
    <w:p w:rsidR="00C6603C" w:rsidRPr="002629C9" w:rsidRDefault="00C6603C" w:rsidP="00C6603C">
      <w:r w:rsidRPr="002629C9">
        <w:lastRenderedPageBreak/>
        <w:t>от точки 18 параллельного на расстояние 300 м от границы с Малгобекским районом 20900 м до точки 19;</w:t>
      </w:r>
    </w:p>
    <w:p w:rsidR="00C6603C" w:rsidRPr="002629C9" w:rsidRDefault="00C6603C" w:rsidP="00C6603C">
      <w:r w:rsidRPr="002629C9">
        <w:t>от точки 20 по границе с Пригородным районом на северо-запад 1800 м до точки 21;</w:t>
      </w:r>
    </w:p>
    <w:p w:rsidR="00C6603C" w:rsidRPr="002629C9" w:rsidRDefault="00C6603C" w:rsidP="00C6603C">
      <w:r w:rsidRPr="002629C9">
        <w:t>от точки 21 поворот на юг 5100 м до точки 22;</w:t>
      </w:r>
    </w:p>
    <w:p w:rsidR="00C6603C" w:rsidRPr="002629C9" w:rsidRDefault="00C6603C" w:rsidP="00C6603C">
      <w:r w:rsidRPr="002629C9">
        <w:t>от точки 22 на восток 840 м до точки 23:</w:t>
      </w:r>
    </w:p>
    <w:p w:rsidR="00C6603C" w:rsidRPr="002629C9" w:rsidRDefault="00C6603C" w:rsidP="00C6603C">
      <w:r w:rsidRPr="002629C9">
        <w:t>от точки 23 на юг 3000 м до точки 24;</w:t>
      </w:r>
    </w:p>
    <w:p w:rsidR="00C6603C" w:rsidRPr="002629C9" w:rsidRDefault="00C6603C" w:rsidP="00C6603C">
      <w:r w:rsidRPr="002629C9">
        <w:t xml:space="preserve">от точки 24 на северо-запад по реки </w:t>
      </w:r>
      <w:proofErr w:type="spellStart"/>
      <w:r w:rsidRPr="002629C9">
        <w:t>Камбелеевка</w:t>
      </w:r>
      <w:proofErr w:type="spellEnd"/>
      <w:r w:rsidRPr="002629C9">
        <w:t xml:space="preserve"> 10000 м до точки 25;</w:t>
      </w:r>
    </w:p>
    <w:p w:rsidR="00C6603C" w:rsidRPr="002629C9" w:rsidRDefault="00C6603C" w:rsidP="00C6603C">
      <w:r w:rsidRPr="002629C9">
        <w:t xml:space="preserve">от точки 25 на север </w:t>
      </w:r>
      <w:proofErr w:type="gramStart"/>
      <w:r w:rsidRPr="002629C9">
        <w:t>до</w:t>
      </w:r>
      <w:proofErr w:type="gramEnd"/>
      <w:r w:rsidRPr="002629C9">
        <w:t xml:space="preserve"> </w:t>
      </w:r>
      <w:proofErr w:type="gramStart"/>
      <w:r w:rsidRPr="002629C9">
        <w:t>границе</w:t>
      </w:r>
      <w:proofErr w:type="gramEnd"/>
      <w:r w:rsidRPr="002629C9">
        <w:t xml:space="preserve"> с Малгобекским районом на расстояние 20375 м до точки 1.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61" w:name="sub_10000"/>
      <w:r w:rsidRPr="002629C9">
        <w:rPr>
          <w:rStyle w:val="a3"/>
          <w:bCs/>
          <w:color w:val="auto"/>
        </w:rPr>
        <w:t>Приложение 10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61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>границ муниципального образования Назрановский район</w:t>
      </w:r>
    </w:p>
    <w:p w:rsidR="00C6603C" w:rsidRPr="002629C9" w:rsidRDefault="00C6603C" w:rsidP="00C6603C"/>
    <w:p w:rsidR="00C6603C" w:rsidRPr="002629C9" w:rsidRDefault="00C6603C" w:rsidP="00C6603C">
      <w:r>
        <w:rPr>
          <w:noProof/>
        </w:rPr>
        <w:lastRenderedPageBreak/>
        <w:drawing>
          <wp:inline distT="0" distB="0" distL="0" distR="0">
            <wp:extent cx="5715000" cy="5695950"/>
            <wp:effectExtent l="1905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62" w:name="sub_11000"/>
      <w:r w:rsidRPr="002629C9">
        <w:rPr>
          <w:rStyle w:val="a3"/>
          <w:bCs/>
          <w:color w:val="auto"/>
        </w:rPr>
        <w:t>Приложение 11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62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>границ муниципального образования Сунженского муниципального района</w:t>
      </w:r>
    </w:p>
    <w:p w:rsidR="00C6603C" w:rsidRPr="002629C9" w:rsidRDefault="00C6603C" w:rsidP="00C6603C"/>
    <w:p w:rsidR="00C6603C" w:rsidRPr="002629C9" w:rsidRDefault="00C6603C" w:rsidP="00C6603C">
      <w:r w:rsidRPr="002629C9">
        <w:t>Граница начинается на севере на карте-схеме и проходит по часовой стрелке от начальной точки</w:t>
      </w:r>
      <w:proofErr w:type="gramStart"/>
      <w:r w:rsidRPr="002629C9">
        <w:t xml:space="preserve"> А</w:t>
      </w:r>
      <w:proofErr w:type="gramEnd"/>
      <w:r w:rsidRPr="002629C9">
        <w:t xml:space="preserve"> до точки Б на расстояние 107620 м вдоль границы Чеченской Республики на восток и юго-восток.</w:t>
      </w:r>
    </w:p>
    <w:p w:rsidR="00C6603C" w:rsidRPr="002629C9" w:rsidRDefault="00C6603C" w:rsidP="00C6603C">
      <w:r w:rsidRPr="002629C9">
        <w:t>Далее от точки</w:t>
      </w:r>
      <w:proofErr w:type="gramStart"/>
      <w:r w:rsidRPr="002629C9">
        <w:t xml:space="preserve"> Б</w:t>
      </w:r>
      <w:proofErr w:type="gramEnd"/>
      <w:r w:rsidRPr="002629C9">
        <w:t xml:space="preserve"> до точки В на расстояние 34125 м на запад вдоль земель </w:t>
      </w:r>
      <w:proofErr w:type="spellStart"/>
      <w:r w:rsidRPr="002629C9">
        <w:t>Джейрахского</w:t>
      </w:r>
      <w:proofErr w:type="spellEnd"/>
      <w:r w:rsidRPr="002629C9">
        <w:t xml:space="preserve"> района.</w:t>
      </w:r>
    </w:p>
    <w:p w:rsidR="00C6603C" w:rsidRPr="002629C9" w:rsidRDefault="00C6603C" w:rsidP="00C6603C">
      <w:r w:rsidRPr="002629C9">
        <w:t>Далее от точки</w:t>
      </w:r>
      <w:proofErr w:type="gramStart"/>
      <w:r w:rsidRPr="002629C9">
        <w:t xml:space="preserve"> В</w:t>
      </w:r>
      <w:proofErr w:type="gramEnd"/>
      <w:r w:rsidRPr="002629C9">
        <w:t xml:space="preserve"> до точки Г на расстояние 5120 м на север и северо-запад вдоль границы Пригородного района.</w:t>
      </w:r>
    </w:p>
    <w:p w:rsidR="00C6603C" w:rsidRPr="002629C9" w:rsidRDefault="00C6603C" w:rsidP="00C6603C">
      <w:r w:rsidRPr="002629C9">
        <w:lastRenderedPageBreak/>
        <w:t>Далее от точки Г до точки</w:t>
      </w:r>
      <w:proofErr w:type="gramStart"/>
      <w:r w:rsidRPr="002629C9">
        <w:t xml:space="preserve"> Д</w:t>
      </w:r>
      <w:proofErr w:type="gramEnd"/>
      <w:r w:rsidRPr="002629C9">
        <w:t xml:space="preserve"> на расстояние 43000 м вдоль границы Назрановского района.</w:t>
      </w:r>
    </w:p>
    <w:p w:rsidR="00C6603C" w:rsidRPr="002629C9" w:rsidRDefault="00C6603C" w:rsidP="00C6603C">
      <w:r w:rsidRPr="002629C9">
        <w:t>Далее от точки</w:t>
      </w:r>
      <w:proofErr w:type="gramStart"/>
      <w:r w:rsidRPr="002629C9">
        <w:t xml:space="preserve"> Д</w:t>
      </w:r>
      <w:proofErr w:type="gramEnd"/>
      <w:r w:rsidRPr="002629C9">
        <w:t xml:space="preserve"> до точки Е на расстояние 17800 м на север и северо-запад вдоль границы </w:t>
      </w:r>
      <w:proofErr w:type="spellStart"/>
      <w:r w:rsidRPr="002629C9">
        <w:t>Карабулакского</w:t>
      </w:r>
      <w:proofErr w:type="spellEnd"/>
      <w:r w:rsidRPr="002629C9">
        <w:t xml:space="preserve"> городского округа.</w:t>
      </w:r>
    </w:p>
    <w:p w:rsidR="00C6603C" w:rsidRPr="002629C9" w:rsidRDefault="00C6603C" w:rsidP="00C6603C">
      <w:r w:rsidRPr="002629C9">
        <w:t>Затем от точки</w:t>
      </w:r>
      <w:proofErr w:type="gramStart"/>
      <w:r w:rsidRPr="002629C9">
        <w:t xml:space="preserve"> Е</w:t>
      </w:r>
      <w:proofErr w:type="gramEnd"/>
      <w:r w:rsidRPr="002629C9">
        <w:t xml:space="preserve"> до точки А на расстояние 6700 м вдоль границы Малгобекского района на север.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63" w:name="sub_12000"/>
      <w:r w:rsidRPr="002629C9">
        <w:rPr>
          <w:rStyle w:val="a3"/>
          <w:bCs/>
          <w:color w:val="auto"/>
        </w:rPr>
        <w:t>Приложение 12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63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>границ муниципального образования Сунженский район</w:t>
      </w:r>
    </w:p>
    <w:p w:rsidR="00C6603C" w:rsidRPr="002629C9" w:rsidRDefault="00C6603C" w:rsidP="00C6603C"/>
    <w:p w:rsidR="00C6603C" w:rsidRPr="002629C9" w:rsidRDefault="00C6603C" w:rsidP="00C6603C">
      <w:r>
        <w:rPr>
          <w:noProof/>
        </w:rPr>
        <w:drawing>
          <wp:inline distT="0" distB="0" distL="0" distR="0">
            <wp:extent cx="3467100" cy="5715000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64" w:name="sub_13000"/>
      <w:r w:rsidRPr="002629C9">
        <w:rPr>
          <w:rStyle w:val="a3"/>
          <w:bCs/>
          <w:color w:val="auto"/>
        </w:rPr>
        <w:lastRenderedPageBreak/>
        <w:t>Приложение 13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 "Об установлении</w:t>
      </w:r>
      <w:r w:rsidRPr="002629C9">
        <w:rPr>
          <w:rStyle w:val="a3"/>
          <w:bCs/>
          <w:color w:val="auto"/>
        </w:rPr>
        <w:br/>
        <w:t>границ муниципальных образований Республики</w:t>
      </w:r>
      <w:r w:rsidRPr="002629C9">
        <w:rPr>
          <w:rStyle w:val="a3"/>
          <w:bCs/>
          <w:color w:val="auto"/>
        </w:rPr>
        <w:br/>
        <w:t>Ингушетия и наделении их статусом сельского</w:t>
      </w:r>
      <w:r w:rsidRPr="002629C9">
        <w:rPr>
          <w:rStyle w:val="a3"/>
          <w:bCs/>
          <w:color w:val="auto"/>
        </w:rPr>
        <w:br/>
        <w:t>поселения, муниципального района и городского округа"</w:t>
      </w:r>
    </w:p>
    <w:bookmarkEnd w:id="64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>границ муниципального образования Малгобекского муниципального района</w:t>
      </w:r>
    </w:p>
    <w:p w:rsidR="00C6603C" w:rsidRPr="002629C9" w:rsidRDefault="00C6603C" w:rsidP="00C6603C"/>
    <w:p w:rsidR="00C6603C" w:rsidRPr="002629C9" w:rsidRDefault="00C6603C" w:rsidP="00C6603C">
      <w:r w:rsidRPr="002629C9">
        <w:t xml:space="preserve">От точки 1 до точки 2 по направлению на юго-восток на расстояние 8225 м - земли </w:t>
      </w:r>
      <w:proofErr w:type="spellStart"/>
      <w:r w:rsidRPr="002629C9">
        <w:t>Надтеречного</w:t>
      </w:r>
      <w:proofErr w:type="spellEnd"/>
      <w:r w:rsidRPr="002629C9">
        <w:t xml:space="preserve"> района ЧР;</w:t>
      </w:r>
    </w:p>
    <w:p w:rsidR="00C6603C" w:rsidRPr="002629C9" w:rsidRDefault="00C6603C" w:rsidP="00C6603C">
      <w:r w:rsidRPr="002629C9">
        <w:t>от точки 2 до точки 3 по направлению на юг на расстояние 6800 м - земли Сунженского района РИ;</w:t>
      </w:r>
    </w:p>
    <w:p w:rsidR="00C6603C" w:rsidRPr="002629C9" w:rsidRDefault="00C6603C" w:rsidP="00C6603C">
      <w:r w:rsidRPr="002629C9">
        <w:t>от точки 3 до точки 4 по направлению на северо-восток на расстояние 2300 м - земли г. Карабулак РИ;</w:t>
      </w:r>
    </w:p>
    <w:p w:rsidR="00C6603C" w:rsidRPr="002629C9" w:rsidRDefault="00C6603C" w:rsidP="00C6603C">
      <w:r w:rsidRPr="002629C9">
        <w:t xml:space="preserve">от точки 4 до точки 5 по направлению на юго-запад на расстояние 4900 м - земли г. </w:t>
      </w:r>
      <w:proofErr w:type="spellStart"/>
      <w:r w:rsidRPr="002629C9">
        <w:t>Карбулак</w:t>
      </w:r>
      <w:proofErr w:type="spellEnd"/>
      <w:r w:rsidRPr="002629C9">
        <w:t>;</w:t>
      </w:r>
    </w:p>
    <w:p w:rsidR="00C6603C" w:rsidRPr="002629C9" w:rsidRDefault="00C6603C" w:rsidP="00C6603C">
      <w:r w:rsidRPr="002629C9">
        <w:t>от точки 5 до точки 6 по направлению на северо-запад на расстояние 4450 м - земли г. Карабулак;</w:t>
      </w:r>
    </w:p>
    <w:p w:rsidR="00C6603C" w:rsidRPr="002629C9" w:rsidRDefault="00C6603C" w:rsidP="00C6603C">
      <w:r w:rsidRPr="002629C9">
        <w:t>от точки 6 до точки 7 по направлению на юго-восток на расстояние 500 м - земли г. Карабулак РИ;</w:t>
      </w:r>
    </w:p>
    <w:p w:rsidR="00C6603C" w:rsidRPr="002629C9" w:rsidRDefault="00C6603C" w:rsidP="00C6603C">
      <w:r w:rsidRPr="002629C9">
        <w:t>от точки 7 до точки 8 по направлению на юго-запад на расстояние 1300 м - земли г. Назрань;</w:t>
      </w:r>
    </w:p>
    <w:p w:rsidR="00C6603C" w:rsidRPr="002629C9" w:rsidRDefault="00C6603C" w:rsidP="00C6603C">
      <w:r w:rsidRPr="002629C9">
        <w:t>от точки 8 до точки 9 по направлению на юго-восток на расстояние 1250 м - земли г. Назрань РИ;</w:t>
      </w:r>
    </w:p>
    <w:p w:rsidR="00C6603C" w:rsidRPr="002629C9" w:rsidRDefault="00C6603C" w:rsidP="00C6603C">
      <w:r w:rsidRPr="002629C9">
        <w:t>от точки 9 до точки 10 по направлению на юго-запад на расстояние 4500 м - земли г. Назрань РИ;</w:t>
      </w:r>
    </w:p>
    <w:p w:rsidR="00C6603C" w:rsidRPr="002629C9" w:rsidRDefault="00C6603C" w:rsidP="00C6603C">
      <w:r w:rsidRPr="002629C9">
        <w:t>от точки 10 до точки 11 по направлению на северо-запад на расстояние 750 м - земли Назрановского района РИ;</w:t>
      </w:r>
    </w:p>
    <w:p w:rsidR="00C6603C" w:rsidRPr="002629C9" w:rsidRDefault="00C6603C" w:rsidP="00C6603C">
      <w:r w:rsidRPr="002629C9">
        <w:t>от точки 11 до точки 12 по направлению на северо-запад на расстояние 2800 м - земли Назрановского района РИ;</w:t>
      </w:r>
    </w:p>
    <w:p w:rsidR="00C6603C" w:rsidRPr="002629C9" w:rsidRDefault="00C6603C" w:rsidP="00C6603C">
      <w:r w:rsidRPr="002629C9">
        <w:t>от точки 12 до точки 13 по направлению на запад на расстояние 2670 м - земли Назрановского района РИ;</w:t>
      </w:r>
    </w:p>
    <w:p w:rsidR="00C6603C" w:rsidRPr="002629C9" w:rsidRDefault="00C6603C" w:rsidP="00C6603C">
      <w:r w:rsidRPr="002629C9">
        <w:t>от точки 13 до точки 14 по направлению на северо-запад на расстояние 3400 м - земли Назрановского района РИ;</w:t>
      </w:r>
    </w:p>
    <w:p w:rsidR="00C6603C" w:rsidRPr="002629C9" w:rsidRDefault="00C6603C" w:rsidP="00C6603C">
      <w:r w:rsidRPr="002629C9">
        <w:t>от точки 14 до точки 15 по направлению на северо-запад на расстояние 2350 м - земли Назрановского района РИ;</w:t>
      </w:r>
    </w:p>
    <w:p w:rsidR="00C6603C" w:rsidRPr="002629C9" w:rsidRDefault="00C6603C" w:rsidP="00C6603C">
      <w:r w:rsidRPr="002629C9">
        <w:t>от точки 15 до точки 16 по направлению на северо-восток на расстояние 2600 м - земли Назрановского района РИ;</w:t>
      </w:r>
    </w:p>
    <w:p w:rsidR="00C6603C" w:rsidRPr="002629C9" w:rsidRDefault="00C6603C" w:rsidP="00C6603C">
      <w:r w:rsidRPr="002629C9">
        <w:t>от точки 16 до точки 17 по направлению на север на расстояние 1450 м - земли Назрановского района РИ;</w:t>
      </w:r>
    </w:p>
    <w:p w:rsidR="00C6603C" w:rsidRPr="002629C9" w:rsidRDefault="00C6603C" w:rsidP="00C6603C">
      <w:r w:rsidRPr="002629C9">
        <w:t>от точки 17 до точки 18 по направлению на восток на расстояние 4750 м - земли Назрановского района РИ;</w:t>
      </w:r>
    </w:p>
    <w:p w:rsidR="00C6603C" w:rsidRPr="002629C9" w:rsidRDefault="00C6603C" w:rsidP="00C6603C">
      <w:r w:rsidRPr="002629C9">
        <w:t>от точки 18 до точки 19 по направлению на юго-запад на расстояние 6350 м - земли между двумя субъектами РИ и РСО-А;</w:t>
      </w:r>
    </w:p>
    <w:p w:rsidR="00C6603C" w:rsidRPr="002629C9" w:rsidRDefault="00C6603C" w:rsidP="00C6603C">
      <w:r w:rsidRPr="002629C9">
        <w:t>от точки 19 до точки 20 по направлению на северо-запад на расстояние 3750 м земли между двумя субъектами РИ и РСО-А;</w:t>
      </w:r>
    </w:p>
    <w:p w:rsidR="00C6603C" w:rsidRPr="002629C9" w:rsidRDefault="00C6603C" w:rsidP="00C6603C">
      <w:r w:rsidRPr="002629C9">
        <w:t>от точки 20 до точки 21 по направлению на северо-запад на расстояние 1250 м - земли между двумя субъектами РИ и РСО-А;</w:t>
      </w:r>
    </w:p>
    <w:p w:rsidR="00C6603C" w:rsidRPr="002629C9" w:rsidRDefault="00C6603C" w:rsidP="00C6603C">
      <w:r w:rsidRPr="002629C9">
        <w:lastRenderedPageBreak/>
        <w:t>от точки 21 до точки 22 по направлению на северо-запад на расстояние 1550 м - земли между двумя субъектами РИ и РСО-А;</w:t>
      </w:r>
    </w:p>
    <w:p w:rsidR="00C6603C" w:rsidRPr="002629C9" w:rsidRDefault="00C6603C" w:rsidP="00C6603C">
      <w:r w:rsidRPr="002629C9">
        <w:t>от точки 22 до точки 23 по направлению на северо-запад на расстояние 750 м - земли между двумя субъектами РИ и РСО-А;</w:t>
      </w:r>
    </w:p>
    <w:p w:rsidR="00C6603C" w:rsidRPr="002629C9" w:rsidRDefault="00C6603C" w:rsidP="00C6603C">
      <w:r w:rsidRPr="002629C9">
        <w:t>от точки 23 до точки 24 по направлению на северо-запад на расстояние 1125 м - земли между двумя субъектами РИ и РСО-А;</w:t>
      </w:r>
    </w:p>
    <w:p w:rsidR="00C6603C" w:rsidRPr="002629C9" w:rsidRDefault="00C6603C" w:rsidP="00C6603C">
      <w:r w:rsidRPr="002629C9">
        <w:t>от точки 24 до точки 25 по направлению на северо-запад на расстояние 800 м - земли между двумя субъектами РИ и РСО-А;</w:t>
      </w:r>
    </w:p>
    <w:p w:rsidR="00C6603C" w:rsidRPr="002629C9" w:rsidRDefault="00C6603C" w:rsidP="00C6603C">
      <w:r w:rsidRPr="002629C9">
        <w:t>от точки 25 до точки 26 по направлению на юго-восток на расстояние 900 м - земли между двумя субъектами РИ и РСО-А;</w:t>
      </w:r>
    </w:p>
    <w:p w:rsidR="00C6603C" w:rsidRPr="002629C9" w:rsidRDefault="00C6603C" w:rsidP="00C6603C">
      <w:r w:rsidRPr="002629C9">
        <w:t>от точки 26 до точки 27 по направлению на северо-восток на расстояние 325 м - земли между двумя субъектами РИ и РСО-А;</w:t>
      </w:r>
    </w:p>
    <w:p w:rsidR="00C6603C" w:rsidRPr="002629C9" w:rsidRDefault="00C6603C" w:rsidP="00C6603C">
      <w:r w:rsidRPr="002629C9">
        <w:t>от точки 27 до точки 28 по направлению на северо-запад на расстояние 450 м - земли между двумя субъектами РИ и РСО-А;</w:t>
      </w:r>
    </w:p>
    <w:p w:rsidR="00C6603C" w:rsidRPr="002629C9" w:rsidRDefault="00C6603C" w:rsidP="00C6603C">
      <w:r w:rsidRPr="002629C9">
        <w:t>от точки 28 до точки 29 по направлению на северо-запад на расстояние 5200 м - земли между двумя субъектами РИ и РСО-А;</w:t>
      </w:r>
    </w:p>
    <w:p w:rsidR="00C6603C" w:rsidRPr="002629C9" w:rsidRDefault="00C6603C" w:rsidP="00C6603C">
      <w:r w:rsidRPr="002629C9">
        <w:t>от точки 29 до точки 30 по направлению на северо-восток на расстояние 2100 м - земли между двумя субъектами РИ и РСО-А;</w:t>
      </w:r>
    </w:p>
    <w:p w:rsidR="00C6603C" w:rsidRPr="002629C9" w:rsidRDefault="00C6603C" w:rsidP="00C6603C">
      <w:r w:rsidRPr="002629C9">
        <w:t>от точки 30 до точки 31 по направлению на северо-восток на расстояние 1500 м - земли между двумя субъектами РИ и РСО-А;</w:t>
      </w:r>
    </w:p>
    <w:p w:rsidR="00C6603C" w:rsidRPr="002629C9" w:rsidRDefault="00C6603C" w:rsidP="00C6603C">
      <w:r w:rsidRPr="002629C9">
        <w:t>от точки 31 до точки 32 по направлению на северо-запад на расстояние 2250 м - земли между двумя субъектами РИ и РСО-А;</w:t>
      </w:r>
    </w:p>
    <w:p w:rsidR="00C6603C" w:rsidRPr="002629C9" w:rsidRDefault="00C6603C" w:rsidP="00C6603C">
      <w:r w:rsidRPr="002629C9">
        <w:t>от точки 32 до точки 33 по направлению на северо-восток на расстояние 3000 м - земли между двумя субъектами РИ и РСО-А;</w:t>
      </w:r>
    </w:p>
    <w:p w:rsidR="00C6603C" w:rsidRPr="002629C9" w:rsidRDefault="00C6603C" w:rsidP="00C6603C">
      <w:r w:rsidRPr="002629C9">
        <w:t>от точки 33 до точки 34 по направлению на северо-восток на расстояние 10700 м - земли между двумя субъектами РИ и РСО-А;</w:t>
      </w:r>
    </w:p>
    <w:p w:rsidR="00C6603C" w:rsidRPr="002629C9" w:rsidRDefault="00C6603C" w:rsidP="00C6603C">
      <w:r w:rsidRPr="002629C9">
        <w:t>от точки 34 до точки 35 по направлению на юго-запад на расстояние 7600 м - земли между двумя субъектами РИ и РСО-А;</w:t>
      </w:r>
    </w:p>
    <w:p w:rsidR="00C6603C" w:rsidRPr="002629C9" w:rsidRDefault="00C6603C" w:rsidP="00C6603C">
      <w:r w:rsidRPr="002629C9">
        <w:t>от точки 35 5200 по направлению юго-запад по прямой линии до - точки 36;</w:t>
      </w:r>
    </w:p>
    <w:p w:rsidR="00C6603C" w:rsidRPr="002629C9" w:rsidRDefault="00C6603C" w:rsidP="00C6603C">
      <w:r w:rsidRPr="002629C9">
        <w:t>от точки 36 370 м по направлению на северо-запад до точки 37;</w:t>
      </w:r>
    </w:p>
    <w:p w:rsidR="00C6603C" w:rsidRPr="002629C9" w:rsidRDefault="00C6603C" w:rsidP="00C6603C">
      <w:r w:rsidRPr="002629C9">
        <w:t>от точки 37 130 м по направлению на юго-запад до точки 38;</w:t>
      </w:r>
    </w:p>
    <w:p w:rsidR="00C6603C" w:rsidRPr="002629C9" w:rsidRDefault="00C6603C" w:rsidP="00C6603C">
      <w:r w:rsidRPr="002629C9">
        <w:t>от точки 38 450 м по направлению на юго-восток до точки 39;</w:t>
      </w:r>
    </w:p>
    <w:p w:rsidR="00C6603C" w:rsidRPr="002629C9" w:rsidRDefault="00C6603C" w:rsidP="00C6603C">
      <w:r w:rsidRPr="002629C9">
        <w:t>от точки 39 360 м по направлению на юго-запад до точки 40;</w:t>
      </w:r>
    </w:p>
    <w:p w:rsidR="00C6603C" w:rsidRPr="002629C9" w:rsidRDefault="00C6603C" w:rsidP="00C6603C">
      <w:r w:rsidRPr="002629C9">
        <w:t>от точки 40 1 100 м по направлению на юг до точки 41;</w:t>
      </w:r>
    </w:p>
    <w:p w:rsidR="00C6603C" w:rsidRPr="002629C9" w:rsidRDefault="00C6603C" w:rsidP="00C6603C">
      <w:r w:rsidRPr="002629C9">
        <w:t>от точки 41 420 м по направлению на север до точки 42;</w:t>
      </w:r>
    </w:p>
    <w:p w:rsidR="00C6603C" w:rsidRPr="002629C9" w:rsidRDefault="00C6603C" w:rsidP="00C6603C">
      <w:r w:rsidRPr="002629C9">
        <w:t>от точки 42 680 м по направлению на запад до точки 43;</w:t>
      </w:r>
    </w:p>
    <w:p w:rsidR="00C6603C" w:rsidRPr="002629C9" w:rsidRDefault="00C6603C" w:rsidP="00C6603C">
      <w:r w:rsidRPr="002629C9">
        <w:t>от точки 43 360 м по направлению на юг до точки 44;</w:t>
      </w:r>
    </w:p>
    <w:p w:rsidR="00C6603C" w:rsidRPr="002629C9" w:rsidRDefault="00C6603C" w:rsidP="00C6603C">
      <w:r w:rsidRPr="002629C9">
        <w:t>от точки 44 1550 м по направлению на запад до точки 45;</w:t>
      </w:r>
    </w:p>
    <w:p w:rsidR="00C6603C" w:rsidRPr="002629C9" w:rsidRDefault="00C6603C" w:rsidP="00C6603C">
      <w:r w:rsidRPr="002629C9">
        <w:t>от точки 45 1980 м по направлению на юг до точки 46;</w:t>
      </w:r>
    </w:p>
    <w:p w:rsidR="00C6603C" w:rsidRPr="002629C9" w:rsidRDefault="00C6603C" w:rsidP="00C6603C">
      <w:r w:rsidRPr="002629C9">
        <w:t>от точки 46 в восточном направлении на протяжении 2,90 км до точки 47;</w:t>
      </w:r>
    </w:p>
    <w:p w:rsidR="00C6603C" w:rsidRPr="002629C9" w:rsidRDefault="00C6603C" w:rsidP="00C6603C">
      <w:r w:rsidRPr="002629C9">
        <w:t>от точки 47 в южном направлении на протяжении 2,30 км до точки 48</w:t>
      </w:r>
    </w:p>
    <w:p w:rsidR="00C6603C" w:rsidRPr="002629C9" w:rsidRDefault="00C6603C" w:rsidP="00C6603C">
      <w:r w:rsidRPr="002629C9">
        <w:t xml:space="preserve">от точки 48 по прямой вдоль автодороги </w:t>
      </w:r>
      <w:proofErr w:type="spellStart"/>
      <w:r w:rsidRPr="002629C9">
        <w:t>Малгобек-Нальчик</w:t>
      </w:r>
      <w:proofErr w:type="spellEnd"/>
      <w:r w:rsidRPr="002629C9">
        <w:t xml:space="preserve"> на северо-запад на расстояние 750 м до точки 49;</w:t>
      </w:r>
    </w:p>
    <w:p w:rsidR="00C6603C" w:rsidRPr="002629C9" w:rsidRDefault="00C6603C" w:rsidP="00C6603C">
      <w:r w:rsidRPr="002629C9">
        <w:t>от точки 49 по кривой на юго-запад на расстояние 950 м до точки 50;</w:t>
      </w:r>
    </w:p>
    <w:p w:rsidR="00C6603C" w:rsidRPr="002629C9" w:rsidRDefault="00C6603C" w:rsidP="00C6603C">
      <w:r w:rsidRPr="002629C9">
        <w:t>от точки 50 по прямой на восток на расстояние 1250 м до точки 51;</w:t>
      </w:r>
    </w:p>
    <w:p w:rsidR="00C6603C" w:rsidRPr="002629C9" w:rsidRDefault="00C6603C" w:rsidP="00C6603C">
      <w:r w:rsidRPr="002629C9">
        <w:t xml:space="preserve">от точки 51 на юг на расстояние 750 м до точки 52 на стыке границ сельских поселений </w:t>
      </w:r>
      <w:proofErr w:type="spellStart"/>
      <w:r w:rsidRPr="002629C9">
        <w:t>Инарки</w:t>
      </w:r>
      <w:proofErr w:type="spellEnd"/>
      <w:r w:rsidRPr="002629C9">
        <w:t xml:space="preserve">, Пседах и городского округа город </w:t>
      </w:r>
      <w:proofErr w:type="spellStart"/>
      <w:r w:rsidRPr="002629C9">
        <w:t>Малгобек</w:t>
      </w:r>
      <w:proofErr w:type="spellEnd"/>
      <w:r w:rsidRPr="002629C9">
        <w:t>;</w:t>
      </w:r>
    </w:p>
    <w:p w:rsidR="00C6603C" w:rsidRPr="002629C9" w:rsidRDefault="00C6603C" w:rsidP="00C6603C">
      <w:proofErr w:type="gramStart"/>
      <w:r w:rsidRPr="002629C9">
        <w:t>от точки 52 по ломанной на юго-восток на протяжении 1000 м до точки 53;</w:t>
      </w:r>
      <w:proofErr w:type="gramEnd"/>
    </w:p>
    <w:p w:rsidR="00C6603C" w:rsidRPr="002629C9" w:rsidRDefault="00C6603C" w:rsidP="00C6603C">
      <w:proofErr w:type="gramStart"/>
      <w:r w:rsidRPr="002629C9">
        <w:t>от точки 53 по ломанной в юго-восточном направлении на протяжении 1800 м до точки 54;</w:t>
      </w:r>
      <w:proofErr w:type="gramEnd"/>
    </w:p>
    <w:p w:rsidR="00C6603C" w:rsidRPr="002629C9" w:rsidRDefault="00C6603C" w:rsidP="00C6603C">
      <w:r w:rsidRPr="002629C9">
        <w:lastRenderedPageBreak/>
        <w:t>от точки 54 по прямой на юго-восток на расстояние 750 м до точки 55;</w:t>
      </w:r>
    </w:p>
    <w:p w:rsidR="00C6603C" w:rsidRPr="002629C9" w:rsidRDefault="00C6603C" w:rsidP="00C6603C">
      <w:r w:rsidRPr="002629C9">
        <w:t>от точки 55 по прямой на северо-восток на расстояние 300 м до точки 56;</w:t>
      </w:r>
    </w:p>
    <w:p w:rsidR="00C6603C" w:rsidRPr="002629C9" w:rsidRDefault="00C6603C" w:rsidP="00C6603C">
      <w:r w:rsidRPr="002629C9">
        <w:t>от точки 56 по прямой на восток на расстояние 140 м до точки 57;</w:t>
      </w:r>
    </w:p>
    <w:p w:rsidR="00C6603C" w:rsidRPr="002629C9" w:rsidRDefault="00C6603C" w:rsidP="00C6603C">
      <w:r w:rsidRPr="002629C9">
        <w:t xml:space="preserve">от точки 57 по восточной стороне полосы отвода автодороги </w:t>
      </w:r>
      <w:proofErr w:type="spellStart"/>
      <w:r w:rsidRPr="002629C9">
        <w:t>Малгобек-Инарки</w:t>
      </w:r>
      <w:proofErr w:type="spellEnd"/>
      <w:r w:rsidRPr="002629C9">
        <w:t xml:space="preserve"> по прямой на северо-восток на расстояние 1320 м до точки 58;</w:t>
      </w:r>
    </w:p>
    <w:p w:rsidR="00C6603C" w:rsidRPr="002629C9" w:rsidRDefault="00C6603C" w:rsidP="00C6603C">
      <w:r w:rsidRPr="002629C9">
        <w:t>от точки 58 по прямой на восток на расстояние 70 м до точки 59;</w:t>
      </w:r>
    </w:p>
    <w:p w:rsidR="00C6603C" w:rsidRPr="002629C9" w:rsidRDefault="00C6603C" w:rsidP="00C6603C">
      <w:r w:rsidRPr="002629C9">
        <w:t>от точки 59 по прямой на северо-восток на расстояние 350 м до точки 60;</w:t>
      </w:r>
    </w:p>
    <w:p w:rsidR="00C6603C" w:rsidRPr="002629C9" w:rsidRDefault="00C6603C" w:rsidP="00C6603C">
      <w:r w:rsidRPr="002629C9">
        <w:t xml:space="preserve">от точки 60 на юго-восток по прямой вдоль автодороги </w:t>
      </w:r>
      <w:proofErr w:type="spellStart"/>
      <w:r w:rsidRPr="002629C9">
        <w:t>Малгобек-Назрань</w:t>
      </w:r>
      <w:proofErr w:type="spellEnd"/>
      <w:r w:rsidRPr="002629C9">
        <w:t xml:space="preserve"> (по </w:t>
      </w:r>
      <w:proofErr w:type="spellStart"/>
      <w:r w:rsidRPr="002629C9">
        <w:t>смежеству</w:t>
      </w:r>
      <w:proofErr w:type="spellEnd"/>
      <w:r w:rsidRPr="002629C9">
        <w:t xml:space="preserve"> с южной стороной полосы отвода) на расстояние 3400 м до точки 61;</w:t>
      </w:r>
    </w:p>
    <w:p w:rsidR="00C6603C" w:rsidRPr="002629C9" w:rsidRDefault="00C6603C" w:rsidP="00C6603C">
      <w:r w:rsidRPr="002629C9">
        <w:t xml:space="preserve">от точки 61 на север по прямой вдоль автодороги (по </w:t>
      </w:r>
      <w:proofErr w:type="spellStart"/>
      <w:r w:rsidRPr="002629C9">
        <w:t>смежеству</w:t>
      </w:r>
      <w:proofErr w:type="spellEnd"/>
      <w:r w:rsidRPr="002629C9">
        <w:t xml:space="preserve"> с восточной стороной полосы отвода) на расстояние 1800 м до примыкания к каналу </w:t>
      </w:r>
      <w:proofErr w:type="spellStart"/>
      <w:r w:rsidRPr="002629C9">
        <w:t>Алханчурский</w:t>
      </w:r>
      <w:proofErr w:type="spellEnd"/>
      <w:r w:rsidRPr="002629C9">
        <w:t xml:space="preserve"> в точке 62;</w:t>
      </w:r>
    </w:p>
    <w:p w:rsidR="00C6603C" w:rsidRPr="002629C9" w:rsidRDefault="00C6603C" w:rsidP="00C6603C">
      <w:r w:rsidRPr="002629C9">
        <w:t xml:space="preserve">от точки 62 по каналу </w:t>
      </w:r>
      <w:proofErr w:type="spellStart"/>
      <w:r w:rsidRPr="002629C9">
        <w:t>Алханчуртский</w:t>
      </w:r>
      <w:proofErr w:type="spellEnd"/>
      <w:r w:rsidRPr="002629C9">
        <w:t xml:space="preserve"> на восток на расстояние 6850 м до точки 63;</w:t>
      </w:r>
    </w:p>
    <w:p w:rsidR="00C6603C" w:rsidRPr="002629C9" w:rsidRDefault="00C6603C" w:rsidP="00C6603C">
      <w:r w:rsidRPr="002629C9">
        <w:t xml:space="preserve">от точки 63 3000 м по направлению на юг до точки 64 на автодороге </w:t>
      </w:r>
      <w:proofErr w:type="spellStart"/>
      <w:r w:rsidRPr="002629C9">
        <w:t>Грозный-Малгобек</w:t>
      </w:r>
      <w:proofErr w:type="spellEnd"/>
      <w:r w:rsidRPr="002629C9">
        <w:t>;</w:t>
      </w:r>
    </w:p>
    <w:p w:rsidR="00C6603C" w:rsidRPr="002629C9" w:rsidRDefault="00C6603C" w:rsidP="00C6603C">
      <w:r w:rsidRPr="002629C9">
        <w:t xml:space="preserve">от точки 64 3050 м по направлению на восток по автодороге </w:t>
      </w:r>
      <w:proofErr w:type="spellStart"/>
      <w:r w:rsidRPr="002629C9">
        <w:t>Грозный-Малгобек</w:t>
      </w:r>
      <w:proofErr w:type="spellEnd"/>
      <w:r w:rsidRPr="002629C9">
        <w:t xml:space="preserve"> до точки 65;</w:t>
      </w:r>
    </w:p>
    <w:p w:rsidR="00C6603C" w:rsidRPr="002629C9" w:rsidRDefault="00C6603C" w:rsidP="00C6603C">
      <w:r w:rsidRPr="002629C9">
        <w:t>от точки 65 2500 м по направлению на север до точки 66;</w:t>
      </w:r>
    </w:p>
    <w:p w:rsidR="00C6603C" w:rsidRPr="002629C9" w:rsidRDefault="00C6603C" w:rsidP="00C6603C">
      <w:r w:rsidRPr="002629C9">
        <w:t>от точки 66 2050 м по направлению на запад до точки 67;</w:t>
      </w:r>
    </w:p>
    <w:p w:rsidR="00C6603C" w:rsidRPr="002629C9" w:rsidRDefault="00C6603C" w:rsidP="00C6603C">
      <w:r w:rsidRPr="002629C9">
        <w:t xml:space="preserve">от точки 67 2300 м по </w:t>
      </w:r>
      <w:proofErr w:type="gramStart"/>
      <w:r w:rsidRPr="002629C9">
        <w:t>ломанной</w:t>
      </w:r>
      <w:proofErr w:type="gramEnd"/>
      <w:r w:rsidRPr="002629C9">
        <w:t xml:space="preserve"> линии по направлению на север до точки 68;</w:t>
      </w:r>
    </w:p>
    <w:p w:rsidR="00C6603C" w:rsidRPr="002629C9" w:rsidRDefault="00C6603C" w:rsidP="00C6603C">
      <w:r w:rsidRPr="002629C9">
        <w:t>от точки 68 2200 м по направлению на восток до точки 69;</w:t>
      </w:r>
    </w:p>
    <w:p w:rsidR="00C6603C" w:rsidRPr="002629C9" w:rsidRDefault="00C6603C" w:rsidP="00C6603C">
      <w:r w:rsidRPr="002629C9">
        <w:t>от точки 69 840 м по направлению на юг до точки 70;</w:t>
      </w:r>
    </w:p>
    <w:p w:rsidR="00C6603C" w:rsidRPr="002629C9" w:rsidRDefault="00C6603C" w:rsidP="00C6603C">
      <w:r w:rsidRPr="002629C9">
        <w:t>от точки 70 1040 м по направлению на восток до точки 71;</w:t>
      </w:r>
    </w:p>
    <w:p w:rsidR="00C6603C" w:rsidRPr="002629C9" w:rsidRDefault="00C6603C" w:rsidP="00C6603C">
      <w:r w:rsidRPr="002629C9">
        <w:t>от точки 71 3 10 м по направлению на север до точки 72;</w:t>
      </w:r>
    </w:p>
    <w:p w:rsidR="00C6603C" w:rsidRPr="002629C9" w:rsidRDefault="00C6603C" w:rsidP="00C6603C">
      <w:r w:rsidRPr="002629C9">
        <w:t>от точки 72 250 м по направлению на восток до точки 73;</w:t>
      </w:r>
    </w:p>
    <w:p w:rsidR="00C6603C" w:rsidRPr="002629C9" w:rsidRDefault="00C6603C" w:rsidP="00C6603C">
      <w:r w:rsidRPr="002629C9">
        <w:t>от точки 73 350 м по направлению на северо-восток до точки 74;</w:t>
      </w:r>
    </w:p>
    <w:p w:rsidR="00C6603C" w:rsidRPr="002629C9" w:rsidRDefault="00C6603C" w:rsidP="00C6603C">
      <w:r w:rsidRPr="002629C9">
        <w:t>от точки 74 720 м по направлению на восток до точки 75;</w:t>
      </w:r>
    </w:p>
    <w:p w:rsidR="00C6603C" w:rsidRPr="002629C9" w:rsidRDefault="00C6603C" w:rsidP="00C6603C">
      <w:r w:rsidRPr="002629C9">
        <w:t>от точки 75 2500 м по направлению на северо-запад до точки 76;</w:t>
      </w:r>
    </w:p>
    <w:p w:rsidR="00C6603C" w:rsidRPr="002629C9" w:rsidRDefault="00C6603C" w:rsidP="00C6603C">
      <w:r w:rsidRPr="002629C9">
        <w:t>от точки 76 1500 м по направлению на север до точки 77;</w:t>
      </w:r>
    </w:p>
    <w:p w:rsidR="00C6603C" w:rsidRPr="002629C9" w:rsidRDefault="00C6603C" w:rsidP="00C6603C">
      <w:r w:rsidRPr="002629C9">
        <w:t>от точки 77 3900 м по направлению на северо-запад до точки 78;</w:t>
      </w:r>
    </w:p>
    <w:p w:rsidR="00C6603C" w:rsidRPr="002629C9" w:rsidRDefault="00C6603C" w:rsidP="00C6603C">
      <w:r w:rsidRPr="002629C9">
        <w:t>от точки 78 до точки 79 по направлению на северо-запад на расстояние 5000 м - земли между двумя субъектами РИ и РСО-А;</w:t>
      </w:r>
    </w:p>
    <w:p w:rsidR="00C6603C" w:rsidRPr="002629C9" w:rsidRDefault="00C6603C" w:rsidP="00C6603C">
      <w:r w:rsidRPr="002629C9">
        <w:t>от точки 79 до точки 80 по направлению на северо-восток на расстояние 7750 м - земли между двумя субъектами РИ и РСО-А;</w:t>
      </w:r>
    </w:p>
    <w:p w:rsidR="00C6603C" w:rsidRPr="002629C9" w:rsidRDefault="00C6603C" w:rsidP="00C6603C">
      <w:r w:rsidRPr="002629C9">
        <w:t>от точки 80 до точки 81 по направлению на юго-восток на расстояние 700 м - земли между двумя субъектами РИ и РСО-А;</w:t>
      </w:r>
    </w:p>
    <w:p w:rsidR="00C6603C" w:rsidRPr="002629C9" w:rsidRDefault="00C6603C" w:rsidP="00C6603C">
      <w:r w:rsidRPr="002629C9">
        <w:t>от точки 81 до точки 82 по направлению на юго-запад на расстояние 625 м - земли между двумя субъектами РИ и РСО-А;</w:t>
      </w:r>
    </w:p>
    <w:p w:rsidR="00C6603C" w:rsidRPr="002629C9" w:rsidRDefault="00C6603C" w:rsidP="00C6603C">
      <w:r w:rsidRPr="002629C9">
        <w:t>от точки 82 до точки 83 по направлению на северо-восток на расстояние 450 м - земли между двумя субъектами РИ и РСО-А;</w:t>
      </w:r>
    </w:p>
    <w:p w:rsidR="00C6603C" w:rsidRPr="002629C9" w:rsidRDefault="00C6603C" w:rsidP="00C6603C">
      <w:r w:rsidRPr="002629C9">
        <w:t>от точки 83 до точки 84 по направлению на юго-запад на расстояние 450 м - земли между двумя субъектами РИ и РСО-А;</w:t>
      </w:r>
    </w:p>
    <w:p w:rsidR="00C6603C" w:rsidRPr="002629C9" w:rsidRDefault="00C6603C" w:rsidP="00C6603C">
      <w:r w:rsidRPr="002629C9">
        <w:t>от точки 84 до точки 85 по направлению на юго-восток на расстояние 400 м - земли между двумя субъектами РИ и РСО-А;</w:t>
      </w:r>
    </w:p>
    <w:p w:rsidR="00C6603C" w:rsidRPr="002629C9" w:rsidRDefault="00C6603C" w:rsidP="00C6603C">
      <w:r w:rsidRPr="002629C9">
        <w:t>от точки 85 до точки 86 по направлению на юго-восток на расстояние 1150 м - земли между двумя субъектами РИ и РСО-А;</w:t>
      </w:r>
    </w:p>
    <w:p w:rsidR="00C6603C" w:rsidRPr="002629C9" w:rsidRDefault="00C6603C" w:rsidP="00C6603C">
      <w:r w:rsidRPr="002629C9">
        <w:t>от точки 86 до точки 87 по направлению на юго-запад на расстояние 850 м - земли между двумя субъектами РИ и РСО-А;</w:t>
      </w:r>
    </w:p>
    <w:p w:rsidR="00C6603C" w:rsidRPr="002629C9" w:rsidRDefault="00C6603C" w:rsidP="00C6603C">
      <w:r w:rsidRPr="002629C9">
        <w:t>от точки 87 до точки 88 по направлению на северо-запад на расстояние 170 м - земли между двумя субъектами РИ и РСО-А;</w:t>
      </w:r>
    </w:p>
    <w:p w:rsidR="00C6603C" w:rsidRPr="002629C9" w:rsidRDefault="00C6603C" w:rsidP="00C6603C">
      <w:r w:rsidRPr="002629C9">
        <w:lastRenderedPageBreak/>
        <w:t>от точки 89 до точки 90 по направлению на юго-запад на расстояние 300 м - земли между двумя субъектами РИ и РСО-А;</w:t>
      </w:r>
    </w:p>
    <w:p w:rsidR="00C6603C" w:rsidRPr="002629C9" w:rsidRDefault="00C6603C" w:rsidP="00C6603C">
      <w:r w:rsidRPr="002629C9">
        <w:t>от точки 90 до точки 1 по направлению на юго-восток на расстояние - 500 м - земли между двумя субъектами РИ и РСО-А.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65" w:name="sub_14000"/>
      <w:r w:rsidRPr="002629C9">
        <w:rPr>
          <w:rStyle w:val="a3"/>
          <w:bCs/>
          <w:color w:val="auto"/>
        </w:rPr>
        <w:t>Приложение 14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 "Об установлении</w:t>
      </w:r>
      <w:r w:rsidRPr="002629C9">
        <w:rPr>
          <w:rStyle w:val="a3"/>
          <w:bCs/>
          <w:color w:val="auto"/>
        </w:rPr>
        <w:br/>
        <w:t>границ муниципальных образований Республики</w:t>
      </w:r>
      <w:r w:rsidRPr="002629C9">
        <w:rPr>
          <w:rStyle w:val="a3"/>
          <w:bCs/>
          <w:color w:val="auto"/>
        </w:rPr>
        <w:br/>
        <w:t>Ингушетия и наделении их статусом сельского</w:t>
      </w:r>
      <w:r w:rsidRPr="002629C9">
        <w:rPr>
          <w:rStyle w:val="a3"/>
          <w:bCs/>
          <w:color w:val="auto"/>
        </w:rPr>
        <w:br/>
        <w:t>поселения, муниципального района и городского округа"</w:t>
      </w:r>
    </w:p>
    <w:bookmarkEnd w:id="65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 - схема</w:t>
      </w:r>
      <w:r w:rsidRPr="002629C9">
        <w:rPr>
          <w:color w:val="auto"/>
        </w:rPr>
        <w:br/>
        <w:t>муниципального образования Малгобекский район</w:t>
      </w:r>
    </w:p>
    <w:p w:rsidR="00C6603C" w:rsidRPr="002629C9" w:rsidRDefault="00C6603C" w:rsidP="00C6603C"/>
    <w:p w:rsidR="00C6603C" w:rsidRPr="002629C9" w:rsidRDefault="00C6603C" w:rsidP="00C6603C">
      <w:r>
        <w:rPr>
          <w:noProof/>
        </w:rPr>
        <w:drawing>
          <wp:inline distT="0" distB="0" distL="0" distR="0">
            <wp:extent cx="5924550" cy="5362575"/>
            <wp:effectExtent l="1905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66" w:name="sub_15000"/>
      <w:r w:rsidRPr="002629C9">
        <w:rPr>
          <w:rStyle w:val="a3"/>
          <w:bCs/>
          <w:color w:val="auto"/>
        </w:rPr>
        <w:t>Приложение 15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</w:r>
      <w:r w:rsidRPr="002629C9">
        <w:rPr>
          <w:rStyle w:val="a3"/>
          <w:bCs/>
          <w:color w:val="auto"/>
        </w:rPr>
        <w:lastRenderedPageBreak/>
        <w:t>муниципального района и городского округа"</w:t>
      </w:r>
    </w:p>
    <w:bookmarkEnd w:id="66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</w:t>
      </w:r>
      <w:proofErr w:type="spellStart"/>
      <w:r w:rsidRPr="002629C9">
        <w:rPr>
          <w:color w:val="auto"/>
        </w:rPr>
        <w:t>Джейрахского</w:t>
      </w:r>
      <w:proofErr w:type="spellEnd"/>
      <w:r w:rsidRPr="002629C9">
        <w:rPr>
          <w:color w:val="auto"/>
        </w:rPr>
        <w:t xml:space="preserve"> муниципального района Республики Ингушетия</w:t>
      </w:r>
    </w:p>
    <w:p w:rsidR="00C6603C" w:rsidRPr="002629C9" w:rsidRDefault="00C6603C" w:rsidP="00C6603C"/>
    <w:p w:rsidR="00C6603C" w:rsidRPr="002629C9" w:rsidRDefault="00C6603C" w:rsidP="00C6603C">
      <w:r w:rsidRPr="002629C9">
        <w:t xml:space="preserve">За начало описания границ принимается точка слияния, схождения границ трех республик - </w:t>
      </w:r>
      <w:proofErr w:type="spellStart"/>
      <w:r w:rsidRPr="002629C9">
        <w:t>Республики</w:t>
      </w:r>
      <w:hyperlink r:id="rId19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Осетия, Республика Ингушетия и Республика Грузия, которая стоит на высоте 3334,1.</w:t>
      </w:r>
    </w:p>
    <w:p w:rsidR="00C6603C" w:rsidRPr="002629C9" w:rsidRDefault="00C6603C" w:rsidP="00C6603C">
      <w:proofErr w:type="gramStart"/>
      <w:r w:rsidRPr="002629C9">
        <w:t xml:space="preserve">Условная точка 1 по хребту </w:t>
      </w:r>
      <w:proofErr w:type="spellStart"/>
      <w:r w:rsidRPr="002629C9">
        <w:t>Охкур</w:t>
      </w:r>
      <w:proofErr w:type="spellEnd"/>
      <w:r w:rsidRPr="002629C9">
        <w:t>, далее по часовой стрелке граница идет на север по водоразделу до высоты 3190,4, затем по тому же водоразделу на северо-запад и север до высоты 2380,0 и далее на северо-запад до точки на этом водоразделе с координатами 1932 года 474 135 0 у = 847 2180, затем граница идет на северо-восток по ручью Безымянному до впадения</w:t>
      </w:r>
      <w:proofErr w:type="gramEnd"/>
      <w:r w:rsidRPr="002629C9">
        <w:t xml:space="preserve"> его в реку </w:t>
      </w:r>
      <w:proofErr w:type="spellStart"/>
      <w:r w:rsidRPr="002629C9">
        <w:t>Арамхи</w:t>
      </w:r>
      <w:proofErr w:type="spellEnd"/>
      <w:r w:rsidRPr="002629C9">
        <w:t xml:space="preserve">, далее по реке </w:t>
      </w:r>
      <w:proofErr w:type="spellStart"/>
      <w:r w:rsidRPr="002629C9">
        <w:t>Арамхи</w:t>
      </w:r>
      <w:proofErr w:type="spellEnd"/>
      <w:r w:rsidRPr="002629C9">
        <w:t xml:space="preserve"> до впадения ее в реку Терек и затем по реке Терек с выходом ее на условную точку 2, находящуюся на 100 м севернее высоты 1469,9 м, далее на восток по хребту </w:t>
      </w:r>
      <w:proofErr w:type="spellStart"/>
      <w:r w:rsidRPr="002629C9">
        <w:t>ур</w:t>
      </w:r>
      <w:proofErr w:type="spellEnd"/>
      <w:r w:rsidRPr="002629C9">
        <w:t xml:space="preserve">. Львиная Грива до точки 3008,6 м г. Столовая. </w:t>
      </w:r>
      <w:proofErr w:type="gramStart"/>
      <w:r w:rsidRPr="002629C9">
        <w:t>Затем до высоты 2504,0 м на юго-восток по хребту до точки с высотой 2335,0 м, далее по г. </w:t>
      </w:r>
      <w:proofErr w:type="spellStart"/>
      <w:r w:rsidRPr="002629C9">
        <w:t>Джарлом</w:t>
      </w:r>
      <w:proofErr w:type="spellEnd"/>
      <w:r w:rsidRPr="002629C9">
        <w:t xml:space="preserve"> на юго-восток до точки с высотой 3171,7 г. </w:t>
      </w:r>
      <w:proofErr w:type="spellStart"/>
      <w:r w:rsidRPr="002629C9">
        <w:t>Гайкомд</w:t>
      </w:r>
      <w:proofErr w:type="spellEnd"/>
      <w:r w:rsidRPr="002629C9">
        <w:t xml:space="preserve"> на север до условной точки 3, от этой точки по хребту </w:t>
      </w:r>
      <w:proofErr w:type="spellStart"/>
      <w:r w:rsidRPr="002629C9">
        <w:t>Цорейлом</w:t>
      </w:r>
      <w:proofErr w:type="spellEnd"/>
      <w:r w:rsidRPr="002629C9">
        <w:t xml:space="preserve"> на восток до условной точки 4 на высоте 1980,0 м граница с Чеченской Республикой, от условной точки 4 на юг</w:t>
      </w:r>
      <w:proofErr w:type="gramEnd"/>
      <w:r w:rsidRPr="002629C9">
        <w:t xml:space="preserve"> до условной точки 5 слияния границ трех республик - Чеченской Республики, Республики Грузия и Республики Ингушетия, далее 500 м до точки с высотой 3924,0 м;</w:t>
      </w:r>
    </w:p>
    <w:p w:rsidR="00C6603C" w:rsidRPr="002629C9" w:rsidRDefault="00C6603C" w:rsidP="00C6603C">
      <w:proofErr w:type="gramStart"/>
      <w:r w:rsidRPr="002629C9">
        <w:t>от этой точки граница идет общим направлением на юго-запад через точки с отметками и расстояниями между ними, которые даны в скобках: до г. </w:t>
      </w:r>
      <w:proofErr w:type="spellStart"/>
      <w:r w:rsidRPr="002629C9">
        <w:t>Махисмагали</w:t>
      </w:r>
      <w:proofErr w:type="spellEnd"/>
      <w:r w:rsidRPr="002629C9">
        <w:t xml:space="preserve"> 3998,3 м /1250/ к западу /1250/ г. </w:t>
      </w:r>
      <w:proofErr w:type="spellStart"/>
      <w:r w:rsidRPr="002629C9">
        <w:t>Арцивисмагали</w:t>
      </w:r>
      <w:proofErr w:type="spellEnd"/>
      <w:r w:rsidRPr="002629C9">
        <w:t xml:space="preserve"> 3863,0 м, далее /2500/ высота 3716,9 м /4500/ 2843,0 далее идет в юго-западном направлении /5550/, пересекает реку Асса и идет до г. </w:t>
      </w:r>
      <w:proofErr w:type="spellStart"/>
      <w:r w:rsidRPr="002629C9">
        <w:t>Терхкорт</w:t>
      </w:r>
      <w:proofErr w:type="spellEnd"/>
      <w:r w:rsidRPr="002629C9">
        <w:t xml:space="preserve"> 3209 м /1500/ 3219,0 м</w:t>
      </w:r>
      <w:proofErr w:type="gramEnd"/>
      <w:r w:rsidRPr="002629C9">
        <w:t xml:space="preserve"> /</w:t>
      </w:r>
      <w:proofErr w:type="gramStart"/>
      <w:r w:rsidRPr="002629C9">
        <w:t>1950/ 3261,0 м /3750/ г. </w:t>
      </w:r>
      <w:proofErr w:type="spellStart"/>
      <w:r w:rsidRPr="002629C9">
        <w:t>Мартинисмата</w:t>
      </w:r>
      <w:proofErr w:type="spellEnd"/>
      <w:r w:rsidRPr="002629C9">
        <w:t xml:space="preserve"> 3898,1 м /2250/ по направлению на запад по хребту </w:t>
      </w:r>
      <w:proofErr w:type="spellStart"/>
      <w:r w:rsidRPr="002629C9">
        <w:t>Арджелом</w:t>
      </w:r>
      <w:proofErr w:type="spellEnd"/>
      <w:r w:rsidRPr="002629C9">
        <w:t>, далее г. </w:t>
      </w:r>
      <w:proofErr w:type="spellStart"/>
      <w:r w:rsidRPr="002629C9">
        <w:t>Маамгос</w:t>
      </w:r>
      <w:proofErr w:type="spellEnd"/>
      <w:r w:rsidRPr="002629C9">
        <w:t xml:space="preserve"> 3869,8 /1050/. </w:t>
      </w:r>
      <w:proofErr w:type="spellStart"/>
      <w:r w:rsidRPr="002629C9">
        <w:t>Сарачкросгеле</w:t>
      </w:r>
      <w:proofErr w:type="spellEnd"/>
      <w:r w:rsidRPr="002629C9">
        <w:t xml:space="preserve"> 3647,0 м /550/, г. </w:t>
      </w:r>
      <w:proofErr w:type="spellStart"/>
      <w:r w:rsidRPr="002629C9">
        <w:t>Гателисмагали</w:t>
      </w:r>
      <w:proofErr w:type="spellEnd"/>
      <w:r w:rsidRPr="002629C9">
        <w:t xml:space="preserve"> 3755,0 /1100/, г. </w:t>
      </w:r>
      <w:proofErr w:type="spellStart"/>
      <w:r w:rsidRPr="002629C9">
        <w:t>Чимочисмагали</w:t>
      </w:r>
      <w:proofErr w:type="spellEnd"/>
      <w:r w:rsidRPr="002629C9">
        <w:t xml:space="preserve"> 3851,0 /450/ 3725,0 /1550/, далее через перевал </w:t>
      </w:r>
      <w:proofErr w:type="spellStart"/>
      <w:r w:rsidRPr="002629C9">
        <w:t>Саджихвисгеле</w:t>
      </w:r>
      <w:proofErr w:type="spellEnd"/>
      <w:r w:rsidRPr="002629C9">
        <w:t xml:space="preserve"> 4274,8 м /3050/ перевал </w:t>
      </w:r>
      <w:proofErr w:type="spellStart"/>
      <w:r w:rsidRPr="002629C9">
        <w:t>Сахарасгеле</w:t>
      </w:r>
      <w:proofErr w:type="spellEnd"/>
      <w:r w:rsidRPr="002629C9">
        <w:t xml:space="preserve"> 3691,0 м /500/ </w:t>
      </w:r>
      <w:proofErr w:type="spellStart"/>
      <w:r w:rsidRPr="002629C9">
        <w:t>Сахарисмата</w:t>
      </w:r>
      <w:proofErr w:type="spellEnd"/>
      <w:r w:rsidRPr="002629C9">
        <w:t xml:space="preserve"> 3 963,4 м /1450/ перевал </w:t>
      </w:r>
      <w:proofErr w:type="spellStart"/>
      <w:r w:rsidRPr="002629C9">
        <w:t>Шебучеле</w:t>
      </w:r>
      <w:proofErr w:type="spellEnd"/>
      <w:r w:rsidRPr="002629C9">
        <w:t xml:space="preserve"> 3490,6 /1400/, далее граница идет на</w:t>
      </w:r>
      <w:proofErr w:type="gramEnd"/>
      <w:r w:rsidRPr="002629C9">
        <w:t xml:space="preserve"> </w:t>
      </w:r>
      <w:proofErr w:type="gramStart"/>
      <w:r w:rsidRPr="002629C9">
        <w:t>юго-запад 3970,3 м /2050/ 3610,1 м /4250/ 3942,7 м /1500/ г. </w:t>
      </w:r>
      <w:proofErr w:type="spellStart"/>
      <w:r w:rsidRPr="002629C9">
        <w:t>Бачахи</w:t>
      </w:r>
      <w:proofErr w:type="spellEnd"/>
      <w:r w:rsidRPr="002629C9">
        <w:t xml:space="preserve"> 4291,0 м /2550/ г. </w:t>
      </w:r>
      <w:proofErr w:type="spellStart"/>
      <w:r w:rsidRPr="002629C9">
        <w:t>Шан</w:t>
      </w:r>
      <w:proofErr w:type="spellEnd"/>
      <w:r w:rsidRPr="002629C9">
        <w:t xml:space="preserve"> 4451,8 м /1800/ 4871,0 м /2000/ 4116,7 м. /1500/ 3944,3 м /2000/ г. </w:t>
      </w:r>
      <w:proofErr w:type="spellStart"/>
      <w:r w:rsidRPr="002629C9">
        <w:t>Арзи</w:t>
      </w:r>
      <w:proofErr w:type="spellEnd"/>
      <w:r w:rsidRPr="002629C9">
        <w:t xml:space="preserve"> 3963,3 м/1500/ 2567,2 м /1450/ г. </w:t>
      </w:r>
      <w:proofErr w:type="spellStart"/>
      <w:r w:rsidRPr="002629C9">
        <w:t>Малчечкорт</w:t>
      </w:r>
      <w:proofErr w:type="spellEnd"/>
      <w:r w:rsidRPr="002629C9">
        <w:t xml:space="preserve"> 3669 м /800/ 3405,8 м /900/ 3304,1 м /1550/, далее идет общим направлением на северо-запад по хребту </w:t>
      </w:r>
      <w:proofErr w:type="spellStart"/>
      <w:r w:rsidRPr="002629C9">
        <w:t>Охкур</w:t>
      </w:r>
      <w:proofErr w:type="spellEnd"/>
      <w:r w:rsidRPr="002629C9">
        <w:t xml:space="preserve"> до 3333,9 условная</w:t>
      </w:r>
      <w:proofErr w:type="gramEnd"/>
      <w:r w:rsidRPr="002629C9">
        <w:t xml:space="preserve"> точка 1.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67" w:name="sub_16000"/>
      <w:r w:rsidRPr="002629C9">
        <w:rPr>
          <w:rStyle w:val="a3"/>
          <w:bCs/>
          <w:color w:val="auto"/>
        </w:rPr>
        <w:t>Приложение 16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67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границ муниципального образования </w:t>
      </w:r>
      <w:proofErr w:type="spellStart"/>
      <w:r w:rsidRPr="002629C9">
        <w:rPr>
          <w:color w:val="auto"/>
        </w:rPr>
        <w:t>Джейрахский</w:t>
      </w:r>
      <w:proofErr w:type="spellEnd"/>
      <w:r w:rsidRPr="002629C9">
        <w:rPr>
          <w:color w:val="auto"/>
        </w:rPr>
        <w:t xml:space="preserve"> район и сельских поселений, входящих в его состав</w:t>
      </w:r>
    </w:p>
    <w:p w:rsidR="00C6603C" w:rsidRPr="002629C9" w:rsidRDefault="00C6603C" w:rsidP="00C6603C"/>
    <w:p w:rsidR="00C6603C" w:rsidRPr="002629C9" w:rsidRDefault="00C6603C" w:rsidP="00C6603C">
      <w:r>
        <w:rPr>
          <w:noProof/>
        </w:rPr>
        <w:lastRenderedPageBreak/>
        <w:drawing>
          <wp:inline distT="0" distB="0" distL="0" distR="0">
            <wp:extent cx="5715000" cy="3981450"/>
            <wp:effectExtent l="19050" t="0" r="0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68" w:name="sub_17000"/>
      <w:r w:rsidRPr="002629C9">
        <w:rPr>
          <w:rStyle w:val="a3"/>
          <w:bCs/>
          <w:color w:val="auto"/>
        </w:rPr>
        <w:t>Приложение 17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68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сельское поселение </w:t>
      </w:r>
      <w:proofErr w:type="spellStart"/>
      <w:r w:rsidRPr="002629C9">
        <w:rPr>
          <w:color w:val="auto"/>
        </w:rPr>
        <w:t>Плиево</w:t>
      </w:r>
      <w:proofErr w:type="spellEnd"/>
      <w:r w:rsidRPr="002629C9">
        <w:rPr>
          <w:color w:val="auto"/>
        </w:rPr>
        <w:t xml:space="preserve"> Назрановского муниципального района</w:t>
      </w:r>
    </w:p>
    <w:p w:rsidR="00C6603C" w:rsidRPr="002629C9" w:rsidRDefault="00C6603C" w:rsidP="00C6603C"/>
    <w:p w:rsidR="00C6603C" w:rsidRPr="002629C9" w:rsidRDefault="00C6603C" w:rsidP="00C6603C">
      <w:r w:rsidRPr="002629C9">
        <w:t>От точки 1 по направлению на северо-запад в пойме реки "</w:t>
      </w:r>
      <w:proofErr w:type="spellStart"/>
      <w:r w:rsidRPr="002629C9">
        <w:t>Сунжа</w:t>
      </w:r>
      <w:proofErr w:type="spellEnd"/>
      <w:r w:rsidRPr="002629C9">
        <w:t xml:space="preserve">" до точки 2 на пересечении с железной дорогой на расстояние 975 - 1000 м граница с </w:t>
      </w:r>
      <w:proofErr w:type="spellStart"/>
      <w:r w:rsidRPr="002629C9">
        <w:t>Барсукинским</w:t>
      </w:r>
      <w:proofErr w:type="spellEnd"/>
      <w:r w:rsidRPr="002629C9">
        <w:t xml:space="preserve"> округом далее;</w:t>
      </w:r>
    </w:p>
    <w:p w:rsidR="00C6603C" w:rsidRPr="002629C9" w:rsidRDefault="00C6603C" w:rsidP="00C6603C">
      <w:r w:rsidRPr="002629C9">
        <w:t>от точки 2 по направлению на северо-восток на расстояние 975 по ул. </w:t>
      </w:r>
      <w:proofErr w:type="gramStart"/>
      <w:r w:rsidRPr="002629C9">
        <w:t>Пограничная</w:t>
      </w:r>
      <w:proofErr w:type="gramEnd"/>
      <w:r w:rsidRPr="002629C9">
        <w:t xml:space="preserve"> до точки 3 на пересечении с ул. </w:t>
      </w:r>
      <w:proofErr w:type="spellStart"/>
      <w:r w:rsidRPr="002629C9">
        <w:t>Осканова</w:t>
      </w:r>
      <w:proofErr w:type="spellEnd"/>
      <w:r w:rsidRPr="002629C9">
        <w:t xml:space="preserve"> далее;</w:t>
      </w:r>
    </w:p>
    <w:p w:rsidR="00C6603C" w:rsidRPr="002629C9" w:rsidRDefault="00C6603C" w:rsidP="00C6603C">
      <w:r w:rsidRPr="002629C9">
        <w:t xml:space="preserve">от точки 3 по направлению на север по улице </w:t>
      </w:r>
      <w:proofErr w:type="spellStart"/>
      <w:r w:rsidRPr="002629C9">
        <w:t>Ажигова</w:t>
      </w:r>
      <w:proofErr w:type="spellEnd"/>
      <w:r w:rsidRPr="002629C9">
        <w:t xml:space="preserve"> до точки 4 по направлению канала </w:t>
      </w:r>
      <w:proofErr w:type="spellStart"/>
      <w:r w:rsidRPr="002629C9">
        <w:t>Алханчуртского</w:t>
      </w:r>
      <w:proofErr w:type="spellEnd"/>
      <w:r w:rsidRPr="002629C9">
        <w:t xml:space="preserve"> с изгибом по землям сельскохозяйственного назначения </w:t>
      </w:r>
      <w:proofErr w:type="spellStart"/>
      <w:r w:rsidRPr="002629C9">
        <w:t>Барсукинского</w:t>
      </w:r>
      <w:proofErr w:type="spellEnd"/>
      <w:r w:rsidRPr="002629C9">
        <w:t xml:space="preserve"> округа на расстояние 1300 - 1400 метров;</w:t>
      </w:r>
    </w:p>
    <w:p w:rsidR="00C6603C" w:rsidRPr="002629C9" w:rsidRDefault="00C6603C" w:rsidP="00C6603C">
      <w:r w:rsidRPr="002629C9">
        <w:t xml:space="preserve">от точки 4 по направлению на север до точки 5, по направлению по сельскохозяйственным землям </w:t>
      </w:r>
      <w:proofErr w:type="spellStart"/>
      <w:r w:rsidRPr="002629C9">
        <w:t>Барсукинского</w:t>
      </w:r>
      <w:proofErr w:type="spellEnd"/>
      <w:r w:rsidRPr="002629C9">
        <w:t xml:space="preserve"> округа до пересечения с </w:t>
      </w:r>
      <w:proofErr w:type="spellStart"/>
      <w:r w:rsidRPr="002629C9">
        <w:t>Алханчуртским</w:t>
      </w:r>
      <w:proofErr w:type="spellEnd"/>
      <w:r w:rsidRPr="002629C9">
        <w:t xml:space="preserve"> каналом на расстояние от 2000 м;</w:t>
      </w:r>
    </w:p>
    <w:p w:rsidR="00C6603C" w:rsidRPr="002629C9" w:rsidRDefault="00C6603C" w:rsidP="00C6603C">
      <w:r w:rsidRPr="002629C9">
        <w:t xml:space="preserve">от точки 5 по направлению на северо-запад до точки 6 </w:t>
      </w:r>
      <w:proofErr w:type="gramStart"/>
      <w:r w:rsidRPr="002629C9">
        <w:t>по сельскохозяйственным землям с небольшим поворотом на левую сторону до пересечения с автодорогой</w:t>
      </w:r>
      <w:proofErr w:type="gramEnd"/>
      <w:r w:rsidRPr="002629C9">
        <w:t xml:space="preserve"> </w:t>
      </w:r>
      <w:proofErr w:type="spellStart"/>
      <w:r w:rsidRPr="002629C9">
        <w:t>Карабулак-Ачалуки</w:t>
      </w:r>
      <w:proofErr w:type="spellEnd"/>
      <w:r w:rsidRPr="002629C9">
        <w:t xml:space="preserve"> на расстояние от 3000 м до 3500 м;</w:t>
      </w:r>
    </w:p>
    <w:p w:rsidR="00C6603C" w:rsidRPr="002629C9" w:rsidRDefault="00C6603C" w:rsidP="00C6603C">
      <w:r w:rsidRPr="002629C9">
        <w:t xml:space="preserve">от точки 6 по направлению на северо-запад до точки 7, от дороги </w:t>
      </w:r>
      <w:proofErr w:type="spellStart"/>
      <w:r w:rsidRPr="002629C9">
        <w:t>Карабулак-</w:t>
      </w:r>
      <w:r w:rsidRPr="002629C9">
        <w:lastRenderedPageBreak/>
        <w:t>Ачалуки</w:t>
      </w:r>
      <w:proofErr w:type="spellEnd"/>
      <w:r w:rsidRPr="002629C9">
        <w:t xml:space="preserve"> до пересечения с гравийной дорогой справа кошары </w:t>
      </w:r>
      <w:proofErr w:type="spellStart"/>
      <w:r w:rsidRPr="002629C9">
        <w:t>Плиевского</w:t>
      </w:r>
      <w:proofErr w:type="spellEnd"/>
      <w:r w:rsidRPr="002629C9">
        <w:t xml:space="preserve"> ГУП;</w:t>
      </w:r>
    </w:p>
    <w:p w:rsidR="00C6603C" w:rsidRPr="002629C9" w:rsidRDefault="00C6603C" w:rsidP="00C6603C">
      <w:r w:rsidRPr="002629C9">
        <w:t xml:space="preserve">от точки 7 по направлению на северо-запад до точки 8 по сельскохозяйственным землям </w:t>
      </w:r>
      <w:proofErr w:type="spellStart"/>
      <w:r w:rsidRPr="002629C9">
        <w:t>Барсукинского</w:t>
      </w:r>
      <w:proofErr w:type="spellEnd"/>
      <w:r w:rsidRPr="002629C9">
        <w:t xml:space="preserve"> округа на расстояние 2600 м справа кошары ГУП "</w:t>
      </w:r>
      <w:proofErr w:type="spellStart"/>
      <w:r w:rsidRPr="002629C9">
        <w:t>Плиевского</w:t>
      </w:r>
      <w:proofErr w:type="spellEnd"/>
      <w:r w:rsidRPr="002629C9">
        <w:t>" на расстояние 1000 м;</w:t>
      </w:r>
    </w:p>
    <w:p w:rsidR="00C6603C" w:rsidRPr="002629C9" w:rsidRDefault="00C6603C" w:rsidP="00C6603C">
      <w:r w:rsidRPr="002629C9">
        <w:t>от точки 8 по направлению на северо-запад до точки 9 до границы с Малгобекским районом на расстояние 1950 м - 2000 м;</w:t>
      </w:r>
    </w:p>
    <w:p w:rsidR="00C6603C" w:rsidRPr="002629C9" w:rsidRDefault="00C6603C" w:rsidP="00C6603C">
      <w:r w:rsidRPr="002629C9">
        <w:t xml:space="preserve">от точки 9 по направлению на северо-восток до точки 10 по границе с Малгобекским районом до пересечения с границей </w:t>
      </w:r>
      <w:proofErr w:type="gramStart"/>
      <w:r w:rsidRPr="002629C9">
        <w:t>г</w:t>
      </w:r>
      <w:proofErr w:type="gramEnd"/>
      <w:r w:rsidRPr="002629C9">
        <w:t>. Карабулак, примерно на расстояние 3250 м - 3400 м;</w:t>
      </w:r>
    </w:p>
    <w:p w:rsidR="00C6603C" w:rsidRPr="002629C9" w:rsidRDefault="00C6603C" w:rsidP="00C6603C">
      <w:r w:rsidRPr="002629C9">
        <w:t>от точки 10 по направлению на юго-восток до точки 11 на расстояние 4550 м;</w:t>
      </w:r>
    </w:p>
    <w:p w:rsidR="00C6603C" w:rsidRPr="002629C9" w:rsidRDefault="00C6603C" w:rsidP="00C6603C">
      <w:r w:rsidRPr="002629C9">
        <w:t>от точки 11 по направлению на юго-запад до точки 12 на расстояние 780 м;</w:t>
      </w:r>
    </w:p>
    <w:p w:rsidR="00C6603C" w:rsidRPr="002629C9" w:rsidRDefault="00C6603C" w:rsidP="00C6603C">
      <w:r w:rsidRPr="002629C9">
        <w:t>от точки 12 по направлению на юг до точки 13 на расстояние 1950 м.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69" w:name="sub_18000"/>
      <w:r w:rsidRPr="002629C9">
        <w:rPr>
          <w:rStyle w:val="a3"/>
          <w:bCs/>
          <w:color w:val="auto"/>
        </w:rPr>
        <w:t>Приложение 18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69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муниципального образования сельское поселение </w:t>
      </w:r>
      <w:proofErr w:type="spellStart"/>
      <w:r w:rsidRPr="002629C9">
        <w:rPr>
          <w:color w:val="auto"/>
        </w:rPr>
        <w:t>Плиево</w:t>
      </w:r>
      <w:proofErr w:type="spellEnd"/>
      <w:r w:rsidRPr="002629C9">
        <w:rPr>
          <w:color w:val="auto"/>
        </w:rPr>
        <w:t xml:space="preserve"> Назрановского муниципального района</w:t>
      </w:r>
    </w:p>
    <w:p w:rsidR="00C6603C" w:rsidRPr="002629C9" w:rsidRDefault="00C6603C" w:rsidP="00C6603C"/>
    <w:p w:rsidR="00C6603C" w:rsidRPr="002629C9" w:rsidRDefault="00C6603C" w:rsidP="00C6603C">
      <w:r>
        <w:rPr>
          <w:noProof/>
        </w:rPr>
        <w:lastRenderedPageBreak/>
        <w:drawing>
          <wp:inline distT="0" distB="0" distL="0" distR="0">
            <wp:extent cx="3228975" cy="5715000"/>
            <wp:effectExtent l="19050" t="0" r="9525" b="0"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70" w:name="sub_19000"/>
      <w:r w:rsidRPr="002629C9">
        <w:rPr>
          <w:rStyle w:val="a3"/>
          <w:bCs/>
          <w:color w:val="auto"/>
        </w:rPr>
        <w:t>Приложение 19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70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>границ муниципального образования сельское поселение Барсуки Назрановского муниципального района</w:t>
      </w:r>
    </w:p>
    <w:p w:rsidR="00C6603C" w:rsidRPr="002629C9" w:rsidRDefault="00C6603C" w:rsidP="00C6603C"/>
    <w:p w:rsidR="00C6603C" w:rsidRPr="002629C9" w:rsidRDefault="00C6603C" w:rsidP="00C6603C">
      <w:r w:rsidRPr="002629C9">
        <w:t xml:space="preserve">От точки 1 по направлению на северо-запад расстояние 980 м </w:t>
      </w:r>
      <w:proofErr w:type="spellStart"/>
      <w:r w:rsidRPr="002629C9">
        <w:t>от</w:t>
      </w:r>
      <w:hyperlink r:id="rId22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2.</w:t>
      </w:r>
    </w:p>
    <w:p w:rsidR="00C6603C" w:rsidRPr="002629C9" w:rsidRDefault="00C6603C" w:rsidP="00C6603C">
      <w:r w:rsidRPr="002629C9">
        <w:t xml:space="preserve">От точки 2 по направлению на север расстояние 5250 м </w:t>
      </w:r>
      <w:proofErr w:type="spellStart"/>
      <w:r w:rsidRPr="002629C9">
        <w:t>от</w:t>
      </w:r>
      <w:hyperlink r:id="rId23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3.</w:t>
      </w:r>
    </w:p>
    <w:p w:rsidR="00C6603C" w:rsidRPr="002629C9" w:rsidRDefault="00C6603C" w:rsidP="00C6603C">
      <w:r w:rsidRPr="002629C9">
        <w:t xml:space="preserve">От точки 3 по направлению на северо-восток расстояние 6440 м </w:t>
      </w:r>
      <w:proofErr w:type="spellStart"/>
      <w:r w:rsidRPr="002629C9">
        <w:t>от</w:t>
      </w:r>
      <w:hyperlink r:id="rId24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4.</w:t>
      </w:r>
    </w:p>
    <w:p w:rsidR="00C6603C" w:rsidRPr="002629C9" w:rsidRDefault="00C6603C" w:rsidP="00C6603C">
      <w:r w:rsidRPr="002629C9">
        <w:t xml:space="preserve">От точки 4 по направлению на северо-запад расстояние 3150 м </w:t>
      </w:r>
      <w:proofErr w:type="spellStart"/>
      <w:r w:rsidRPr="002629C9">
        <w:t>от</w:t>
      </w:r>
      <w:hyperlink r:id="rId25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5.</w:t>
      </w:r>
    </w:p>
    <w:p w:rsidR="00C6603C" w:rsidRPr="002629C9" w:rsidRDefault="00C6603C" w:rsidP="00C6603C">
      <w:r w:rsidRPr="002629C9">
        <w:t xml:space="preserve">От точки 5 по направлению на север расстояние 2870 м </w:t>
      </w:r>
      <w:proofErr w:type="spellStart"/>
      <w:r w:rsidRPr="002629C9">
        <w:t>от</w:t>
      </w:r>
      <w:hyperlink r:id="rId26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6.</w:t>
      </w:r>
    </w:p>
    <w:p w:rsidR="00C6603C" w:rsidRPr="002629C9" w:rsidRDefault="00C6603C" w:rsidP="00C6603C">
      <w:r w:rsidRPr="002629C9">
        <w:t xml:space="preserve">От точки 6 по направлению на юго-восток расстояние 700 м </w:t>
      </w:r>
      <w:proofErr w:type="spellStart"/>
      <w:r w:rsidRPr="002629C9">
        <w:t>от</w:t>
      </w:r>
      <w:hyperlink r:id="rId27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7.</w:t>
      </w:r>
    </w:p>
    <w:p w:rsidR="00C6603C" w:rsidRPr="002629C9" w:rsidRDefault="00C6603C" w:rsidP="00C6603C">
      <w:r w:rsidRPr="002629C9">
        <w:lastRenderedPageBreak/>
        <w:t xml:space="preserve">От точки 7 по направлению на восток расстояние 1750 м </w:t>
      </w:r>
      <w:proofErr w:type="spellStart"/>
      <w:r w:rsidRPr="002629C9">
        <w:t>от</w:t>
      </w:r>
      <w:hyperlink r:id="rId28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8.</w:t>
      </w:r>
    </w:p>
    <w:p w:rsidR="00C6603C" w:rsidRPr="002629C9" w:rsidRDefault="00C6603C" w:rsidP="00C6603C">
      <w:r w:rsidRPr="002629C9">
        <w:t xml:space="preserve">От точки 8 по направлению на северо-восток расстояние 650 м </w:t>
      </w:r>
      <w:proofErr w:type="spellStart"/>
      <w:r w:rsidRPr="002629C9">
        <w:t>от</w:t>
      </w:r>
      <w:hyperlink r:id="rId29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9.</w:t>
      </w:r>
    </w:p>
    <w:p w:rsidR="00C6603C" w:rsidRPr="002629C9" w:rsidRDefault="00C6603C" w:rsidP="00C6603C">
      <w:r w:rsidRPr="002629C9">
        <w:t xml:space="preserve">От точки 9 по направлению на восток расстояние 1890 м </w:t>
      </w:r>
      <w:proofErr w:type="spellStart"/>
      <w:r w:rsidRPr="002629C9">
        <w:t>от</w:t>
      </w:r>
      <w:hyperlink r:id="rId30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10.</w:t>
      </w:r>
    </w:p>
    <w:p w:rsidR="00C6603C" w:rsidRPr="002629C9" w:rsidRDefault="00C6603C" w:rsidP="00C6603C">
      <w:r w:rsidRPr="002629C9">
        <w:t xml:space="preserve">От точки 10 по направлению на юг расстояние 13230 м </w:t>
      </w:r>
      <w:proofErr w:type="spellStart"/>
      <w:r w:rsidRPr="002629C9">
        <w:t>от</w:t>
      </w:r>
      <w:hyperlink r:id="rId31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11.</w:t>
      </w:r>
    </w:p>
    <w:p w:rsidR="00C6603C" w:rsidRPr="002629C9" w:rsidRDefault="00C6603C" w:rsidP="00C6603C">
      <w:r w:rsidRPr="002629C9">
        <w:t xml:space="preserve">От точки 11 по направлению на юго-восток расстояние 1470 м </w:t>
      </w:r>
      <w:proofErr w:type="spellStart"/>
      <w:r w:rsidRPr="002629C9">
        <w:t>от</w:t>
      </w:r>
      <w:hyperlink r:id="rId32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12.</w:t>
      </w:r>
    </w:p>
    <w:p w:rsidR="00C6603C" w:rsidRPr="002629C9" w:rsidRDefault="00C6603C" w:rsidP="00C6603C">
      <w:r w:rsidRPr="002629C9">
        <w:t xml:space="preserve">От точки 12 по направлению на северо-запад расстояние 3150 м </w:t>
      </w:r>
      <w:proofErr w:type="spellStart"/>
      <w:r w:rsidRPr="002629C9">
        <w:t>от</w:t>
      </w:r>
      <w:hyperlink r:id="rId33" w:history="1">
        <w:r w:rsidRPr="002629C9">
          <w:rPr>
            <w:rStyle w:val="a4"/>
            <w:rFonts w:cs="Arial"/>
            <w:color w:val="auto"/>
            <w:shd w:val="clear" w:color="auto" w:fill="F0F0F0"/>
          </w:rPr>
          <w:t>#</w:t>
        </w:r>
        <w:proofErr w:type="spellEnd"/>
      </w:hyperlink>
      <w:r w:rsidRPr="002629C9">
        <w:t xml:space="preserve"> точки 1.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71" w:name="sub_20000"/>
      <w:r w:rsidRPr="002629C9">
        <w:rPr>
          <w:rStyle w:val="a3"/>
          <w:bCs/>
          <w:color w:val="auto"/>
        </w:rPr>
        <w:t>Приложение 20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71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>границ муниципального образования сельское поселение Барсуки</w:t>
      </w:r>
    </w:p>
    <w:p w:rsidR="00C6603C" w:rsidRPr="002629C9" w:rsidRDefault="00C6603C" w:rsidP="00C6603C"/>
    <w:p w:rsidR="00C6603C" w:rsidRPr="002629C9" w:rsidRDefault="00C6603C" w:rsidP="00C6603C">
      <w:r>
        <w:rPr>
          <w:noProof/>
        </w:rPr>
        <w:drawing>
          <wp:inline distT="0" distB="0" distL="0" distR="0">
            <wp:extent cx="2676525" cy="5715000"/>
            <wp:effectExtent l="19050" t="0" r="9525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72" w:name="sub_21000"/>
      <w:r w:rsidRPr="002629C9">
        <w:rPr>
          <w:rStyle w:val="a3"/>
          <w:bCs/>
          <w:color w:val="auto"/>
        </w:rPr>
        <w:lastRenderedPageBreak/>
        <w:t>Приложение 21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72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 границ муниципального образования сельское поселение </w:t>
      </w:r>
      <w:proofErr w:type="spellStart"/>
      <w:r w:rsidRPr="002629C9">
        <w:rPr>
          <w:color w:val="auto"/>
        </w:rPr>
        <w:t>Долаково</w:t>
      </w:r>
      <w:proofErr w:type="spellEnd"/>
      <w:r w:rsidRPr="002629C9">
        <w:rPr>
          <w:color w:val="auto"/>
        </w:rPr>
        <w:t xml:space="preserve"> Назрановского муниципального района</w:t>
      </w:r>
    </w:p>
    <w:p w:rsidR="00C6603C" w:rsidRPr="002629C9" w:rsidRDefault="00C6603C" w:rsidP="00C6603C"/>
    <w:p w:rsidR="00C6603C" w:rsidRPr="002629C9" w:rsidRDefault="00C6603C" w:rsidP="00C6603C">
      <w:r w:rsidRPr="002629C9">
        <w:t xml:space="preserve">Граница муниципального образования сельское поселение </w:t>
      </w:r>
      <w:proofErr w:type="spellStart"/>
      <w:r w:rsidRPr="002629C9">
        <w:t>Долаково</w:t>
      </w:r>
      <w:proofErr w:type="spellEnd"/>
      <w:r w:rsidRPr="002629C9">
        <w:t xml:space="preserve"> по </w:t>
      </w:r>
      <w:proofErr w:type="spellStart"/>
      <w:r w:rsidRPr="002629C9">
        <w:t>смежеству</w:t>
      </w:r>
      <w:proofErr w:type="spellEnd"/>
      <w:r w:rsidRPr="002629C9">
        <w:t xml:space="preserve"> с границей Пригородного района проходит:</w:t>
      </w:r>
    </w:p>
    <w:p w:rsidR="00C6603C" w:rsidRPr="002629C9" w:rsidRDefault="00C6603C" w:rsidP="00C6603C">
      <w:r w:rsidRPr="002629C9">
        <w:t xml:space="preserve">от узловой точки 1, расположенной на стыке границ муниципального образования сельское поселение </w:t>
      </w:r>
      <w:proofErr w:type="spellStart"/>
      <w:r w:rsidRPr="002629C9">
        <w:t>Долаково</w:t>
      </w:r>
      <w:proofErr w:type="spellEnd"/>
      <w:r w:rsidRPr="002629C9">
        <w:t xml:space="preserve">, муниципального образования сельское поселение Кантышево и границы Пригородного района, по пойме реки </w:t>
      </w:r>
      <w:proofErr w:type="spellStart"/>
      <w:r w:rsidRPr="002629C9">
        <w:t>Камбилеевка</w:t>
      </w:r>
      <w:proofErr w:type="spellEnd"/>
      <w:r w:rsidRPr="002629C9">
        <w:t xml:space="preserve">, 2000 м на запад, далее по пойме ручья (без названия) от реки </w:t>
      </w:r>
      <w:proofErr w:type="spellStart"/>
      <w:r w:rsidRPr="002629C9">
        <w:t>Камбилеевка</w:t>
      </w:r>
      <w:proofErr w:type="spellEnd"/>
      <w:r w:rsidRPr="002629C9">
        <w:t xml:space="preserve"> 3000 м до точки 2;</w:t>
      </w:r>
    </w:p>
    <w:p w:rsidR="00C6603C" w:rsidRPr="002629C9" w:rsidRDefault="00C6603C" w:rsidP="00C6603C">
      <w:r w:rsidRPr="002629C9">
        <w:t>от точки 2 на север по прямой 20400 м до точки 3. </w:t>
      </w:r>
    </w:p>
    <w:p w:rsidR="00C6603C" w:rsidRPr="002629C9" w:rsidRDefault="00C6603C" w:rsidP="00C6603C">
      <w:r w:rsidRPr="002629C9">
        <w:t xml:space="preserve">Граница муниципального образования сельское поселение </w:t>
      </w:r>
      <w:proofErr w:type="spellStart"/>
      <w:r w:rsidRPr="002629C9">
        <w:t>Долаково</w:t>
      </w:r>
      <w:proofErr w:type="spellEnd"/>
      <w:r w:rsidRPr="002629C9">
        <w:t xml:space="preserve"> по </w:t>
      </w:r>
      <w:proofErr w:type="spellStart"/>
      <w:r w:rsidRPr="002629C9">
        <w:t>смежеству</w:t>
      </w:r>
      <w:proofErr w:type="spellEnd"/>
      <w:r w:rsidRPr="002629C9">
        <w:t xml:space="preserve"> с границей Малгобекского района проходит:</w:t>
      </w:r>
    </w:p>
    <w:p w:rsidR="00C6603C" w:rsidRPr="002629C9" w:rsidRDefault="00C6603C" w:rsidP="00C6603C">
      <w:r w:rsidRPr="002629C9">
        <w:t>от точки 3 на северо-восток 1000 м до точки 4;</w:t>
      </w:r>
    </w:p>
    <w:p w:rsidR="00C6603C" w:rsidRPr="002629C9" w:rsidRDefault="00C6603C" w:rsidP="00C6603C">
      <w:r w:rsidRPr="002629C9">
        <w:t>от точки 4 на юго-восток 1800 м до точки 5;</w:t>
      </w:r>
    </w:p>
    <w:p w:rsidR="00C6603C" w:rsidRPr="002629C9" w:rsidRDefault="00C6603C" w:rsidP="00C6603C">
      <w:r w:rsidRPr="002629C9">
        <w:t>от точки 5 на восток 300 м до точки 6;</w:t>
      </w:r>
    </w:p>
    <w:p w:rsidR="00C6603C" w:rsidRPr="002629C9" w:rsidRDefault="00C6603C" w:rsidP="00C6603C">
      <w:r w:rsidRPr="002629C9">
        <w:t>от точки 6 на северо-восток 800 м до точки 7;</w:t>
      </w:r>
    </w:p>
    <w:p w:rsidR="00C6603C" w:rsidRPr="002629C9" w:rsidRDefault="00C6603C" w:rsidP="00C6603C">
      <w:r w:rsidRPr="002629C9">
        <w:t>от точки 7 поворот на юго-восток 200 м до точки 8;</w:t>
      </w:r>
    </w:p>
    <w:p w:rsidR="00C6603C" w:rsidRPr="002629C9" w:rsidRDefault="00C6603C" w:rsidP="00C6603C">
      <w:r w:rsidRPr="002629C9">
        <w:t>от точки 8 поворот на северо-восток 350 м до точки 9;</w:t>
      </w:r>
    </w:p>
    <w:p w:rsidR="00C6603C" w:rsidRPr="002629C9" w:rsidRDefault="00C6603C" w:rsidP="00C6603C">
      <w:r w:rsidRPr="002629C9">
        <w:t>от точки 9 на юг 1500 м до точки 10;</w:t>
      </w:r>
    </w:p>
    <w:p w:rsidR="00C6603C" w:rsidRPr="002629C9" w:rsidRDefault="00C6603C" w:rsidP="00C6603C">
      <w:r w:rsidRPr="002629C9">
        <w:t>от точки 10 на юго-запад 2150 м до точки 11;</w:t>
      </w:r>
    </w:p>
    <w:p w:rsidR="00C6603C" w:rsidRPr="002629C9" w:rsidRDefault="00C6603C" w:rsidP="00C6603C">
      <w:r w:rsidRPr="002629C9">
        <w:t>от точки 11 на юго-восток 4200 м до точки 12. </w:t>
      </w:r>
    </w:p>
    <w:p w:rsidR="00C6603C" w:rsidRPr="002629C9" w:rsidRDefault="00C6603C" w:rsidP="00C6603C">
      <w:r w:rsidRPr="002629C9">
        <w:t xml:space="preserve">Граница муниципального образования сельское поселение </w:t>
      </w:r>
      <w:proofErr w:type="spellStart"/>
      <w:r w:rsidRPr="002629C9">
        <w:t>Долаково</w:t>
      </w:r>
      <w:proofErr w:type="spellEnd"/>
      <w:r w:rsidRPr="002629C9">
        <w:t xml:space="preserve"> по </w:t>
      </w:r>
      <w:proofErr w:type="spellStart"/>
      <w:r w:rsidRPr="002629C9">
        <w:t>смежеству</w:t>
      </w:r>
      <w:proofErr w:type="spellEnd"/>
      <w:r w:rsidRPr="002629C9">
        <w:t xml:space="preserve"> с муниципальным образованием сельское поселение Кантышево проходит:</w:t>
      </w:r>
    </w:p>
    <w:p w:rsidR="00C6603C" w:rsidRPr="002629C9" w:rsidRDefault="00C6603C" w:rsidP="00C6603C">
      <w:r w:rsidRPr="002629C9">
        <w:t>от точки 12 на северо-запад 2200 м до точки 13;</w:t>
      </w:r>
    </w:p>
    <w:p w:rsidR="00C6603C" w:rsidRPr="002629C9" w:rsidRDefault="00C6603C" w:rsidP="00C6603C">
      <w:r w:rsidRPr="002629C9">
        <w:t>от точки 13 на юг 9750 м через точку 14 до точки 15;</w:t>
      </w:r>
    </w:p>
    <w:p w:rsidR="00C6603C" w:rsidRPr="002629C9" w:rsidRDefault="00C6603C" w:rsidP="00C6603C">
      <w:r w:rsidRPr="002629C9">
        <w:t>от точки 15 на юго-восток 1000 м до точки 16;</w:t>
      </w:r>
    </w:p>
    <w:p w:rsidR="00C6603C" w:rsidRPr="002629C9" w:rsidRDefault="00C6603C" w:rsidP="00C6603C">
      <w:proofErr w:type="gramStart"/>
      <w:r w:rsidRPr="002629C9">
        <w:t xml:space="preserve">от точки 16 на юг 3500 м до улицы </w:t>
      </w:r>
      <w:proofErr w:type="spellStart"/>
      <w:r w:rsidRPr="002629C9">
        <w:t>Кулбужева</w:t>
      </w:r>
      <w:proofErr w:type="spellEnd"/>
      <w:r w:rsidRPr="002629C9">
        <w:t xml:space="preserve">, по улице </w:t>
      </w:r>
      <w:proofErr w:type="spellStart"/>
      <w:r w:rsidRPr="002629C9">
        <w:t>Кулбужева</w:t>
      </w:r>
      <w:proofErr w:type="spellEnd"/>
      <w:r w:rsidRPr="002629C9">
        <w:t xml:space="preserve"> на восток 150 м до улицы </w:t>
      </w:r>
      <w:proofErr w:type="spellStart"/>
      <w:r w:rsidRPr="002629C9">
        <w:t>Мусиева</w:t>
      </w:r>
      <w:proofErr w:type="spellEnd"/>
      <w:r w:rsidRPr="002629C9">
        <w:t xml:space="preserve">, далее 150 м на юг по улице </w:t>
      </w:r>
      <w:proofErr w:type="spellStart"/>
      <w:r w:rsidRPr="002629C9">
        <w:t>Мусиева</w:t>
      </w:r>
      <w:proofErr w:type="spellEnd"/>
      <w:r w:rsidRPr="002629C9">
        <w:t xml:space="preserve">, от улицы </w:t>
      </w:r>
      <w:proofErr w:type="spellStart"/>
      <w:r w:rsidRPr="002629C9">
        <w:t>Мусиева</w:t>
      </w:r>
      <w:proofErr w:type="spellEnd"/>
      <w:r w:rsidRPr="002629C9">
        <w:t xml:space="preserve"> на восток 50 м до улицы Приграничная, по улице Приграничная на юг до реки </w:t>
      </w:r>
      <w:proofErr w:type="spellStart"/>
      <w:r w:rsidRPr="002629C9">
        <w:t>Камбилеевка</w:t>
      </w:r>
      <w:proofErr w:type="spellEnd"/>
      <w:r w:rsidRPr="002629C9">
        <w:t xml:space="preserve"> 1400 м до исходной узловой точки 1.</w:t>
      </w:r>
      <w:proofErr w:type="gramEnd"/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73" w:name="sub_22000"/>
      <w:r w:rsidRPr="002629C9">
        <w:rPr>
          <w:rStyle w:val="a3"/>
          <w:bCs/>
          <w:color w:val="auto"/>
        </w:rPr>
        <w:t>Приложение 22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73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муниципального образования сельское поселение </w:t>
      </w:r>
      <w:proofErr w:type="spellStart"/>
      <w:r w:rsidRPr="002629C9">
        <w:rPr>
          <w:color w:val="auto"/>
        </w:rPr>
        <w:t>Долаково</w:t>
      </w:r>
      <w:proofErr w:type="spellEnd"/>
      <w:r w:rsidRPr="002629C9">
        <w:rPr>
          <w:color w:val="auto"/>
        </w:rPr>
        <w:t xml:space="preserve"> Назрановского муниципального района</w:t>
      </w:r>
    </w:p>
    <w:p w:rsidR="00C6603C" w:rsidRPr="002629C9" w:rsidRDefault="00C6603C" w:rsidP="00C6603C">
      <w:r>
        <w:rPr>
          <w:noProof/>
        </w:rPr>
        <w:lastRenderedPageBreak/>
        <w:drawing>
          <wp:inline distT="0" distB="0" distL="0" distR="0">
            <wp:extent cx="2524125" cy="8810625"/>
            <wp:effectExtent l="19050" t="0" r="9525" b="0"/>
            <wp:docPr id="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74" w:name="sub_23000"/>
      <w:r w:rsidRPr="002629C9">
        <w:rPr>
          <w:rStyle w:val="a3"/>
          <w:bCs/>
          <w:color w:val="auto"/>
        </w:rPr>
        <w:lastRenderedPageBreak/>
        <w:t>Приложение 23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74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сельское поселение </w:t>
      </w:r>
      <w:proofErr w:type="spellStart"/>
      <w:r w:rsidRPr="002629C9">
        <w:rPr>
          <w:color w:val="auto"/>
        </w:rPr>
        <w:t>Гейрбек-Юрт</w:t>
      </w:r>
      <w:proofErr w:type="spellEnd"/>
      <w:r w:rsidRPr="002629C9">
        <w:rPr>
          <w:color w:val="auto"/>
        </w:rPr>
        <w:t xml:space="preserve"> Назрановского муниципального района</w:t>
      </w:r>
    </w:p>
    <w:p w:rsidR="00C6603C" w:rsidRPr="002629C9" w:rsidRDefault="00C6603C" w:rsidP="00C6603C"/>
    <w:p w:rsidR="00C6603C" w:rsidRPr="002629C9" w:rsidRDefault="00C6603C" w:rsidP="00C6603C">
      <w:hyperlink r:id="rId36" w:history="1">
        <w:r w:rsidRPr="002629C9">
          <w:rPr>
            <w:rStyle w:val="a4"/>
            <w:rFonts w:cs="Arial"/>
            <w:color w:val="auto"/>
          </w:rPr>
          <w:t>Утратило силу</w:t>
        </w:r>
      </w:hyperlink>
    </w:p>
    <w:p w:rsidR="00C6603C" w:rsidRPr="002629C9" w:rsidRDefault="00C6603C" w:rsidP="00C6603C">
      <w:pPr>
        <w:ind w:firstLine="698"/>
        <w:jc w:val="right"/>
      </w:pPr>
      <w:bookmarkStart w:id="75" w:name="sub_24000"/>
      <w:r w:rsidRPr="002629C9">
        <w:rPr>
          <w:rStyle w:val="a3"/>
          <w:bCs/>
          <w:color w:val="auto"/>
        </w:rPr>
        <w:t>Приложение 24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75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муниципального образования сельское поселение </w:t>
      </w:r>
      <w:proofErr w:type="spellStart"/>
      <w:r w:rsidRPr="002629C9">
        <w:rPr>
          <w:color w:val="auto"/>
        </w:rPr>
        <w:t>Гейрбек-Юрт</w:t>
      </w:r>
      <w:proofErr w:type="spellEnd"/>
      <w:r w:rsidRPr="002629C9">
        <w:rPr>
          <w:color w:val="auto"/>
        </w:rPr>
        <w:t xml:space="preserve"> Назрановского муниципального района</w:t>
      </w:r>
    </w:p>
    <w:p w:rsidR="00C6603C" w:rsidRPr="002629C9" w:rsidRDefault="00C6603C" w:rsidP="00C6603C"/>
    <w:p w:rsidR="00C6603C" w:rsidRPr="002629C9" w:rsidRDefault="00C6603C" w:rsidP="00C6603C">
      <w:hyperlink r:id="rId37" w:history="1">
        <w:r w:rsidRPr="002629C9">
          <w:rPr>
            <w:rStyle w:val="a4"/>
            <w:rFonts w:cs="Arial"/>
            <w:color w:val="auto"/>
          </w:rPr>
          <w:t>Утратило силу</w:t>
        </w:r>
      </w:hyperlink>
    </w:p>
    <w:p w:rsidR="00C6603C" w:rsidRPr="002629C9" w:rsidRDefault="00C6603C" w:rsidP="00C6603C">
      <w:pPr>
        <w:ind w:firstLine="698"/>
        <w:jc w:val="right"/>
      </w:pPr>
      <w:bookmarkStart w:id="76" w:name="sub_25000"/>
      <w:r w:rsidRPr="002629C9">
        <w:rPr>
          <w:rStyle w:val="a3"/>
          <w:bCs/>
          <w:color w:val="auto"/>
        </w:rPr>
        <w:t>Приложение 25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76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>границ муниципального образования сельское поселение Кантышево Назрановского муниципального района</w:t>
      </w:r>
    </w:p>
    <w:p w:rsidR="00C6603C" w:rsidRPr="002629C9" w:rsidRDefault="00C6603C" w:rsidP="00C6603C"/>
    <w:p w:rsidR="00C6603C" w:rsidRPr="002629C9" w:rsidRDefault="00C6603C" w:rsidP="00C6603C">
      <w:r w:rsidRPr="002629C9">
        <w:t xml:space="preserve">Муниципальное образование Кантышево по </w:t>
      </w:r>
      <w:proofErr w:type="spellStart"/>
      <w:r w:rsidRPr="002629C9">
        <w:t>смежеству</w:t>
      </w:r>
      <w:proofErr w:type="spellEnd"/>
      <w:r w:rsidRPr="002629C9">
        <w:t xml:space="preserve"> с муниципальным образованием </w:t>
      </w:r>
      <w:proofErr w:type="spellStart"/>
      <w:r w:rsidRPr="002629C9">
        <w:t>Долаково</w:t>
      </w:r>
      <w:proofErr w:type="spellEnd"/>
      <w:r w:rsidRPr="002629C9">
        <w:t xml:space="preserve"> проходит:</w:t>
      </w:r>
    </w:p>
    <w:p w:rsidR="00C6603C" w:rsidRPr="002629C9" w:rsidRDefault="00C6603C" w:rsidP="00C6603C">
      <w:r w:rsidRPr="002629C9">
        <w:t>от узловой точки 1 (</w:t>
      </w:r>
      <w:proofErr w:type="spellStart"/>
      <w:r w:rsidRPr="002629C9">
        <w:t>Камбилеевка</w:t>
      </w:r>
      <w:proofErr w:type="spellEnd"/>
      <w:r w:rsidRPr="002629C9">
        <w:t>) вверх на север по ул. </w:t>
      </w:r>
      <w:proofErr w:type="gramStart"/>
      <w:r w:rsidRPr="002629C9">
        <w:t>Приграничная</w:t>
      </w:r>
      <w:proofErr w:type="gramEnd"/>
      <w:r w:rsidRPr="002629C9">
        <w:t xml:space="preserve"> 1400 м, от ул. Приграничная на запад 50 м до ул. </w:t>
      </w:r>
      <w:proofErr w:type="spellStart"/>
      <w:r w:rsidRPr="002629C9">
        <w:t>Мусиева</w:t>
      </w:r>
      <w:proofErr w:type="spellEnd"/>
      <w:r w:rsidRPr="002629C9">
        <w:t>, по ул. </w:t>
      </w:r>
      <w:proofErr w:type="spellStart"/>
      <w:r w:rsidRPr="002629C9">
        <w:t>Мусиева</w:t>
      </w:r>
      <w:proofErr w:type="spellEnd"/>
      <w:r w:rsidRPr="002629C9">
        <w:t xml:space="preserve"> на запад 150 м, от ул. </w:t>
      </w:r>
      <w:proofErr w:type="spellStart"/>
      <w:r w:rsidRPr="002629C9">
        <w:t>Мусиева</w:t>
      </w:r>
      <w:proofErr w:type="spellEnd"/>
      <w:r w:rsidRPr="002629C9">
        <w:t xml:space="preserve"> до ул. </w:t>
      </w:r>
      <w:proofErr w:type="spellStart"/>
      <w:r w:rsidRPr="002629C9">
        <w:t>Кулбужева</w:t>
      </w:r>
      <w:proofErr w:type="spellEnd"/>
      <w:r w:rsidRPr="002629C9">
        <w:t xml:space="preserve"> на запад до точки 2;</w:t>
      </w:r>
    </w:p>
    <w:p w:rsidR="00C6603C" w:rsidRPr="002629C9" w:rsidRDefault="00C6603C" w:rsidP="00C6603C">
      <w:r w:rsidRPr="002629C9">
        <w:t>от точки 2 ул. </w:t>
      </w:r>
      <w:proofErr w:type="spellStart"/>
      <w:r w:rsidRPr="002629C9">
        <w:t>Кулбужева</w:t>
      </w:r>
      <w:proofErr w:type="spellEnd"/>
      <w:r w:rsidRPr="002629C9">
        <w:t xml:space="preserve"> на север 3500 м до точки 3;</w:t>
      </w:r>
    </w:p>
    <w:p w:rsidR="00C6603C" w:rsidRPr="002629C9" w:rsidRDefault="00C6603C" w:rsidP="00C6603C">
      <w:r w:rsidRPr="002629C9">
        <w:t>от точки 3 на запад 1000 м до точки 4;</w:t>
      </w:r>
    </w:p>
    <w:p w:rsidR="00C6603C" w:rsidRPr="002629C9" w:rsidRDefault="00C6603C" w:rsidP="00C6603C">
      <w:r w:rsidRPr="002629C9">
        <w:t>от точки 4 на север 9750 м до точки 5;</w:t>
      </w:r>
    </w:p>
    <w:p w:rsidR="00C6603C" w:rsidRPr="002629C9" w:rsidRDefault="00C6603C" w:rsidP="00C6603C">
      <w:r w:rsidRPr="002629C9">
        <w:t>от точки 5 на юго-восток 2200 м до узловой точки 6.</w:t>
      </w:r>
    </w:p>
    <w:p w:rsidR="00C6603C" w:rsidRPr="002629C9" w:rsidRDefault="00C6603C" w:rsidP="00C6603C">
      <w:r w:rsidRPr="002629C9">
        <w:t xml:space="preserve">Граница муниципального образования по </w:t>
      </w:r>
      <w:proofErr w:type="spellStart"/>
      <w:r w:rsidRPr="002629C9">
        <w:t>смежеству</w:t>
      </w:r>
      <w:proofErr w:type="spellEnd"/>
      <w:r w:rsidRPr="002629C9">
        <w:t xml:space="preserve"> с Малгобекским районом проходит:</w:t>
      </w:r>
    </w:p>
    <w:p w:rsidR="00C6603C" w:rsidRPr="002629C9" w:rsidRDefault="00C6603C" w:rsidP="00C6603C">
      <w:r w:rsidRPr="002629C9">
        <w:t>от узловой точки 6 на юг 1600 м до точки 7;</w:t>
      </w:r>
    </w:p>
    <w:p w:rsidR="00C6603C" w:rsidRPr="002629C9" w:rsidRDefault="00C6603C" w:rsidP="00C6603C">
      <w:r w:rsidRPr="002629C9">
        <w:t>от точки 7 на восток 2625 м до точки 8;</w:t>
      </w:r>
    </w:p>
    <w:p w:rsidR="00C6603C" w:rsidRPr="002629C9" w:rsidRDefault="00C6603C" w:rsidP="00C6603C">
      <w:r w:rsidRPr="002629C9">
        <w:lastRenderedPageBreak/>
        <w:t xml:space="preserve">от точки 8 на юго-восток 2720 м до автомобильной дороги Назрань - </w:t>
      </w:r>
      <w:proofErr w:type="spellStart"/>
      <w:r w:rsidRPr="002629C9">
        <w:t>Малгобек</w:t>
      </w:r>
      <w:proofErr w:type="spellEnd"/>
      <w:r w:rsidRPr="002629C9">
        <w:t xml:space="preserve"> до узловой точки 9;</w:t>
      </w:r>
    </w:p>
    <w:p w:rsidR="00C6603C" w:rsidRPr="002629C9" w:rsidRDefault="00C6603C" w:rsidP="00C6603C">
      <w:r w:rsidRPr="002629C9">
        <w:t xml:space="preserve">от узловой точки 9 по а/дороге Назрань - </w:t>
      </w:r>
      <w:proofErr w:type="spellStart"/>
      <w:r w:rsidRPr="002629C9">
        <w:t>Малгобек</w:t>
      </w:r>
      <w:proofErr w:type="spellEnd"/>
      <w:r w:rsidRPr="002629C9">
        <w:t xml:space="preserve"> на 6000 м до точки 10;</w:t>
      </w:r>
    </w:p>
    <w:p w:rsidR="00C6603C" w:rsidRPr="002629C9" w:rsidRDefault="00C6603C" w:rsidP="00C6603C">
      <w:r w:rsidRPr="002629C9">
        <w:t>от точки 10 на северо-запад 300 м до узловой точки 11.</w:t>
      </w:r>
    </w:p>
    <w:p w:rsidR="00C6603C" w:rsidRPr="002629C9" w:rsidRDefault="00C6603C" w:rsidP="00C6603C">
      <w:r w:rsidRPr="002629C9">
        <w:t xml:space="preserve">Граница муниципального образования Кантышево по </w:t>
      </w:r>
      <w:proofErr w:type="spellStart"/>
      <w:r w:rsidRPr="002629C9">
        <w:t>смежеству</w:t>
      </w:r>
      <w:proofErr w:type="spellEnd"/>
      <w:r w:rsidRPr="002629C9">
        <w:t xml:space="preserve"> с границей Пригородного района проходит:</w:t>
      </w:r>
    </w:p>
    <w:p w:rsidR="00C6603C" w:rsidRPr="002629C9" w:rsidRDefault="00C6603C" w:rsidP="00C6603C">
      <w:r w:rsidRPr="002629C9">
        <w:t>от узловой точки 11 на запад 850 м до точки 12;</w:t>
      </w:r>
    </w:p>
    <w:p w:rsidR="00C6603C" w:rsidRPr="002629C9" w:rsidRDefault="00C6603C" w:rsidP="00C6603C">
      <w:r w:rsidRPr="002629C9">
        <w:t>отточки 12 на юг 5000 м до точки 13;</w:t>
      </w:r>
    </w:p>
    <w:p w:rsidR="00C6603C" w:rsidRPr="002629C9" w:rsidRDefault="00C6603C" w:rsidP="00C6603C">
      <w:r w:rsidRPr="002629C9">
        <w:t>от точки 13 на восток 950 м до точки 14;</w:t>
      </w:r>
    </w:p>
    <w:p w:rsidR="00C6603C" w:rsidRPr="002629C9" w:rsidRDefault="00C6603C" w:rsidP="00C6603C">
      <w:r w:rsidRPr="002629C9">
        <w:t>от точки 14 на юг до р. </w:t>
      </w:r>
      <w:proofErr w:type="spellStart"/>
      <w:r w:rsidRPr="002629C9">
        <w:t>Камбилеевка</w:t>
      </w:r>
      <w:proofErr w:type="spellEnd"/>
      <w:r w:rsidRPr="002629C9">
        <w:t>, точка 15 - 2500 м;</w:t>
      </w:r>
    </w:p>
    <w:p w:rsidR="00C6603C" w:rsidRPr="002629C9" w:rsidRDefault="00C6603C" w:rsidP="00C6603C">
      <w:r w:rsidRPr="002629C9">
        <w:t>от точки 15 р. </w:t>
      </w:r>
      <w:proofErr w:type="spellStart"/>
      <w:r w:rsidRPr="002629C9">
        <w:t>Камбилеевка</w:t>
      </w:r>
      <w:proofErr w:type="spellEnd"/>
      <w:r w:rsidRPr="002629C9">
        <w:t xml:space="preserve"> до узловой исходной точки 1 - 13130 м.</w:t>
      </w:r>
    </w:p>
    <w:p w:rsidR="00C6603C" w:rsidRPr="002629C9" w:rsidRDefault="00C6603C" w:rsidP="00C6603C"/>
    <w:p w:rsidR="00C6603C" w:rsidRPr="002629C9" w:rsidRDefault="00C6603C" w:rsidP="00C6603C">
      <w:pPr>
        <w:ind w:firstLine="698"/>
        <w:jc w:val="right"/>
      </w:pPr>
      <w:bookmarkStart w:id="77" w:name="sub_26000"/>
      <w:r w:rsidRPr="002629C9">
        <w:rPr>
          <w:rStyle w:val="a3"/>
          <w:bCs/>
          <w:color w:val="auto"/>
        </w:rPr>
        <w:t>Приложение 26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77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>границ муниципального образования сельское поселение Кантышево</w:t>
      </w:r>
    </w:p>
    <w:p w:rsidR="00C6603C" w:rsidRPr="002629C9" w:rsidRDefault="00C6603C" w:rsidP="00C6603C"/>
    <w:p w:rsidR="00C6603C" w:rsidRPr="002629C9" w:rsidRDefault="00C6603C" w:rsidP="00C6603C">
      <w:r>
        <w:rPr>
          <w:noProof/>
        </w:rPr>
        <w:lastRenderedPageBreak/>
        <w:drawing>
          <wp:inline distT="0" distB="0" distL="0" distR="0">
            <wp:extent cx="3914775" cy="5715000"/>
            <wp:effectExtent l="19050" t="0" r="9525" b="0"/>
            <wp:docPr id="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3C" w:rsidRPr="002629C9" w:rsidRDefault="00C6603C" w:rsidP="00C6603C">
      <w:pPr>
        <w:ind w:firstLine="698"/>
        <w:jc w:val="right"/>
      </w:pPr>
      <w:bookmarkStart w:id="78" w:name="sub_27000"/>
      <w:r w:rsidRPr="002629C9">
        <w:rPr>
          <w:rStyle w:val="a3"/>
          <w:bCs/>
          <w:color w:val="auto"/>
        </w:rPr>
        <w:t>Приложение 27</w:t>
      </w:r>
      <w:r w:rsidRPr="002629C9">
        <w:rPr>
          <w:rStyle w:val="a3"/>
          <w:bCs/>
          <w:color w:val="auto"/>
        </w:rPr>
        <w:br/>
        <w:t xml:space="preserve">к </w:t>
      </w:r>
      <w:hyperlink w:anchor="sub_0" w:history="1">
        <w:r w:rsidRPr="002629C9">
          <w:rPr>
            <w:rStyle w:val="a4"/>
            <w:rFonts w:cs="Arial"/>
            <w:color w:val="auto"/>
          </w:rPr>
          <w:t>Закону</w:t>
        </w:r>
      </w:hyperlink>
      <w:r w:rsidRPr="002629C9">
        <w:rPr>
          <w:rStyle w:val="a3"/>
          <w:bCs/>
          <w:color w:val="auto"/>
        </w:rPr>
        <w:t xml:space="preserve"> Республики Ингушетия</w:t>
      </w:r>
      <w:r w:rsidRPr="002629C9">
        <w:rPr>
          <w:rStyle w:val="a3"/>
          <w:bCs/>
          <w:color w:val="auto"/>
        </w:rPr>
        <w:br/>
        <w:t>"Об установлении границ муниципальных</w:t>
      </w:r>
      <w:r w:rsidRPr="002629C9">
        <w:rPr>
          <w:rStyle w:val="a3"/>
          <w:bCs/>
          <w:color w:val="auto"/>
        </w:rPr>
        <w:br/>
        <w:t>образований Республики Ингушетия и</w:t>
      </w:r>
      <w:r w:rsidRPr="002629C9">
        <w:rPr>
          <w:rStyle w:val="a3"/>
          <w:bCs/>
          <w:color w:val="auto"/>
        </w:rPr>
        <w:br/>
        <w:t>наделении их статусом сельского поселения,</w:t>
      </w:r>
      <w:r w:rsidRPr="002629C9">
        <w:rPr>
          <w:rStyle w:val="a3"/>
          <w:bCs/>
          <w:color w:val="auto"/>
        </w:rPr>
        <w:br/>
        <w:t>муниципального района и городского округа"</w:t>
      </w:r>
    </w:p>
    <w:bookmarkEnd w:id="78"/>
    <w:p w:rsidR="00C6603C" w:rsidRPr="002629C9" w:rsidRDefault="00C6603C" w:rsidP="00C6603C"/>
    <w:p w:rsidR="00C6603C" w:rsidRPr="002629C9" w:rsidRDefault="00C6603C" w:rsidP="00C6603C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сельское поселение </w:t>
      </w:r>
      <w:proofErr w:type="spellStart"/>
      <w:r w:rsidRPr="002629C9">
        <w:rPr>
          <w:color w:val="auto"/>
        </w:rPr>
        <w:t>Экажево</w:t>
      </w:r>
      <w:proofErr w:type="spellEnd"/>
      <w:r w:rsidRPr="002629C9">
        <w:rPr>
          <w:color w:val="auto"/>
        </w:rPr>
        <w:t xml:space="preserve"> Назрановского муниципального района</w:t>
      </w:r>
    </w:p>
    <w:p w:rsidR="00C6603C" w:rsidRPr="002629C9" w:rsidRDefault="00C6603C" w:rsidP="00C6603C"/>
    <w:p w:rsidR="00C6603C" w:rsidRPr="002629C9" w:rsidRDefault="00C6603C" w:rsidP="00C6603C">
      <w:r w:rsidRPr="002629C9">
        <w:t xml:space="preserve">Граница муниципального образования </w:t>
      </w:r>
      <w:proofErr w:type="spellStart"/>
      <w:r w:rsidRPr="002629C9">
        <w:t>Экажево</w:t>
      </w:r>
      <w:proofErr w:type="spellEnd"/>
      <w:r w:rsidRPr="002629C9">
        <w:t xml:space="preserve"> по </w:t>
      </w:r>
      <w:proofErr w:type="spellStart"/>
      <w:r w:rsidRPr="002629C9">
        <w:t>смежеству</w:t>
      </w:r>
      <w:proofErr w:type="spellEnd"/>
      <w:r w:rsidRPr="002629C9">
        <w:t xml:space="preserve"> с муниципальным образованием Гази-Юрт проходит:</w:t>
      </w:r>
    </w:p>
    <w:p w:rsidR="00C6603C" w:rsidRPr="002629C9" w:rsidRDefault="00C6603C" w:rsidP="00C6603C">
      <w:r w:rsidRPr="002629C9">
        <w:t xml:space="preserve">от узловой точки 1 через реку </w:t>
      </w:r>
      <w:proofErr w:type="spellStart"/>
      <w:r w:rsidRPr="002629C9">
        <w:t>Сунжа</w:t>
      </w:r>
      <w:proofErr w:type="spellEnd"/>
      <w:r w:rsidRPr="002629C9">
        <w:t xml:space="preserve"> по оврагу, через автомобильную дорогу </w:t>
      </w:r>
      <w:proofErr w:type="spellStart"/>
      <w:r w:rsidRPr="002629C9">
        <w:t>Экажево</w:t>
      </w:r>
      <w:proofErr w:type="spellEnd"/>
      <w:r w:rsidRPr="002629C9">
        <w:t xml:space="preserve"> - Гази-Юрт в восточном направлении через точку 2 на расстояние 2300 м до точки 3;</w:t>
      </w:r>
    </w:p>
    <w:p w:rsidR="00C6603C" w:rsidRPr="002629C9" w:rsidRDefault="00C6603C" w:rsidP="00C6603C">
      <w:r w:rsidRPr="002629C9">
        <w:t xml:space="preserve">от точки 3 на юго-восток по краю лесного массива 950 м, далее через лес 1050 м </w:t>
      </w:r>
      <w:r w:rsidRPr="002629C9">
        <w:lastRenderedPageBreak/>
        <w:t>до точки 4;</w:t>
      </w:r>
    </w:p>
    <w:p w:rsidR="00C6603C" w:rsidRPr="002629C9" w:rsidRDefault="00C6603C" w:rsidP="00C6603C">
      <w:r w:rsidRPr="002629C9">
        <w:t>от точки 4 на восток по краю лесного массива 800 м до узловой точки 5.</w:t>
      </w:r>
    </w:p>
    <w:p w:rsidR="00C6603C" w:rsidRPr="002629C9" w:rsidRDefault="00C6603C" w:rsidP="00C6603C">
      <w:r w:rsidRPr="002629C9">
        <w:t xml:space="preserve">Граница муниципального образования по </w:t>
      </w:r>
      <w:proofErr w:type="spellStart"/>
      <w:r w:rsidRPr="002629C9">
        <w:t>смежеству</w:t>
      </w:r>
      <w:proofErr w:type="spellEnd"/>
      <w:r w:rsidRPr="002629C9">
        <w:t xml:space="preserve"> с муниципальным образованием </w:t>
      </w:r>
      <w:proofErr w:type="spellStart"/>
      <w:r w:rsidRPr="002629C9">
        <w:t>Сурхахи</w:t>
      </w:r>
      <w:proofErr w:type="spellEnd"/>
      <w:r w:rsidRPr="002629C9">
        <w:t xml:space="preserve"> проходит:</w:t>
      </w:r>
    </w:p>
    <w:p w:rsidR="00C6603C" w:rsidRPr="002629C9" w:rsidRDefault="00C6603C" w:rsidP="00C6603C">
      <w:r w:rsidRPr="002629C9">
        <w:t>от узловой точки 5 в южном направлении 600 м через лесной массив до точки 6;</w:t>
      </w:r>
    </w:p>
    <w:p w:rsidR="00C6603C" w:rsidRPr="002629C9" w:rsidRDefault="00C6603C" w:rsidP="00C6603C">
      <w:r w:rsidRPr="002629C9">
        <w:t>от точки 6 в юго-западном направлении по полевой дороге 2000 м до точки 7;</w:t>
      </w:r>
    </w:p>
    <w:p w:rsidR="00C6603C" w:rsidRPr="002629C9" w:rsidRDefault="00C6603C" w:rsidP="00C6603C">
      <w:r w:rsidRPr="002629C9">
        <w:t xml:space="preserve">от точки 7 на юг через лощину по полевой дороге через автодорогу </w:t>
      </w:r>
      <w:proofErr w:type="spellStart"/>
      <w:r w:rsidRPr="002629C9">
        <w:t>Экажево-Сурхахи</w:t>
      </w:r>
      <w:proofErr w:type="spellEnd"/>
      <w:r w:rsidRPr="002629C9">
        <w:t xml:space="preserve"> 1150 м до точки 8.</w:t>
      </w:r>
    </w:p>
    <w:p w:rsidR="00C6603C" w:rsidRPr="002629C9" w:rsidRDefault="00C6603C" w:rsidP="00C6603C">
      <w:r w:rsidRPr="002629C9">
        <w:t xml:space="preserve">от точки 8 по реке </w:t>
      </w:r>
      <w:proofErr w:type="spellStart"/>
      <w:r w:rsidRPr="002629C9">
        <w:t>Кенч</w:t>
      </w:r>
      <w:proofErr w:type="spellEnd"/>
      <w:r w:rsidRPr="002629C9">
        <w:t xml:space="preserve"> 1250 м до точки 9 на запад</w:t>
      </w:r>
    </w:p>
    <w:p w:rsidR="00C6603C" w:rsidRPr="002629C9" w:rsidRDefault="00C6603C" w:rsidP="00C6603C">
      <w:r w:rsidRPr="002629C9">
        <w:t>от точки 9 на юго-запад 300 м до точки 10;</w:t>
      </w:r>
    </w:p>
    <w:p w:rsidR="00C6603C" w:rsidRPr="002629C9" w:rsidRDefault="00C6603C" w:rsidP="00C6603C">
      <w:r w:rsidRPr="002629C9">
        <w:t>от точки 10 на запад до узловой точки 11 на расстояние 250 м.</w:t>
      </w:r>
    </w:p>
    <w:p w:rsidR="00C6603C" w:rsidRPr="002629C9" w:rsidRDefault="00C6603C" w:rsidP="00C6603C">
      <w:r w:rsidRPr="002629C9">
        <w:t xml:space="preserve">Граница муниципального образования </w:t>
      </w:r>
      <w:proofErr w:type="spellStart"/>
      <w:r w:rsidRPr="002629C9">
        <w:t>Экажево</w:t>
      </w:r>
      <w:proofErr w:type="spellEnd"/>
      <w:r w:rsidRPr="002629C9">
        <w:t xml:space="preserve"> по </w:t>
      </w:r>
      <w:proofErr w:type="spellStart"/>
      <w:r w:rsidRPr="002629C9">
        <w:t>смежеству</w:t>
      </w:r>
      <w:proofErr w:type="spellEnd"/>
      <w:r w:rsidRPr="002629C9">
        <w:t xml:space="preserve"> с муниципальным образованием </w:t>
      </w:r>
      <w:proofErr w:type="spellStart"/>
      <w:proofErr w:type="gramStart"/>
      <w:r w:rsidRPr="002629C9">
        <w:t>Али-Юрт</w:t>
      </w:r>
      <w:proofErr w:type="spellEnd"/>
      <w:proofErr w:type="gramEnd"/>
      <w:r w:rsidRPr="002629C9">
        <w:t xml:space="preserve"> проходит:</w:t>
      </w:r>
    </w:p>
    <w:p w:rsidR="00C6603C" w:rsidRPr="002629C9" w:rsidRDefault="00C6603C" w:rsidP="00C6603C">
      <w:r w:rsidRPr="002629C9">
        <w:t>от узловой точки 11 по направлению на юго-восток по полевой дороге 1750 м до точки 12;</w:t>
      </w:r>
    </w:p>
    <w:p w:rsidR="00C6603C" w:rsidRPr="002629C9" w:rsidRDefault="00C6603C" w:rsidP="00C6603C">
      <w:r w:rsidRPr="002629C9">
        <w:t>от точки 12 на запад 850 м до лощины, до точки 13;</w:t>
      </w:r>
    </w:p>
    <w:p w:rsidR="00C6603C" w:rsidRPr="002629C9" w:rsidRDefault="00C6603C" w:rsidP="00C6603C">
      <w:r w:rsidRPr="002629C9">
        <w:t xml:space="preserve">от точки 13 на юго-восток 2000 м до автодороги </w:t>
      </w:r>
      <w:proofErr w:type="spellStart"/>
      <w:proofErr w:type="gramStart"/>
      <w:r w:rsidRPr="002629C9">
        <w:t>Али-Юрт</w:t>
      </w:r>
      <w:proofErr w:type="gramEnd"/>
      <w:r>
        <w:fldChar w:fldCharType="begin"/>
      </w:r>
      <w:r>
        <w:instrText>HYPERLINK "garantF1://34200020.0"</w:instrText>
      </w:r>
      <w:r>
        <w:fldChar w:fldCharType="separate"/>
      </w:r>
      <w:r w:rsidRPr="002629C9">
        <w:rPr>
          <w:rStyle w:val="a4"/>
          <w:rFonts w:cs="Arial"/>
          <w:color w:val="auto"/>
          <w:shd w:val="clear" w:color="auto" w:fill="F0F0F0"/>
        </w:rPr>
        <w:t>#</w:t>
      </w:r>
      <w:proofErr w:type="spellEnd"/>
      <w:r>
        <w:fldChar w:fldCharType="end"/>
      </w:r>
      <w:r w:rsidRPr="002629C9">
        <w:t xml:space="preserve"> </w:t>
      </w:r>
      <w:proofErr w:type="spellStart"/>
      <w:r w:rsidRPr="002629C9">
        <w:t>Сурхахи</w:t>
      </w:r>
      <w:proofErr w:type="spellEnd"/>
      <w:r w:rsidRPr="002629C9">
        <w:t xml:space="preserve"> до точки 14;</w:t>
      </w:r>
    </w:p>
    <w:p w:rsidR="00C6603C" w:rsidRPr="002629C9" w:rsidRDefault="00C6603C" w:rsidP="00C6603C">
      <w:r w:rsidRPr="002629C9">
        <w:t xml:space="preserve">от точки 14 по автодороге </w:t>
      </w:r>
      <w:proofErr w:type="spellStart"/>
      <w:proofErr w:type="gramStart"/>
      <w:r w:rsidRPr="002629C9">
        <w:t>Али-Юрт</w:t>
      </w:r>
      <w:proofErr w:type="spellEnd"/>
      <w:proofErr w:type="gramEnd"/>
      <w:r w:rsidRPr="002629C9">
        <w:t xml:space="preserve"> - </w:t>
      </w:r>
      <w:proofErr w:type="spellStart"/>
      <w:r w:rsidRPr="002629C9">
        <w:t>Сурхахи</w:t>
      </w:r>
      <w:proofErr w:type="spellEnd"/>
      <w:r w:rsidRPr="002629C9">
        <w:t xml:space="preserve"> в юго-западном направлении 600 м до точки 15;</w:t>
      </w:r>
    </w:p>
    <w:p w:rsidR="00C6603C" w:rsidRPr="002629C9" w:rsidRDefault="00C6603C" w:rsidP="00C6603C">
      <w:r w:rsidRPr="002629C9">
        <w:t>от точки 15 в северо-западном направлении по полевой дороге над лощиной 2000 м от точки 16;</w:t>
      </w:r>
    </w:p>
    <w:p w:rsidR="00C6603C" w:rsidRPr="002629C9" w:rsidRDefault="00C6603C" w:rsidP="00C6603C">
      <w:r w:rsidRPr="002629C9">
        <w:t xml:space="preserve">от точки 16 по направлению на юго-запад по полевой дороге через точки 17 - 18 - 19 до автодороги </w:t>
      </w:r>
      <w:proofErr w:type="spellStart"/>
      <w:r w:rsidRPr="002629C9">
        <w:t>Экажево</w:t>
      </w:r>
      <w:proofErr w:type="spellEnd"/>
      <w:r w:rsidRPr="002629C9">
        <w:t xml:space="preserve"> - </w:t>
      </w:r>
      <w:proofErr w:type="spellStart"/>
      <w:proofErr w:type="gramStart"/>
      <w:r w:rsidRPr="002629C9">
        <w:t>Али-Юрт</w:t>
      </w:r>
      <w:proofErr w:type="spellEnd"/>
      <w:proofErr w:type="gramEnd"/>
      <w:r w:rsidRPr="002629C9">
        <w:t xml:space="preserve">, поворот на юго-восток до моста через реку </w:t>
      </w:r>
      <w:proofErr w:type="spellStart"/>
      <w:r w:rsidRPr="002629C9">
        <w:t>Сунжа</w:t>
      </w:r>
      <w:proofErr w:type="spellEnd"/>
      <w:r w:rsidRPr="002629C9">
        <w:t>, от моста на юго-запад до узловой точки 20.</w:t>
      </w:r>
    </w:p>
    <w:p w:rsidR="00C6603C" w:rsidRPr="002629C9" w:rsidRDefault="00C6603C" w:rsidP="00C6603C">
      <w:r w:rsidRPr="002629C9">
        <w:t xml:space="preserve">Граница муниципального образования </w:t>
      </w:r>
      <w:proofErr w:type="spellStart"/>
      <w:r w:rsidRPr="002629C9">
        <w:t>Экажево</w:t>
      </w:r>
      <w:proofErr w:type="spellEnd"/>
      <w:r w:rsidRPr="002629C9">
        <w:t xml:space="preserve"> по </w:t>
      </w:r>
      <w:proofErr w:type="spellStart"/>
      <w:r w:rsidRPr="002629C9">
        <w:t>смежеству</w:t>
      </w:r>
      <w:proofErr w:type="spellEnd"/>
      <w:r w:rsidRPr="002629C9">
        <w:t xml:space="preserve"> с муниципальным образованием </w:t>
      </w:r>
      <w:proofErr w:type="gramStart"/>
      <w:r w:rsidRPr="002629C9">
        <w:t>г</w:t>
      </w:r>
      <w:proofErr w:type="gramEnd"/>
      <w:r w:rsidRPr="002629C9">
        <w:t>. </w:t>
      </w:r>
      <w:proofErr w:type="spellStart"/>
      <w:r w:rsidRPr="002629C9">
        <w:t>Магас</w:t>
      </w:r>
      <w:proofErr w:type="spellEnd"/>
      <w:r w:rsidRPr="002629C9">
        <w:t xml:space="preserve"> проходит:</w:t>
      </w:r>
    </w:p>
    <w:p w:rsidR="00C6603C" w:rsidRPr="002629C9" w:rsidRDefault="00C6603C" w:rsidP="00C6603C">
      <w:r w:rsidRPr="002629C9">
        <w:t>от узловой точки 20 на северо-запад 1900 м до точки 21;</w:t>
      </w:r>
    </w:p>
    <w:p w:rsidR="00C6603C" w:rsidRPr="002629C9" w:rsidRDefault="00C6603C" w:rsidP="00C6603C">
      <w:r w:rsidRPr="002629C9">
        <w:t>от точки 21 поворот в том же направлении 730 м до точки 22;</w:t>
      </w:r>
    </w:p>
    <w:p w:rsidR="00C6603C" w:rsidRPr="002629C9" w:rsidRDefault="00C6603C" w:rsidP="00C6603C">
      <w:r w:rsidRPr="002629C9">
        <w:t>от точки 22 поворот в юго-западном направлении 640 м до точки 23;</w:t>
      </w:r>
    </w:p>
    <w:p w:rsidR="00C6603C" w:rsidRPr="002629C9" w:rsidRDefault="00C6603C" w:rsidP="00C6603C">
      <w:r w:rsidRPr="002629C9">
        <w:t>от точки 23 поворот на северо-запад 80 м до точки 24;</w:t>
      </w:r>
    </w:p>
    <w:p w:rsidR="00C6603C" w:rsidRPr="002629C9" w:rsidRDefault="00C6603C" w:rsidP="00C6603C">
      <w:r w:rsidRPr="002629C9">
        <w:t>от точки 24 поворот на юг 150 м до точки 25;</w:t>
      </w:r>
    </w:p>
    <w:p w:rsidR="00C6603C" w:rsidRPr="002629C9" w:rsidRDefault="00C6603C" w:rsidP="00C6603C">
      <w:r w:rsidRPr="002629C9">
        <w:t xml:space="preserve">от точки 25 поворот на запад через реку </w:t>
      </w:r>
      <w:proofErr w:type="spellStart"/>
      <w:r w:rsidRPr="002629C9">
        <w:t>Сунжа</w:t>
      </w:r>
      <w:proofErr w:type="spellEnd"/>
      <w:r w:rsidRPr="002629C9">
        <w:t xml:space="preserve"> на левый берег 750 м от точки 26;</w:t>
      </w:r>
    </w:p>
    <w:p w:rsidR="00C6603C" w:rsidRPr="002629C9" w:rsidRDefault="00C6603C" w:rsidP="00C6603C">
      <w:r w:rsidRPr="002629C9">
        <w:t xml:space="preserve">от точки 26 по берегу реки </w:t>
      </w:r>
      <w:proofErr w:type="spellStart"/>
      <w:r w:rsidRPr="002629C9">
        <w:t>Сунжа</w:t>
      </w:r>
      <w:proofErr w:type="spellEnd"/>
      <w:r w:rsidRPr="002629C9">
        <w:t xml:space="preserve"> в южном направлении до границы Пригородного района до узловой точки 27.</w:t>
      </w:r>
    </w:p>
    <w:p w:rsidR="00C6603C" w:rsidRPr="002629C9" w:rsidRDefault="00C6603C" w:rsidP="00C6603C">
      <w:r w:rsidRPr="002629C9">
        <w:t xml:space="preserve">Граница муниципального образования </w:t>
      </w:r>
      <w:proofErr w:type="spellStart"/>
      <w:r w:rsidRPr="002629C9">
        <w:t>Экажево</w:t>
      </w:r>
      <w:proofErr w:type="spellEnd"/>
      <w:r w:rsidRPr="002629C9">
        <w:t xml:space="preserve"> по </w:t>
      </w:r>
      <w:proofErr w:type="spellStart"/>
      <w:r w:rsidRPr="002629C9">
        <w:t>смежеству</w:t>
      </w:r>
      <w:proofErr w:type="spellEnd"/>
      <w:r w:rsidRPr="002629C9">
        <w:t xml:space="preserve"> с границей Пригородного района проходит:</w:t>
      </w:r>
    </w:p>
    <w:p w:rsidR="00C6603C" w:rsidRPr="002629C9" w:rsidRDefault="00C6603C" w:rsidP="00C6603C">
      <w:r w:rsidRPr="002629C9">
        <w:t>от узловой точки 27 на юго-запад 1880 м до точки 28;</w:t>
      </w:r>
    </w:p>
    <w:p w:rsidR="00C6603C" w:rsidRPr="002629C9" w:rsidRDefault="00C6603C" w:rsidP="00C6603C">
      <w:r w:rsidRPr="002629C9">
        <w:t>от точки 28 на северо-запад 250 м до узловой точки 29.</w:t>
      </w:r>
    </w:p>
    <w:p w:rsidR="00C6603C" w:rsidRPr="002629C9" w:rsidRDefault="00C6603C" w:rsidP="00C6603C">
      <w:r w:rsidRPr="002629C9">
        <w:t xml:space="preserve">Граница муниципального образования </w:t>
      </w:r>
      <w:proofErr w:type="spellStart"/>
      <w:r w:rsidRPr="002629C9">
        <w:t>Экажево</w:t>
      </w:r>
      <w:proofErr w:type="spellEnd"/>
      <w:r w:rsidRPr="002629C9">
        <w:t xml:space="preserve"> по </w:t>
      </w:r>
      <w:proofErr w:type="spellStart"/>
      <w:r w:rsidRPr="002629C9">
        <w:t>смежеству</w:t>
      </w:r>
      <w:proofErr w:type="spellEnd"/>
      <w:r w:rsidRPr="002629C9">
        <w:t xml:space="preserve"> с муниципальным образованием </w:t>
      </w:r>
      <w:proofErr w:type="gramStart"/>
      <w:r w:rsidRPr="002629C9">
        <w:t>г</w:t>
      </w:r>
      <w:proofErr w:type="gramEnd"/>
      <w:r w:rsidRPr="002629C9">
        <w:t>. Назрань проходит:</w:t>
      </w:r>
    </w:p>
    <w:p w:rsidR="00C6603C" w:rsidRPr="002629C9" w:rsidRDefault="00C6603C" w:rsidP="00C6603C">
      <w:r w:rsidRPr="002629C9">
        <w:t xml:space="preserve">от узловой точки 29 по направлению на северо-восток через автодорогу Назрань - </w:t>
      </w:r>
      <w:proofErr w:type="spellStart"/>
      <w:r w:rsidRPr="002629C9">
        <w:t>Магас</w:t>
      </w:r>
      <w:proofErr w:type="spellEnd"/>
      <w:r w:rsidRPr="002629C9">
        <w:t xml:space="preserve"> по левому краю лесополосы до автодороги Назрань - </w:t>
      </w:r>
      <w:proofErr w:type="spellStart"/>
      <w:r w:rsidRPr="002629C9">
        <w:t>Экажево</w:t>
      </w:r>
      <w:proofErr w:type="spellEnd"/>
      <w:r w:rsidRPr="002629C9">
        <w:t>, 6180 м до точки 30;</w:t>
      </w:r>
    </w:p>
    <w:p w:rsidR="00C6603C" w:rsidRPr="002629C9" w:rsidRDefault="00C6603C" w:rsidP="00C6603C">
      <w:r w:rsidRPr="002629C9">
        <w:t xml:space="preserve">от точки 30 на северо-восток по автомобильной дороге </w:t>
      </w:r>
      <w:proofErr w:type="spellStart"/>
      <w:r w:rsidRPr="002629C9">
        <w:t>Экажево</w:t>
      </w:r>
      <w:proofErr w:type="spellEnd"/>
      <w:r w:rsidRPr="002629C9">
        <w:t xml:space="preserve"> - Назрань 180 м до первой ЛЭП, до точки 31;</w:t>
      </w:r>
    </w:p>
    <w:p w:rsidR="00C6603C" w:rsidRPr="002629C9" w:rsidRDefault="00C6603C" w:rsidP="00C6603C">
      <w:r w:rsidRPr="002629C9">
        <w:t xml:space="preserve">от точки 31, от первой ЛЭП, на северо-восток 2080 м до реки </w:t>
      </w:r>
      <w:proofErr w:type="spellStart"/>
      <w:r w:rsidRPr="002629C9">
        <w:t>Сунжа</w:t>
      </w:r>
      <w:proofErr w:type="spellEnd"/>
      <w:r w:rsidRPr="002629C9">
        <w:t xml:space="preserve"> до точки 32;</w:t>
      </w:r>
    </w:p>
    <w:p w:rsidR="00C6603C" w:rsidRPr="002629C9" w:rsidRDefault="00C6603C" w:rsidP="00C6603C">
      <w:r w:rsidRPr="002629C9">
        <w:t xml:space="preserve">от точки 32 по реке </w:t>
      </w:r>
      <w:proofErr w:type="spellStart"/>
      <w:r w:rsidRPr="002629C9">
        <w:t>Сунжа</w:t>
      </w:r>
      <w:proofErr w:type="spellEnd"/>
      <w:r w:rsidRPr="002629C9">
        <w:t xml:space="preserve"> в северном направлении 2500 м до исходной узловой точки 1.</w:t>
      </w:r>
    </w:p>
    <w:p w:rsidR="00755241" w:rsidRPr="00C6603C" w:rsidRDefault="00755241" w:rsidP="00C6603C"/>
    <w:sectPr w:rsidR="00755241" w:rsidRPr="00C6603C" w:rsidSect="00C7274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521D7"/>
    <w:rsid w:val="001377EC"/>
    <w:rsid w:val="002629C9"/>
    <w:rsid w:val="00322D38"/>
    <w:rsid w:val="003A4ED6"/>
    <w:rsid w:val="005521D7"/>
    <w:rsid w:val="00576167"/>
    <w:rsid w:val="00755241"/>
    <w:rsid w:val="00796E3F"/>
    <w:rsid w:val="008D0413"/>
    <w:rsid w:val="00A06768"/>
    <w:rsid w:val="00C6603C"/>
    <w:rsid w:val="00C7274B"/>
    <w:rsid w:val="00E11553"/>
    <w:rsid w:val="00E77A6D"/>
    <w:rsid w:val="00E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27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274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274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27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727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27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727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7274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727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7274B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7274B"/>
    <w:rPr>
      <w:u w:val="single"/>
    </w:rPr>
  </w:style>
  <w:style w:type="paragraph" w:customStyle="1" w:styleId="a6">
    <w:name w:val="Внимание"/>
    <w:basedOn w:val="a"/>
    <w:next w:val="a"/>
    <w:uiPriority w:val="99"/>
    <w:rsid w:val="00C7274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274B"/>
  </w:style>
  <w:style w:type="paragraph" w:customStyle="1" w:styleId="a8">
    <w:name w:val="Внимание: недобросовестность!"/>
    <w:basedOn w:val="a6"/>
    <w:next w:val="a"/>
    <w:uiPriority w:val="99"/>
    <w:rsid w:val="00C7274B"/>
  </w:style>
  <w:style w:type="character" w:customStyle="1" w:styleId="a9">
    <w:name w:val="Выделение для Базового Поиска"/>
    <w:basedOn w:val="a3"/>
    <w:uiPriority w:val="99"/>
    <w:rsid w:val="00C7274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274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7274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274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274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274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274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274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274B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7274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274B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274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274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274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274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27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274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27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274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274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274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274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274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274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274B"/>
  </w:style>
  <w:style w:type="paragraph" w:customStyle="1" w:styleId="aff2">
    <w:name w:val="Моноширинный"/>
    <w:basedOn w:val="a"/>
    <w:next w:val="a"/>
    <w:uiPriority w:val="99"/>
    <w:rsid w:val="00C7274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274B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7274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274B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7274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274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274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274B"/>
    <w:pPr>
      <w:ind w:left="140"/>
    </w:pPr>
  </w:style>
  <w:style w:type="character" w:customStyle="1" w:styleId="affa">
    <w:name w:val="Опечатки"/>
    <w:uiPriority w:val="99"/>
    <w:rsid w:val="00C7274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274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274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274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274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274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274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274B"/>
  </w:style>
  <w:style w:type="paragraph" w:customStyle="1" w:styleId="afff2">
    <w:name w:val="Примечание."/>
    <w:basedOn w:val="a6"/>
    <w:next w:val="a"/>
    <w:uiPriority w:val="99"/>
    <w:rsid w:val="00C7274B"/>
  </w:style>
  <w:style w:type="character" w:customStyle="1" w:styleId="afff3">
    <w:name w:val="Продолжение ссылки"/>
    <w:basedOn w:val="a4"/>
    <w:uiPriority w:val="99"/>
    <w:rsid w:val="00C7274B"/>
  </w:style>
  <w:style w:type="paragraph" w:customStyle="1" w:styleId="afff4">
    <w:name w:val="Словарная статья"/>
    <w:basedOn w:val="a"/>
    <w:next w:val="a"/>
    <w:uiPriority w:val="99"/>
    <w:rsid w:val="00C7274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274B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C7274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7274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274B"/>
  </w:style>
  <w:style w:type="character" w:customStyle="1" w:styleId="afff9">
    <w:name w:val="Ссылка на утративший силу документ"/>
    <w:basedOn w:val="a4"/>
    <w:uiPriority w:val="99"/>
    <w:rsid w:val="00C7274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7274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274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274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274B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7274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274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274B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8D041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8D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garantF1://34200020.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10.png"/><Relationship Id="rId7" Type="http://schemas.openxmlformats.org/officeDocument/2006/relationships/hyperlink" Target="garantF1://34200000.0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garantF1://34200020.0" TargetMode="External"/><Relationship Id="rId33" Type="http://schemas.openxmlformats.org/officeDocument/2006/relationships/hyperlink" Target="garantF1://34200020.0" TargetMode="External"/><Relationship Id="rId38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garantF1://3420002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208875.4" TargetMode="External"/><Relationship Id="rId11" Type="http://schemas.openxmlformats.org/officeDocument/2006/relationships/hyperlink" Target="garantF1://34306203.1" TargetMode="External"/><Relationship Id="rId24" Type="http://schemas.openxmlformats.org/officeDocument/2006/relationships/hyperlink" Target="garantF1://34200020.0" TargetMode="External"/><Relationship Id="rId32" Type="http://schemas.openxmlformats.org/officeDocument/2006/relationships/hyperlink" Target="garantF1://34200020.0" TargetMode="External"/><Relationship Id="rId37" Type="http://schemas.openxmlformats.org/officeDocument/2006/relationships/hyperlink" Target="garantF1://34208875.14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94363.0" TargetMode="External"/><Relationship Id="rId15" Type="http://schemas.openxmlformats.org/officeDocument/2006/relationships/image" Target="media/image4.png"/><Relationship Id="rId23" Type="http://schemas.openxmlformats.org/officeDocument/2006/relationships/hyperlink" Target="garantF1://34200020.0" TargetMode="External"/><Relationship Id="rId28" Type="http://schemas.openxmlformats.org/officeDocument/2006/relationships/hyperlink" Target="garantF1://34200020.0" TargetMode="External"/><Relationship Id="rId36" Type="http://schemas.openxmlformats.org/officeDocument/2006/relationships/hyperlink" Target="garantF1://34208875.14" TargetMode="External"/><Relationship Id="rId10" Type="http://schemas.openxmlformats.org/officeDocument/2006/relationships/hyperlink" Target="garantF1://85623.0" TargetMode="External"/><Relationship Id="rId19" Type="http://schemas.openxmlformats.org/officeDocument/2006/relationships/hyperlink" Target="garantF1://34200020.0" TargetMode="External"/><Relationship Id="rId31" Type="http://schemas.openxmlformats.org/officeDocument/2006/relationships/hyperlink" Target="garantF1://34200020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10100365.0" TargetMode="External"/><Relationship Id="rId14" Type="http://schemas.openxmlformats.org/officeDocument/2006/relationships/image" Target="media/image3.png"/><Relationship Id="rId22" Type="http://schemas.openxmlformats.org/officeDocument/2006/relationships/hyperlink" Target="garantF1://34200020.0" TargetMode="External"/><Relationship Id="rId27" Type="http://schemas.openxmlformats.org/officeDocument/2006/relationships/hyperlink" Target="garantF1://34200020.0" TargetMode="External"/><Relationship Id="rId30" Type="http://schemas.openxmlformats.org/officeDocument/2006/relationships/hyperlink" Target="garantF1://34200020.0" TargetMode="External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7329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49012</CharactersWithSpaces>
  <SharedDoc>false</SharedDoc>
  <HLinks>
    <vt:vector size="1260" baseType="variant">
      <vt:variant>
        <vt:i4>2752529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6815804</vt:i4>
      </vt:variant>
      <vt:variant>
        <vt:i4>450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2752529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6815804</vt:i4>
      </vt:variant>
      <vt:variant>
        <vt:i4>429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2752529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8257584</vt:i4>
      </vt:variant>
      <vt:variant>
        <vt:i4>417</vt:i4>
      </vt:variant>
      <vt:variant>
        <vt:i4>0</vt:i4>
      </vt:variant>
      <vt:variant>
        <vt:i4>5</vt:i4>
      </vt:variant>
      <vt:variant>
        <vt:lpwstr>garantf1://34208875.14/</vt:lpwstr>
      </vt:variant>
      <vt:variant>
        <vt:lpwstr/>
      </vt:variant>
      <vt:variant>
        <vt:i4>2752529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8257584</vt:i4>
      </vt:variant>
      <vt:variant>
        <vt:i4>411</vt:i4>
      </vt:variant>
      <vt:variant>
        <vt:i4>0</vt:i4>
      </vt:variant>
      <vt:variant>
        <vt:i4>5</vt:i4>
      </vt:variant>
      <vt:variant>
        <vt:lpwstr>garantf1://34208875.14/</vt:lpwstr>
      </vt:variant>
      <vt:variant>
        <vt:lpwstr/>
      </vt:variant>
      <vt:variant>
        <vt:i4>2752529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6815804</vt:i4>
      </vt:variant>
      <vt:variant>
        <vt:i4>396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6815804</vt:i4>
      </vt:variant>
      <vt:variant>
        <vt:i4>393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6815804</vt:i4>
      </vt:variant>
      <vt:variant>
        <vt:i4>390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6815804</vt:i4>
      </vt:variant>
      <vt:variant>
        <vt:i4>387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6815804</vt:i4>
      </vt:variant>
      <vt:variant>
        <vt:i4>384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6815804</vt:i4>
      </vt:variant>
      <vt:variant>
        <vt:i4>381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6815804</vt:i4>
      </vt:variant>
      <vt:variant>
        <vt:i4>378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6815804</vt:i4>
      </vt:variant>
      <vt:variant>
        <vt:i4>375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6815804</vt:i4>
      </vt:variant>
      <vt:variant>
        <vt:i4>372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6815804</vt:i4>
      </vt:variant>
      <vt:variant>
        <vt:i4>369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6815804</vt:i4>
      </vt:variant>
      <vt:variant>
        <vt:i4>366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6815804</vt:i4>
      </vt:variant>
      <vt:variant>
        <vt:i4>363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2752529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6815804</vt:i4>
      </vt:variant>
      <vt:variant>
        <vt:i4>348</vt:i4>
      </vt:variant>
      <vt:variant>
        <vt:i4>0</vt:i4>
      </vt:variant>
      <vt:variant>
        <vt:i4>5</vt:i4>
      </vt:variant>
      <vt:variant>
        <vt:lpwstr>garantf1://34200020.0/</vt:lpwstr>
      </vt:variant>
      <vt:variant>
        <vt:lpwstr/>
      </vt:variant>
      <vt:variant>
        <vt:i4>2752529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7143484</vt:i4>
      </vt:variant>
      <vt:variant>
        <vt:i4>300</vt:i4>
      </vt:variant>
      <vt:variant>
        <vt:i4>0</vt:i4>
      </vt:variant>
      <vt:variant>
        <vt:i4>5</vt:i4>
      </vt:variant>
      <vt:variant>
        <vt:lpwstr>garantf1://34306203.1/</vt:lpwstr>
      </vt:variant>
      <vt:variant>
        <vt:lpwstr/>
      </vt:variant>
      <vt:variant>
        <vt:i4>6750241</vt:i4>
      </vt:variant>
      <vt:variant>
        <vt:i4>297</vt:i4>
      </vt:variant>
      <vt:variant>
        <vt:i4>0</vt:i4>
      </vt:variant>
      <vt:variant>
        <vt:i4>5</vt:i4>
      </vt:variant>
      <vt:variant>
        <vt:lpwstr>garantf1://85623.0/</vt:lpwstr>
      </vt:variant>
      <vt:variant>
        <vt:lpwstr/>
      </vt:variant>
      <vt:variant>
        <vt:i4>7143486</vt:i4>
      </vt:variant>
      <vt:variant>
        <vt:i4>294</vt:i4>
      </vt:variant>
      <vt:variant>
        <vt:i4>0</vt:i4>
      </vt:variant>
      <vt:variant>
        <vt:i4>5</vt:i4>
      </vt:variant>
      <vt:variant>
        <vt:lpwstr>garantf1://10100365.0/</vt:lpwstr>
      </vt:variant>
      <vt:variant>
        <vt:lpwstr/>
      </vt:variant>
      <vt:variant>
        <vt:i4>6881336</vt:i4>
      </vt:variant>
      <vt:variant>
        <vt:i4>291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6946876</vt:i4>
      </vt:variant>
      <vt:variant>
        <vt:i4>288</vt:i4>
      </vt:variant>
      <vt:variant>
        <vt:i4>0</vt:i4>
      </vt:variant>
      <vt:variant>
        <vt:i4>5</vt:i4>
      </vt:variant>
      <vt:variant>
        <vt:lpwstr>garantf1://34200000.0/</vt:lpwstr>
      </vt:variant>
      <vt:variant>
        <vt:lpwstr/>
      </vt:variant>
      <vt:variant>
        <vt:i4>2621464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sub_92000</vt:lpwstr>
      </vt:variant>
      <vt:variant>
        <vt:i4>2818072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sub_91000</vt:lpwstr>
      </vt:variant>
      <vt:variant>
        <vt:i4>2752536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2293785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sub_89000</vt:lpwstr>
      </vt:variant>
      <vt:variant>
        <vt:i4>2228249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sub_88000</vt:lpwstr>
      </vt:variant>
      <vt:variant>
        <vt:i4>2949145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sub_87000</vt:lpwstr>
      </vt:variant>
      <vt:variant>
        <vt:i4>2883609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sub_86000</vt:lpwstr>
      </vt:variant>
      <vt:variant>
        <vt:i4>3080217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sub_85000</vt:lpwstr>
      </vt:variant>
      <vt:variant>
        <vt:i4>3014681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sub_84000</vt:lpwstr>
      </vt:variant>
      <vt:variant>
        <vt:i4>2687001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sub_83000</vt:lpwstr>
      </vt:variant>
      <vt:variant>
        <vt:i4>2621465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sub_82000</vt:lpwstr>
      </vt:variant>
      <vt:variant>
        <vt:i4>2818073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sub_81000</vt:lpwstr>
      </vt:variant>
      <vt:variant>
        <vt:i4>2752537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sub_80000</vt:lpwstr>
      </vt:variant>
      <vt:variant>
        <vt:i4>2293782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sub_79000</vt:lpwstr>
      </vt:variant>
      <vt:variant>
        <vt:i4>2228246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sub_78000</vt:lpwstr>
      </vt:variant>
      <vt:variant>
        <vt:i4>2949142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sub_77000</vt:lpwstr>
      </vt:variant>
      <vt:variant>
        <vt:i4>2883606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sub_76000</vt:lpwstr>
      </vt:variant>
      <vt:variant>
        <vt:i4>3080214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sub_75000</vt:lpwstr>
      </vt:variant>
      <vt:variant>
        <vt:i4>3014678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sub_74000</vt:lpwstr>
      </vt:variant>
      <vt:variant>
        <vt:i4>2686998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sub_73000</vt:lpwstr>
      </vt:variant>
      <vt:variant>
        <vt:i4>2621462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sub_72000</vt:lpwstr>
      </vt:variant>
      <vt:variant>
        <vt:i4>2818070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sub_71000</vt:lpwstr>
      </vt:variant>
      <vt:variant>
        <vt:i4>2752534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2293783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sub_69000</vt:lpwstr>
      </vt:variant>
      <vt:variant>
        <vt:i4>2228247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sub_68000</vt:lpwstr>
      </vt:variant>
      <vt:variant>
        <vt:i4>2949143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sub_67000</vt:lpwstr>
      </vt:variant>
      <vt:variant>
        <vt:i4>2883607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sub_66000</vt:lpwstr>
      </vt:variant>
      <vt:variant>
        <vt:i4>3080215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sub_65000</vt:lpwstr>
      </vt:variant>
      <vt:variant>
        <vt:i4>3014679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sub_64000</vt:lpwstr>
      </vt:variant>
      <vt:variant>
        <vt:i4>2686999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sub_63000</vt:lpwstr>
      </vt:variant>
      <vt:variant>
        <vt:i4>2621463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sub_62000</vt:lpwstr>
      </vt:variant>
      <vt:variant>
        <vt:i4>2818071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sub_61000</vt:lpwstr>
      </vt:variant>
      <vt:variant>
        <vt:i4>2752535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2293780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sub_59000</vt:lpwstr>
      </vt:variant>
      <vt:variant>
        <vt:i4>2228244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sub_58000</vt:lpwstr>
      </vt:variant>
      <vt:variant>
        <vt:i4>2949140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sub_57000</vt:lpwstr>
      </vt:variant>
      <vt:variant>
        <vt:i4>2883604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sub_56000</vt:lpwstr>
      </vt:variant>
      <vt:variant>
        <vt:i4>3080212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sub_55000</vt:lpwstr>
      </vt:variant>
      <vt:variant>
        <vt:i4>3014676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sub_54000</vt:lpwstr>
      </vt:variant>
      <vt:variant>
        <vt:i4>2686996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sub_53000</vt:lpwstr>
      </vt:variant>
      <vt:variant>
        <vt:i4>2621460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sub_52000</vt:lpwstr>
      </vt:variant>
      <vt:variant>
        <vt:i4>2818068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sub_51000</vt:lpwstr>
      </vt:variant>
      <vt:variant>
        <vt:i4>2752532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2293781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sub_49000</vt:lpwstr>
      </vt:variant>
      <vt:variant>
        <vt:i4>2228245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sub_48000</vt:lpwstr>
      </vt:variant>
      <vt:variant>
        <vt:i4>2949141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sub_47000</vt:lpwstr>
      </vt:variant>
      <vt:variant>
        <vt:i4>2883605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sub_46000</vt:lpwstr>
      </vt:variant>
      <vt:variant>
        <vt:i4>3080213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sub_45000</vt:lpwstr>
      </vt:variant>
      <vt:variant>
        <vt:i4>3014677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sub_44000</vt:lpwstr>
      </vt:variant>
      <vt:variant>
        <vt:i4>2686997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2621461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sub_42000</vt:lpwstr>
      </vt:variant>
      <vt:variant>
        <vt:i4>2818069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sub_41000</vt:lpwstr>
      </vt:variant>
      <vt:variant>
        <vt:i4>2752533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2293778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sub_39000</vt:lpwstr>
      </vt:variant>
      <vt:variant>
        <vt:i4>2883602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sub_36000</vt:lpwstr>
      </vt:variant>
      <vt:variant>
        <vt:i4>3080210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sub_35000</vt:lpwstr>
      </vt:variant>
      <vt:variant>
        <vt:i4>3014674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sub_34000</vt:lpwstr>
      </vt:variant>
      <vt:variant>
        <vt:i4>2686994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sub_33000</vt:lpwstr>
      </vt:variant>
      <vt:variant>
        <vt:i4>2621458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sub_32000</vt:lpwstr>
      </vt:variant>
      <vt:variant>
        <vt:i4>2818066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sub_31000</vt:lpwstr>
      </vt:variant>
      <vt:variant>
        <vt:i4>2752530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2293779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sub_29000</vt:lpwstr>
      </vt:variant>
      <vt:variant>
        <vt:i4>2228243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sub_28000</vt:lpwstr>
      </vt:variant>
      <vt:variant>
        <vt:i4>2949139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sub_27000</vt:lpwstr>
      </vt:variant>
      <vt:variant>
        <vt:i4>2883603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sub_26000</vt:lpwstr>
      </vt:variant>
      <vt:variant>
        <vt:i4>3080211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sub_25000</vt:lpwstr>
      </vt:variant>
      <vt:variant>
        <vt:i4>6619189</vt:i4>
      </vt:variant>
      <vt:variant>
        <vt:i4>87</vt:i4>
      </vt:variant>
      <vt:variant>
        <vt:i4>0</vt:i4>
      </vt:variant>
      <vt:variant>
        <vt:i4>5</vt:i4>
      </vt:variant>
      <vt:variant>
        <vt:lpwstr>garantf1://34208875.4/</vt:lpwstr>
      </vt:variant>
      <vt:variant>
        <vt:lpwstr/>
      </vt:variant>
      <vt:variant>
        <vt:i4>2621459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sub_22000</vt:lpwstr>
      </vt:variant>
      <vt:variant>
        <vt:i4>2818067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sub_21000</vt:lpwstr>
      </vt:variant>
      <vt:variant>
        <vt:i4>2752531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2293776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2949136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2883600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2228242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sub_38000</vt:lpwstr>
      </vt:variant>
      <vt:variant>
        <vt:i4>2949138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sub_37000</vt:lpwstr>
      </vt:variant>
      <vt:variant>
        <vt:i4>2752537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garantf1://94363.0/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5</cp:revision>
  <dcterms:created xsi:type="dcterms:W3CDTF">2017-07-26T14:06:00Z</dcterms:created>
  <dcterms:modified xsi:type="dcterms:W3CDTF">2017-07-28T09:16:00Z</dcterms:modified>
</cp:coreProperties>
</file>