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1B" w:rsidRDefault="00C20A1B" w:rsidP="00EE75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3pt;margin-top:45.9pt;width:151.2pt;height:125.1pt;z-index:251658240;visibility:visible;mso-wrap-edited:f">
            <v:imagedata r:id="rId7" o:title=""/>
            <w10:wrap type="topAndBottom"/>
          </v:shape>
          <o:OLEObject Type="Embed" ProgID="Word.Picture.8" ShapeID="_x0000_s1026" DrawAspect="Content" ObjectID="_1506421922" r:id="rId8"/>
        </w:pict>
      </w:r>
    </w:p>
    <w:p w:rsidR="00C20A1B" w:rsidRDefault="00C20A1B" w:rsidP="00EE75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20A1B" w:rsidRDefault="00C20A1B" w:rsidP="00EE75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20A1B" w:rsidRDefault="00C20A1B" w:rsidP="00EE75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20A1B" w:rsidRPr="00EE7513" w:rsidRDefault="00C20A1B" w:rsidP="00EE75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7513">
        <w:rPr>
          <w:rFonts w:ascii="Times New Roman" w:hAnsi="Times New Roman"/>
          <w:b/>
          <w:sz w:val="28"/>
          <w:szCs w:val="28"/>
        </w:rPr>
        <w:t>ЗАКОН</w:t>
      </w:r>
    </w:p>
    <w:p w:rsidR="00C20A1B" w:rsidRDefault="00C20A1B" w:rsidP="00EE75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20A1B" w:rsidRPr="00EE7513" w:rsidRDefault="00C20A1B" w:rsidP="00EE75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7513">
        <w:rPr>
          <w:rFonts w:ascii="Times New Roman" w:hAnsi="Times New Roman"/>
          <w:b/>
          <w:sz w:val="28"/>
          <w:szCs w:val="28"/>
        </w:rPr>
        <w:t>РЕСПУБЛИКИ ИНГУШЕТИЯ</w:t>
      </w:r>
    </w:p>
    <w:p w:rsidR="00C20A1B" w:rsidRDefault="00C20A1B" w:rsidP="00EE7513">
      <w:pPr>
        <w:tabs>
          <w:tab w:val="left" w:pos="1635"/>
        </w:tabs>
        <w:spacing w:after="0"/>
        <w:rPr>
          <w:rFonts w:ascii="Times New Roman" w:hAnsi="Times New Roman"/>
          <w:b/>
          <w:sz w:val="28"/>
          <w:szCs w:val="28"/>
        </w:rPr>
      </w:pPr>
      <w:r w:rsidRPr="00EE7513">
        <w:rPr>
          <w:rFonts w:ascii="Times New Roman" w:hAnsi="Times New Roman"/>
          <w:b/>
          <w:sz w:val="28"/>
          <w:szCs w:val="28"/>
        </w:rPr>
        <w:tab/>
      </w:r>
    </w:p>
    <w:p w:rsidR="00C20A1B" w:rsidRDefault="00C20A1B" w:rsidP="00EE7513">
      <w:pPr>
        <w:tabs>
          <w:tab w:val="left" w:pos="163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C20A1B" w:rsidRPr="00EE7513" w:rsidRDefault="00C20A1B" w:rsidP="00EE7513">
      <w:pPr>
        <w:tabs>
          <w:tab w:val="left" w:pos="163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C20A1B" w:rsidRDefault="00C20A1B" w:rsidP="00854A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4AF4">
        <w:rPr>
          <w:rFonts w:ascii="Times New Roman" w:hAnsi="Times New Roman"/>
          <w:b/>
          <w:sz w:val="28"/>
          <w:szCs w:val="28"/>
        </w:rPr>
        <w:t xml:space="preserve">О внесении изменений в некоторые законодательные акты </w:t>
      </w:r>
    </w:p>
    <w:p w:rsidR="00C20A1B" w:rsidRDefault="00C20A1B" w:rsidP="00854A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4AF4">
        <w:rPr>
          <w:rFonts w:ascii="Times New Roman" w:hAnsi="Times New Roman"/>
          <w:b/>
          <w:sz w:val="28"/>
          <w:szCs w:val="28"/>
        </w:rPr>
        <w:t xml:space="preserve"> Республики Ингушетия </w:t>
      </w:r>
    </w:p>
    <w:p w:rsidR="00C20A1B" w:rsidRPr="00854AF4" w:rsidRDefault="00C20A1B" w:rsidP="00854A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20A1B" w:rsidRDefault="00C20A1B" w:rsidP="00745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513">
        <w:rPr>
          <w:rFonts w:ascii="Times New Roman" w:hAnsi="Times New Roman"/>
          <w:sz w:val="28"/>
          <w:szCs w:val="28"/>
        </w:rPr>
        <w:tab/>
      </w:r>
    </w:p>
    <w:p w:rsidR="00C20A1B" w:rsidRPr="00EE7513" w:rsidRDefault="00C20A1B" w:rsidP="003561D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E7513">
        <w:rPr>
          <w:rFonts w:ascii="Times New Roman" w:hAnsi="Times New Roman"/>
          <w:b/>
          <w:sz w:val="28"/>
          <w:szCs w:val="28"/>
        </w:rPr>
        <w:t>Принят</w:t>
      </w:r>
    </w:p>
    <w:p w:rsidR="00C20A1B" w:rsidRPr="00EE7513" w:rsidRDefault="00C20A1B" w:rsidP="007452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7513">
        <w:rPr>
          <w:rFonts w:ascii="Times New Roman" w:hAnsi="Times New Roman"/>
          <w:b/>
          <w:sz w:val="28"/>
          <w:szCs w:val="28"/>
        </w:rPr>
        <w:tab/>
        <w:t>Народным Собранием</w:t>
      </w:r>
    </w:p>
    <w:p w:rsidR="00C20A1B" w:rsidRPr="00EE7513" w:rsidRDefault="00C20A1B" w:rsidP="007452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7513">
        <w:rPr>
          <w:rFonts w:ascii="Times New Roman" w:hAnsi="Times New Roman"/>
          <w:b/>
          <w:sz w:val="28"/>
          <w:szCs w:val="28"/>
        </w:rPr>
        <w:tab/>
        <w:t xml:space="preserve">Республики Ингушетия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29 сентября   </w:t>
      </w:r>
      <w:r w:rsidRPr="00EE7513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5</w:t>
      </w:r>
      <w:r w:rsidRPr="00EE7513">
        <w:rPr>
          <w:rFonts w:ascii="Times New Roman" w:hAnsi="Times New Roman"/>
          <w:b/>
          <w:sz w:val="28"/>
          <w:szCs w:val="28"/>
        </w:rPr>
        <w:t xml:space="preserve">  года</w:t>
      </w:r>
    </w:p>
    <w:p w:rsidR="00C20A1B" w:rsidRDefault="00C20A1B" w:rsidP="00745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0A1B" w:rsidRDefault="00C20A1B" w:rsidP="00745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0A1B" w:rsidRDefault="00C20A1B" w:rsidP="007452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7513">
        <w:rPr>
          <w:rFonts w:ascii="Times New Roman" w:hAnsi="Times New Roman"/>
          <w:sz w:val="28"/>
          <w:szCs w:val="28"/>
        </w:rPr>
        <w:tab/>
      </w:r>
      <w:r w:rsidRPr="00EE7513">
        <w:rPr>
          <w:rFonts w:ascii="Times New Roman" w:hAnsi="Times New Roman"/>
          <w:b/>
          <w:sz w:val="28"/>
          <w:szCs w:val="28"/>
        </w:rPr>
        <w:t xml:space="preserve">Статья 1 </w:t>
      </w:r>
    </w:p>
    <w:p w:rsidR="00C20A1B" w:rsidRPr="006D4DC9" w:rsidRDefault="00C20A1B" w:rsidP="0074521E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sz w:val="28"/>
          <w:szCs w:val="28"/>
        </w:rPr>
        <w:tab/>
      </w:r>
      <w:r w:rsidRPr="006D4DC9">
        <w:rPr>
          <w:rFonts w:ascii="Times New Roman" w:hAnsi="Times New Roman" w:cs="Times New Roman"/>
          <w:b w:val="0"/>
          <w:color w:val="auto"/>
          <w:sz w:val="28"/>
          <w:szCs w:val="28"/>
        </w:rPr>
        <w:t>Пункт 4 статьи 15</w:t>
      </w:r>
      <w:r w:rsidRPr="006D4D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D4DC9">
        <w:rPr>
          <w:rFonts w:ascii="Times New Roman" w:hAnsi="Times New Roman" w:cs="Times New Roman"/>
          <w:b w:val="0"/>
          <w:color w:val="auto"/>
          <w:sz w:val="28"/>
          <w:szCs w:val="28"/>
        </w:rPr>
        <w:t>Закона  Республики Ингушетия</w:t>
      </w:r>
      <w:r w:rsidRPr="006D4D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D4D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4 марта 1999 года    №8-РЗ «Об особо охраняемых природных территориях» (газета «Ингушетия», 1999, 25 марта; газета «Сердало», 2000, 19 июля; газета «Ингушетия», 2002, 30 июля; 2003, 30 октября; 2005, 17 мая; 2006,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</w:t>
      </w:r>
      <w:r w:rsidRPr="006D4D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18 февраля; 2013, 7 ноября; 2014, 7 июня) </w:t>
      </w:r>
      <w:r w:rsidRPr="006D4D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D4DC9">
        <w:rPr>
          <w:rFonts w:ascii="Times New Roman" w:hAnsi="Times New Roman" w:cs="Times New Roman"/>
          <w:b w:val="0"/>
          <w:color w:val="auto"/>
          <w:sz w:val="28"/>
          <w:szCs w:val="28"/>
        </w:rPr>
        <w:t>изложить в следующей редакции:</w:t>
      </w:r>
    </w:p>
    <w:p w:rsidR="00C20A1B" w:rsidRDefault="00C20A1B" w:rsidP="007452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</w:t>
      </w:r>
      <w:r w:rsidRPr="0092251A">
        <w:rPr>
          <w:rFonts w:ascii="Times New Roman" w:hAnsi="Times New Roman"/>
          <w:sz w:val="28"/>
          <w:szCs w:val="28"/>
        </w:rPr>
        <w:t>. Объявление природных комплексов и объектов памятниками природы, а территорий, занятых ими, территориями памятников природы регионального значения осуществляется</w:t>
      </w:r>
      <w:r>
        <w:rPr>
          <w:rFonts w:ascii="Times New Roman" w:hAnsi="Times New Roman"/>
          <w:sz w:val="28"/>
          <w:szCs w:val="28"/>
        </w:rPr>
        <w:t xml:space="preserve"> решением </w:t>
      </w:r>
      <w:r w:rsidRPr="0092251A">
        <w:rPr>
          <w:rFonts w:ascii="Times New Roman" w:hAnsi="Times New Roman"/>
          <w:sz w:val="28"/>
          <w:szCs w:val="28"/>
        </w:rPr>
        <w:t>Правительства Р</w:t>
      </w:r>
      <w:r>
        <w:rPr>
          <w:rFonts w:ascii="Times New Roman" w:hAnsi="Times New Roman"/>
          <w:sz w:val="28"/>
          <w:szCs w:val="28"/>
        </w:rPr>
        <w:t xml:space="preserve">еспублики Ингушетия. </w:t>
      </w:r>
      <w:r w:rsidRPr="0092251A">
        <w:rPr>
          <w:rFonts w:ascii="Times New Roman" w:hAnsi="Times New Roman"/>
          <w:sz w:val="28"/>
          <w:szCs w:val="28"/>
        </w:rPr>
        <w:t xml:space="preserve"> В случае необходимости соответствующие земельные участки и водные объекты могут быть изъяты для государственных нужд в порядке, установленном гражданским, земель</w:t>
      </w:r>
      <w:r>
        <w:rPr>
          <w:rFonts w:ascii="Times New Roman" w:hAnsi="Times New Roman"/>
          <w:sz w:val="28"/>
          <w:szCs w:val="28"/>
        </w:rPr>
        <w:t>ным и водным законодательством.».</w:t>
      </w:r>
    </w:p>
    <w:p w:rsidR="00C20A1B" w:rsidRDefault="00C20A1B" w:rsidP="0074521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20A1B" w:rsidRDefault="00C20A1B" w:rsidP="0074521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3A68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C20A1B" w:rsidRDefault="00C20A1B" w:rsidP="0074521E">
      <w:pPr>
        <w:pStyle w:val="a"/>
        <w:ind w:left="139" w:firstLine="5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абзац шестой статьи 3 </w:t>
      </w:r>
      <w:r w:rsidRPr="003A378E">
        <w:rPr>
          <w:rFonts w:ascii="Times New Roman" w:hAnsi="Times New Roman" w:cs="Times New Roman"/>
          <w:color w:val="000000"/>
          <w:sz w:val="28"/>
          <w:szCs w:val="28"/>
        </w:rPr>
        <w:t xml:space="preserve"> Закона  Республики Ингушетия от 23 июня   2005 года № 28-РЗ «О ветеринарии»</w:t>
      </w:r>
      <w:r>
        <w:t xml:space="preserve"> (</w:t>
      </w:r>
      <w:r w:rsidRPr="00C322FE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 xml:space="preserve">зета «Ингушетия», 2005,  2 июля, </w:t>
      </w:r>
      <w:r w:rsidRPr="00C322FE">
        <w:rPr>
          <w:rFonts w:ascii="Times New Roman" w:hAnsi="Times New Roman" w:cs="Times New Roman"/>
          <w:sz w:val="28"/>
          <w:szCs w:val="28"/>
        </w:rPr>
        <w:t xml:space="preserve"> 20 октября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91593">
        <w:rPr>
          <w:rFonts w:ascii="Times New Roman" w:hAnsi="Times New Roman" w:cs="Times New Roman"/>
          <w:sz w:val="28"/>
          <w:szCs w:val="28"/>
        </w:rPr>
        <w:t xml:space="preserve"> </w:t>
      </w:r>
      <w:r w:rsidRPr="00C322FE">
        <w:rPr>
          <w:rFonts w:ascii="Times New Roman" w:hAnsi="Times New Roman" w:cs="Times New Roman"/>
          <w:sz w:val="28"/>
          <w:szCs w:val="28"/>
        </w:rPr>
        <w:t>2006, 25 апреля; «</w:t>
      </w:r>
      <w:r>
        <w:rPr>
          <w:rFonts w:ascii="Times New Roman" w:hAnsi="Times New Roman" w:cs="Times New Roman"/>
          <w:sz w:val="28"/>
          <w:szCs w:val="28"/>
        </w:rPr>
        <w:t>Сердало», 2007,  26 апреля; «Ингушетия», 2014, 6 мая) изменение, дополнив его  после слов «</w:t>
      </w:r>
      <w:r w:rsidRPr="00B23A68">
        <w:rPr>
          <w:rFonts w:ascii="Times New Roman" w:hAnsi="Times New Roman" w:cs="Times New Roman"/>
          <w:sz w:val="28"/>
          <w:szCs w:val="28"/>
        </w:rPr>
        <w:t>их лечению,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3A68">
        <w:rPr>
          <w:rFonts w:ascii="Times New Roman" w:hAnsi="Times New Roman" w:cs="Times New Roman"/>
          <w:sz w:val="28"/>
          <w:szCs w:val="28"/>
        </w:rPr>
        <w:t xml:space="preserve">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3A68">
        <w:rPr>
          <w:rFonts w:ascii="Times New Roman" w:hAnsi="Times New Roman" w:cs="Times New Roman"/>
          <w:sz w:val="28"/>
          <w:szCs w:val="28"/>
        </w:rPr>
        <w:t>отлову и содержанию безнадзорных животных,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3A68">
        <w:rPr>
          <w:rFonts w:ascii="Times New Roman" w:hAnsi="Times New Roman" w:cs="Times New Roman"/>
          <w:sz w:val="28"/>
          <w:szCs w:val="28"/>
        </w:rPr>
        <w:t>.</w:t>
      </w:r>
    </w:p>
    <w:p w:rsidR="00C20A1B" w:rsidRPr="003D30A0" w:rsidRDefault="00C20A1B" w:rsidP="0074521E">
      <w:pPr>
        <w:spacing w:after="0" w:line="240" w:lineRule="auto"/>
      </w:pPr>
    </w:p>
    <w:p w:rsidR="00C20A1B" w:rsidRDefault="00C20A1B" w:rsidP="008A65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E24204">
        <w:rPr>
          <w:rFonts w:ascii="Times New Roman" w:hAnsi="Times New Roman"/>
          <w:b/>
          <w:sz w:val="28"/>
          <w:szCs w:val="28"/>
        </w:rPr>
        <w:t>Статья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420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</w:t>
      </w:r>
      <w:r w:rsidRPr="00E24204">
        <w:rPr>
          <w:rFonts w:ascii="Times New Roman" w:hAnsi="Times New Roman"/>
          <w:b/>
          <w:sz w:val="28"/>
          <w:szCs w:val="28"/>
        </w:rPr>
        <w:t xml:space="preserve"> </w:t>
      </w:r>
    </w:p>
    <w:p w:rsidR="00C20A1B" w:rsidRPr="00E24204" w:rsidRDefault="00C20A1B" w:rsidP="007452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204">
        <w:rPr>
          <w:rFonts w:ascii="Times New Roman" w:hAnsi="Times New Roman"/>
          <w:sz w:val="28"/>
          <w:szCs w:val="28"/>
        </w:rPr>
        <w:t>Внести в 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4204">
        <w:rPr>
          <w:rFonts w:ascii="Times New Roman" w:hAnsi="Times New Roman"/>
          <w:sz w:val="28"/>
          <w:szCs w:val="28"/>
        </w:rPr>
        <w:t xml:space="preserve"> Республики Ингушетия от 9 декабря 2009 года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E24204">
        <w:rPr>
          <w:rFonts w:ascii="Times New Roman" w:hAnsi="Times New Roman"/>
          <w:sz w:val="28"/>
          <w:szCs w:val="28"/>
        </w:rPr>
        <w:t>№58-РЗ «О мелиорации земель»</w:t>
      </w:r>
      <w:r>
        <w:rPr>
          <w:rFonts w:ascii="Times New Roman" w:hAnsi="Times New Roman"/>
          <w:sz w:val="28"/>
          <w:szCs w:val="28"/>
        </w:rPr>
        <w:t xml:space="preserve"> (газета «Ингушетия», 2009, 15 декабря; 2011,     6 октября; 2010, 10 июня) </w:t>
      </w:r>
      <w:r w:rsidRPr="00E24204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C20A1B" w:rsidRPr="0076669E" w:rsidRDefault="00C20A1B" w:rsidP="007452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bookmarkStart w:id="0" w:name="sub_31"/>
      <w:r w:rsidRPr="00E24204">
        <w:rPr>
          <w:rFonts w:ascii="Times New Roman" w:hAnsi="Times New Roman"/>
          <w:b/>
          <w:sz w:val="28"/>
          <w:szCs w:val="28"/>
        </w:rPr>
        <w:t xml:space="preserve">1) </w:t>
      </w:r>
      <w:r w:rsidRPr="0076669E">
        <w:rPr>
          <w:rFonts w:ascii="Times New Roman" w:hAnsi="Times New Roman"/>
          <w:b/>
          <w:sz w:val="28"/>
          <w:szCs w:val="28"/>
        </w:rPr>
        <w:t>в статье 16:</w:t>
      </w:r>
    </w:p>
    <w:p w:rsidR="00C20A1B" w:rsidRPr="00E24204" w:rsidRDefault="00C20A1B" w:rsidP="007452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E24204">
        <w:rPr>
          <w:rFonts w:ascii="Times New Roman" w:hAnsi="Times New Roman"/>
          <w:sz w:val="28"/>
          <w:szCs w:val="28"/>
        </w:rPr>
        <w:t xml:space="preserve">в </w:t>
      </w:r>
      <w:hyperlink r:id="rId9" w:history="1">
        <w:r w:rsidRPr="00E24204">
          <w:rPr>
            <w:rFonts w:ascii="Times New Roman" w:hAnsi="Times New Roman"/>
            <w:sz w:val="28"/>
            <w:szCs w:val="28"/>
          </w:rPr>
          <w:t>наименовании</w:t>
        </w:r>
      </w:hyperlink>
      <w:r>
        <w:rPr>
          <w:rFonts w:ascii="Times New Roman" w:hAnsi="Times New Roman"/>
          <w:sz w:val="28"/>
          <w:szCs w:val="28"/>
        </w:rPr>
        <w:t xml:space="preserve"> слова «</w:t>
      </w:r>
      <w:r w:rsidRPr="00E24204">
        <w:rPr>
          <w:rFonts w:ascii="Times New Roman" w:hAnsi="Times New Roman"/>
          <w:sz w:val="28"/>
          <w:szCs w:val="28"/>
        </w:rPr>
        <w:t>Государственная экспертиза</w:t>
      </w:r>
      <w:r>
        <w:rPr>
          <w:rFonts w:ascii="Times New Roman" w:hAnsi="Times New Roman"/>
          <w:sz w:val="28"/>
          <w:szCs w:val="28"/>
        </w:rPr>
        <w:t>» заменить словом «</w:t>
      </w:r>
      <w:r w:rsidRPr="00E24204">
        <w:rPr>
          <w:rFonts w:ascii="Times New Roman" w:hAnsi="Times New Roman"/>
          <w:sz w:val="28"/>
          <w:szCs w:val="28"/>
        </w:rPr>
        <w:t>Экспертиза</w:t>
      </w:r>
      <w:r>
        <w:rPr>
          <w:rFonts w:ascii="Times New Roman" w:hAnsi="Times New Roman"/>
          <w:sz w:val="28"/>
          <w:szCs w:val="28"/>
        </w:rPr>
        <w:t>»</w:t>
      </w:r>
      <w:r w:rsidRPr="00E24204">
        <w:rPr>
          <w:rFonts w:ascii="Times New Roman" w:hAnsi="Times New Roman"/>
          <w:sz w:val="28"/>
          <w:szCs w:val="28"/>
        </w:rPr>
        <w:t>;</w:t>
      </w:r>
    </w:p>
    <w:bookmarkEnd w:id="0"/>
    <w:p w:rsidR="00C20A1B" w:rsidRDefault="00C20A1B" w:rsidP="007452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E24204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в абзаце первом </w:t>
      </w:r>
      <w:r w:rsidRPr="00E24204">
        <w:rPr>
          <w:rFonts w:ascii="Times New Roman" w:hAnsi="Times New Roman"/>
          <w:sz w:val="28"/>
          <w:szCs w:val="28"/>
        </w:rPr>
        <w:t xml:space="preserve">слово </w:t>
      </w:r>
      <w:r>
        <w:rPr>
          <w:rFonts w:ascii="Times New Roman" w:hAnsi="Times New Roman"/>
          <w:sz w:val="28"/>
          <w:szCs w:val="28"/>
        </w:rPr>
        <w:t>«государственной» исключить;</w:t>
      </w:r>
    </w:p>
    <w:p w:rsidR="00C20A1B" w:rsidRDefault="00C20A1B" w:rsidP="00745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1E9B">
        <w:rPr>
          <w:rFonts w:ascii="Times New Roman" w:hAnsi="Times New Roman"/>
          <w:b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848">
        <w:rPr>
          <w:rFonts w:ascii="Times New Roman" w:hAnsi="Times New Roman"/>
          <w:sz w:val="28"/>
          <w:szCs w:val="28"/>
        </w:rPr>
        <w:t xml:space="preserve">в абзаце первом статьи 19 </w:t>
      </w:r>
      <w:r>
        <w:rPr>
          <w:rFonts w:ascii="Times New Roman" w:hAnsi="Times New Roman"/>
          <w:sz w:val="28"/>
          <w:szCs w:val="28"/>
        </w:rPr>
        <w:t>слова «</w:t>
      </w:r>
      <w:r w:rsidRPr="000B3848">
        <w:rPr>
          <w:rFonts w:ascii="Times New Roman" w:hAnsi="Times New Roman"/>
          <w:sz w:val="28"/>
          <w:szCs w:val="28"/>
        </w:rPr>
        <w:t>и изымаются</w:t>
      </w:r>
      <w:r>
        <w:rPr>
          <w:rFonts w:ascii="Times New Roman" w:hAnsi="Times New Roman"/>
          <w:sz w:val="28"/>
          <w:szCs w:val="28"/>
        </w:rPr>
        <w:t>» исключить.</w:t>
      </w:r>
    </w:p>
    <w:p w:rsidR="00C20A1B" w:rsidRDefault="00C20A1B" w:rsidP="0074521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20A1B" w:rsidRDefault="00C20A1B" w:rsidP="00745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669E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C20A1B" w:rsidRDefault="00C20A1B" w:rsidP="0074521E">
      <w:pPr>
        <w:pStyle w:val="Heading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F68AA">
        <w:rPr>
          <w:rFonts w:ascii="Times New Roman" w:hAnsi="Times New Roman" w:cs="Times New Roman"/>
          <w:b w:val="0"/>
          <w:color w:val="auto"/>
          <w:sz w:val="28"/>
          <w:szCs w:val="28"/>
        </w:rPr>
        <w:t>Внести</w:t>
      </w:r>
      <w:r w:rsidRPr="00BF68AA">
        <w:rPr>
          <w:b w:val="0"/>
          <w:color w:val="auto"/>
          <w:sz w:val="28"/>
          <w:szCs w:val="28"/>
        </w:rPr>
        <w:t xml:space="preserve">  </w:t>
      </w:r>
      <w:r w:rsidRPr="00BF68AA">
        <w:rPr>
          <w:rFonts w:ascii="Times New Roman" w:hAnsi="Times New Roman" w:cs="Times New Roman"/>
          <w:b w:val="0"/>
          <w:color w:val="auto"/>
          <w:sz w:val="28"/>
          <w:szCs w:val="28"/>
        </w:rPr>
        <w:t>в Закон Республики Ингушетия</w:t>
      </w:r>
      <w:r w:rsidRPr="00BF68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F68AA">
        <w:rPr>
          <w:rFonts w:ascii="Times New Roman" w:hAnsi="Times New Roman" w:cs="Times New Roman"/>
          <w:b w:val="0"/>
          <w:color w:val="auto"/>
          <w:sz w:val="28"/>
          <w:szCs w:val="28"/>
        </w:rPr>
        <w:t>от 19 июля 2007 года     № 30-РЗ «Об использовании и обеспечении безопасности водных ресурсов Республики Ингушетия»</w:t>
      </w:r>
      <w:r w:rsidRPr="00BF68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F68AA">
        <w:rPr>
          <w:rFonts w:ascii="Times New Roman" w:hAnsi="Times New Roman" w:cs="Times New Roman"/>
          <w:b w:val="0"/>
          <w:color w:val="auto"/>
          <w:sz w:val="28"/>
          <w:szCs w:val="28"/>
        </w:rPr>
        <w:t>(газета «Ингушетия», 2007, 26 июля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; 2014, 31 декабря</w:t>
      </w:r>
      <w:r w:rsidRPr="00BF68AA">
        <w:rPr>
          <w:rFonts w:ascii="Times New Roman" w:hAnsi="Times New Roman" w:cs="Times New Roman"/>
          <w:b w:val="0"/>
          <w:color w:val="auto"/>
          <w:sz w:val="28"/>
          <w:szCs w:val="28"/>
        </w:rPr>
        <w:t>) следующие изменения:</w:t>
      </w:r>
    </w:p>
    <w:p w:rsidR="00C20A1B" w:rsidRPr="0076669E" w:rsidRDefault="00C20A1B" w:rsidP="00745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3966">
        <w:rPr>
          <w:rFonts w:ascii="Times New Roman" w:hAnsi="Times New Roman"/>
          <w:b/>
          <w:sz w:val="28"/>
          <w:szCs w:val="28"/>
        </w:rPr>
        <w:t>1)</w:t>
      </w:r>
      <w:r w:rsidRPr="007666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часть 2 статьи 22 </w:t>
      </w:r>
      <w:r w:rsidRPr="0076669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20A1B" w:rsidRDefault="00C20A1B" w:rsidP="007452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6669E">
        <w:rPr>
          <w:rFonts w:ascii="Times New Roman" w:hAnsi="Times New Roman"/>
          <w:sz w:val="28"/>
          <w:szCs w:val="28"/>
        </w:rPr>
        <w:t>2. В случае необходимости изъятия для государственных нужд земельных участков, которые расположены в границах зоны подтопления, такое изъятие осуществляется в соответствии с земельным законодательством и гражданским законодательством.</w:t>
      </w:r>
      <w:r>
        <w:rPr>
          <w:rFonts w:ascii="Times New Roman" w:hAnsi="Times New Roman"/>
          <w:sz w:val="28"/>
          <w:szCs w:val="28"/>
        </w:rPr>
        <w:t>»;</w:t>
      </w:r>
    </w:p>
    <w:p w:rsidR="00C20A1B" w:rsidRPr="001B6762" w:rsidRDefault="00C20A1B" w:rsidP="0074521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23966">
        <w:rPr>
          <w:rFonts w:ascii="Times New Roman" w:hAnsi="Times New Roman"/>
          <w:b/>
          <w:sz w:val="28"/>
          <w:szCs w:val="28"/>
        </w:rPr>
        <w:t>2)</w:t>
      </w:r>
      <w:r w:rsidRPr="00F23966">
        <w:rPr>
          <w:rFonts w:ascii="Times New Roman" w:hAnsi="Times New Roman"/>
          <w:sz w:val="28"/>
          <w:szCs w:val="28"/>
        </w:rPr>
        <w:t xml:space="preserve"> </w:t>
      </w:r>
      <w:bookmarkStart w:id="1" w:name="sub_1311"/>
      <w:r w:rsidRPr="00F23966">
        <w:rPr>
          <w:rFonts w:ascii="Times New Roman" w:hAnsi="Times New Roman"/>
          <w:sz w:val="28"/>
          <w:szCs w:val="28"/>
        </w:rPr>
        <w:t xml:space="preserve"> </w:t>
      </w:r>
      <w:r w:rsidRPr="001B6762">
        <w:rPr>
          <w:rFonts w:ascii="Times New Roman" w:hAnsi="Times New Roman"/>
          <w:b/>
          <w:sz w:val="28"/>
          <w:szCs w:val="28"/>
        </w:rPr>
        <w:t>в статье 26:</w:t>
      </w:r>
    </w:p>
    <w:p w:rsidR="00C20A1B" w:rsidRPr="00F23966" w:rsidRDefault="00C20A1B" w:rsidP="00745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hyperlink r:id="rId10" w:history="1">
        <w:r w:rsidRPr="00F23966">
          <w:rPr>
            <w:rFonts w:ascii="Times New Roman" w:hAnsi="Times New Roman"/>
            <w:sz w:val="28"/>
            <w:szCs w:val="28"/>
          </w:rPr>
          <w:t>часть 2</w:t>
        </w:r>
      </w:hyperlink>
      <w:r>
        <w:rPr>
          <w:rFonts w:ascii="Times New Roman" w:hAnsi="Times New Roman"/>
          <w:sz w:val="28"/>
          <w:szCs w:val="28"/>
        </w:rPr>
        <w:t xml:space="preserve"> дополнить словами «</w:t>
      </w:r>
      <w:r w:rsidRPr="00F23966">
        <w:rPr>
          <w:rFonts w:ascii="Times New Roman" w:hAnsi="Times New Roman"/>
          <w:sz w:val="28"/>
          <w:szCs w:val="28"/>
        </w:rPr>
        <w:t>и законодательством Российской Федерации о</w:t>
      </w:r>
      <w:r>
        <w:rPr>
          <w:rFonts w:ascii="Times New Roman" w:hAnsi="Times New Roman"/>
          <w:sz w:val="28"/>
          <w:szCs w:val="28"/>
        </w:rPr>
        <w:t>б объектах культурного наследия»</w:t>
      </w:r>
      <w:r w:rsidRPr="00F23966">
        <w:rPr>
          <w:rFonts w:ascii="Times New Roman" w:hAnsi="Times New Roman"/>
          <w:sz w:val="28"/>
          <w:szCs w:val="28"/>
        </w:rPr>
        <w:t>;</w:t>
      </w:r>
    </w:p>
    <w:bookmarkEnd w:id="1"/>
    <w:p w:rsidR="00C20A1B" w:rsidRPr="00F23966" w:rsidRDefault="00C20A1B" w:rsidP="007452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F23966">
        <w:rPr>
          <w:rFonts w:ascii="Times New Roman" w:hAnsi="Times New Roman"/>
          <w:sz w:val="28"/>
          <w:szCs w:val="28"/>
        </w:rPr>
        <w:t xml:space="preserve">) дополнить </w:t>
      </w:r>
      <w:hyperlink r:id="rId11" w:history="1">
        <w:r w:rsidRPr="00F23966">
          <w:rPr>
            <w:rFonts w:ascii="Times New Roman" w:hAnsi="Times New Roman"/>
            <w:sz w:val="28"/>
            <w:szCs w:val="28"/>
          </w:rPr>
          <w:t>частью 3</w:t>
        </w:r>
      </w:hyperlink>
      <w:r w:rsidRPr="00F23966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C20A1B" w:rsidRDefault="00C20A1B" w:rsidP="007452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23966">
        <w:rPr>
          <w:rFonts w:ascii="Times New Roman" w:hAnsi="Times New Roman"/>
          <w:sz w:val="28"/>
          <w:szCs w:val="28"/>
        </w:rPr>
        <w:t xml:space="preserve">3. Особый режим использования водного объекта или его части, в границах которых располагается объект археологического наследия, предусматривает возможность проведения работ, определенных </w:t>
      </w:r>
      <w:r>
        <w:rPr>
          <w:rFonts w:ascii="Times New Roman" w:hAnsi="Times New Roman"/>
          <w:sz w:val="28"/>
          <w:szCs w:val="28"/>
        </w:rPr>
        <w:t xml:space="preserve">Водным </w:t>
      </w:r>
      <w:r w:rsidRPr="00F239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F23966">
        <w:rPr>
          <w:rFonts w:ascii="Times New Roman" w:hAnsi="Times New Roman"/>
          <w:sz w:val="28"/>
          <w:szCs w:val="28"/>
        </w:rPr>
        <w:t>одексом, при условии обеспечения сохранности объекта археологического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либо выявленного объекта археологического наследия, а также обеспечения доступа граждан к указанным объектам и проведения археологических полевых работ в порядке, установленном Федеральны</w:t>
      </w:r>
      <w:r>
        <w:rPr>
          <w:rFonts w:ascii="Times New Roman" w:hAnsi="Times New Roman"/>
          <w:sz w:val="28"/>
          <w:szCs w:val="28"/>
        </w:rPr>
        <w:t>м законом от 25 июня 2002 года  №</w:t>
      </w:r>
      <w:r w:rsidRPr="00F23966">
        <w:rPr>
          <w:rFonts w:ascii="Times New Roman" w:hAnsi="Times New Roman"/>
          <w:sz w:val="28"/>
          <w:szCs w:val="28"/>
        </w:rPr>
        <w:t xml:space="preserve">73-ФЗ </w:t>
      </w:r>
      <w:r>
        <w:rPr>
          <w:rFonts w:ascii="Times New Roman" w:hAnsi="Times New Roman"/>
          <w:sz w:val="28"/>
          <w:szCs w:val="28"/>
        </w:rPr>
        <w:t>«</w:t>
      </w:r>
      <w:r w:rsidRPr="00F23966">
        <w:rPr>
          <w:rFonts w:ascii="Times New Roman" w:hAnsi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F239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F23966">
        <w:rPr>
          <w:rFonts w:ascii="Times New Roman" w:hAnsi="Times New Roman"/>
          <w:sz w:val="28"/>
          <w:szCs w:val="28"/>
        </w:rPr>
        <w:t>.</w:t>
      </w:r>
    </w:p>
    <w:p w:rsidR="00C20A1B" w:rsidRDefault="00C20A1B" w:rsidP="007452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20A1B" w:rsidRDefault="00C20A1B" w:rsidP="0074521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20A1B" w:rsidRDefault="00C20A1B" w:rsidP="0074521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20A1B" w:rsidRDefault="00C20A1B" w:rsidP="0074521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6669E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C20A1B" w:rsidRPr="000F4028" w:rsidRDefault="00C20A1B" w:rsidP="007452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4028">
        <w:rPr>
          <w:rFonts w:ascii="Times New Roman" w:hAnsi="Times New Roman"/>
          <w:sz w:val="28"/>
          <w:szCs w:val="28"/>
        </w:rPr>
        <w:t xml:space="preserve">Внести  в часть 3 статьи 6 Закона Республики Ингушетия от </w:t>
      </w:r>
      <w:r>
        <w:rPr>
          <w:rFonts w:ascii="Times New Roman" w:hAnsi="Times New Roman"/>
          <w:sz w:val="28"/>
          <w:szCs w:val="28"/>
        </w:rPr>
        <w:t xml:space="preserve">             14 </w:t>
      </w:r>
      <w:r w:rsidRPr="000F4028">
        <w:rPr>
          <w:rFonts w:ascii="Times New Roman" w:hAnsi="Times New Roman"/>
          <w:sz w:val="28"/>
          <w:szCs w:val="28"/>
        </w:rPr>
        <w:t>декабря 2007 года №50-РЗ «О регулировании земельных отношений» (газета «</w:t>
      </w:r>
      <w:r w:rsidRPr="003A378E">
        <w:rPr>
          <w:rFonts w:ascii="Times New Roman" w:hAnsi="Times New Roman"/>
          <w:color w:val="000000"/>
          <w:sz w:val="28"/>
          <w:szCs w:val="28"/>
        </w:rPr>
        <w:t xml:space="preserve">Ингушетия», 2007, 25 декабря; </w:t>
      </w:r>
      <w:r w:rsidRPr="000F4028">
        <w:rPr>
          <w:rFonts w:ascii="Times New Roman" w:hAnsi="Times New Roman"/>
          <w:sz w:val="28"/>
          <w:szCs w:val="28"/>
        </w:rPr>
        <w:t>2009, 15 декабря; 2010, 17 июня; 2011, 18 января,  6 октября; 2013, 7 ноября; 2014, 8 ноября;2015, 6 июня) изменение, дополнив</w:t>
      </w:r>
      <w:r>
        <w:rPr>
          <w:rFonts w:ascii="Times New Roman" w:hAnsi="Times New Roman"/>
          <w:sz w:val="28"/>
          <w:szCs w:val="28"/>
        </w:rPr>
        <w:t xml:space="preserve"> её</w:t>
      </w:r>
      <w:r w:rsidRPr="000F40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пунктом </w:t>
      </w:r>
      <w:r w:rsidRPr="000F4028">
        <w:rPr>
          <w:rFonts w:ascii="Times New Roman" w:hAnsi="Times New Roman"/>
          <w:sz w:val="28"/>
          <w:szCs w:val="28"/>
        </w:rPr>
        <w:t>11 следующего содержания:</w:t>
      </w:r>
    </w:p>
    <w:p w:rsidR="00C20A1B" w:rsidRDefault="00C20A1B" w:rsidP="007452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6DC7">
        <w:rPr>
          <w:rFonts w:ascii="Times New Roman" w:hAnsi="Times New Roman"/>
          <w:b/>
          <w:sz w:val="28"/>
          <w:szCs w:val="28"/>
        </w:rPr>
        <w:t>«</w:t>
      </w:r>
      <w:r w:rsidRPr="000F4028">
        <w:rPr>
          <w:rFonts w:ascii="Times New Roman" w:hAnsi="Times New Roman"/>
          <w:b/>
          <w:sz w:val="28"/>
          <w:szCs w:val="28"/>
        </w:rPr>
        <w:t>11)</w:t>
      </w:r>
      <w:r w:rsidRPr="000F40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4028">
        <w:rPr>
          <w:rFonts w:ascii="Times New Roman" w:hAnsi="Times New Roman"/>
          <w:sz w:val="28"/>
          <w:szCs w:val="28"/>
        </w:rPr>
        <w:t xml:space="preserve">устанавливает порядок и условия размещения видов объектов, </w:t>
      </w:r>
      <w:hyperlink r:id="rId12" w:history="1">
        <w:r w:rsidRPr="000F4028">
          <w:rPr>
            <w:rFonts w:ascii="Times New Roman" w:hAnsi="Times New Roman"/>
            <w:sz w:val="28"/>
            <w:szCs w:val="28"/>
          </w:rPr>
          <w:t>перечень</w:t>
        </w:r>
      </w:hyperlink>
      <w:r w:rsidRPr="000F4028">
        <w:rPr>
          <w:rFonts w:ascii="Times New Roman" w:hAnsi="Times New Roman"/>
          <w:sz w:val="28"/>
          <w:szCs w:val="28"/>
        </w:rPr>
        <w:t xml:space="preserve"> которых утвержден </w:t>
      </w:r>
      <w:hyperlink r:id="rId13" w:history="1">
        <w:r w:rsidRPr="000F4028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0F4028">
        <w:rPr>
          <w:rFonts w:ascii="Times New Roman" w:hAnsi="Times New Roman"/>
          <w:sz w:val="28"/>
          <w:szCs w:val="28"/>
        </w:rPr>
        <w:t xml:space="preserve"> Правительства Российской Федерации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на землях и земельных участках, находящихся в государственной или муниципальной собственности, без предоставления земельных участков и установления сервитута.»</w:t>
      </w:r>
      <w:r>
        <w:rPr>
          <w:rFonts w:ascii="Times New Roman" w:hAnsi="Times New Roman"/>
          <w:sz w:val="28"/>
          <w:szCs w:val="28"/>
        </w:rPr>
        <w:t>.</w:t>
      </w:r>
    </w:p>
    <w:p w:rsidR="00C20A1B" w:rsidRDefault="00C20A1B" w:rsidP="0074521E">
      <w:pPr>
        <w:pStyle w:val="Heading1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20A1B" w:rsidRDefault="00C20A1B" w:rsidP="0074521E">
      <w:pPr>
        <w:pStyle w:val="Heading1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4028">
        <w:rPr>
          <w:rFonts w:ascii="Times New Roman" w:hAnsi="Times New Roman" w:cs="Times New Roman"/>
          <w:color w:val="auto"/>
          <w:sz w:val="28"/>
          <w:szCs w:val="28"/>
        </w:rPr>
        <w:t>Статья 6</w:t>
      </w:r>
    </w:p>
    <w:p w:rsidR="00C20A1B" w:rsidRPr="000F4028" w:rsidRDefault="00C20A1B" w:rsidP="0074521E">
      <w:pPr>
        <w:pStyle w:val="Heading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F40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Внести в Закон Республики Ингушетия от 6 мая 2001 года №6-РЗ «О питьевой воде и питьевом водоснабжении в Республике Ингушетия»  (газета «Ингушетия»,  2003, 24 мая;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F4028">
        <w:rPr>
          <w:rFonts w:ascii="Times New Roman" w:hAnsi="Times New Roman" w:cs="Times New Roman"/>
          <w:b w:val="0"/>
          <w:color w:val="auto"/>
          <w:sz w:val="28"/>
          <w:szCs w:val="28"/>
        </w:rPr>
        <w:t>2005, 27 октября; 2007, 14 июня; 2009, 15 октября) следующие изменения:</w:t>
      </w:r>
    </w:p>
    <w:p w:rsidR="00C20A1B" w:rsidRPr="000F4028" w:rsidRDefault="00C20A1B" w:rsidP="00745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4028">
        <w:rPr>
          <w:rFonts w:ascii="Times New Roman" w:hAnsi="Times New Roman"/>
          <w:b/>
          <w:sz w:val="28"/>
          <w:szCs w:val="28"/>
        </w:rPr>
        <w:t>1)</w:t>
      </w:r>
      <w:r w:rsidRPr="000F4028">
        <w:rPr>
          <w:rFonts w:ascii="Times New Roman" w:hAnsi="Times New Roman"/>
          <w:sz w:val="28"/>
          <w:szCs w:val="28"/>
        </w:rPr>
        <w:t xml:space="preserve"> абзац второй статьи 2 изложить в следующей  редакции:</w:t>
      </w:r>
    </w:p>
    <w:p w:rsidR="00C20A1B" w:rsidRPr="000F4028" w:rsidRDefault="00C20A1B" w:rsidP="00745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F4028">
        <w:rPr>
          <w:rFonts w:ascii="Times New Roman" w:hAnsi="Times New Roman"/>
          <w:b/>
          <w:bCs/>
          <w:color w:val="26282F"/>
          <w:sz w:val="28"/>
          <w:szCs w:val="28"/>
        </w:rPr>
        <w:t>питьевая вода</w:t>
      </w:r>
      <w:r w:rsidRPr="000F4028">
        <w:rPr>
          <w:rFonts w:ascii="Times New Roman" w:hAnsi="Times New Roman"/>
          <w:sz w:val="28"/>
          <w:szCs w:val="28"/>
        </w:rPr>
        <w:t xml:space="preserve"> - вода, за исключением бутилированной питьевой воды, предназначенная для питья, приготовления пищи и других хозяйственно-бытовых нужд населения, а также для производства пищевой продукции;»;</w:t>
      </w:r>
    </w:p>
    <w:p w:rsidR="00C20A1B" w:rsidRPr="000F4028" w:rsidRDefault="00C20A1B" w:rsidP="0074521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F4028">
        <w:rPr>
          <w:rFonts w:ascii="Times New Roman" w:hAnsi="Times New Roman"/>
          <w:b/>
          <w:sz w:val="28"/>
          <w:szCs w:val="28"/>
        </w:rPr>
        <w:t>2)  в статье 23:</w:t>
      </w:r>
    </w:p>
    <w:p w:rsidR="00C20A1B" w:rsidRDefault="00C20A1B" w:rsidP="00745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4028">
        <w:rPr>
          <w:rFonts w:ascii="Times New Roman" w:hAnsi="Times New Roman"/>
          <w:b/>
          <w:sz w:val="28"/>
          <w:szCs w:val="28"/>
        </w:rPr>
        <w:t xml:space="preserve">а)  </w:t>
      </w:r>
      <w:r w:rsidRPr="00D533D5">
        <w:rPr>
          <w:rFonts w:ascii="Times New Roman" w:hAnsi="Times New Roman"/>
          <w:sz w:val="28"/>
          <w:szCs w:val="28"/>
        </w:rPr>
        <w:t>наименование</w:t>
      </w:r>
      <w:r w:rsidRPr="000F4028">
        <w:rPr>
          <w:rFonts w:ascii="Times New Roman" w:hAnsi="Times New Roman"/>
          <w:b/>
          <w:sz w:val="28"/>
          <w:szCs w:val="28"/>
        </w:rPr>
        <w:t xml:space="preserve"> </w:t>
      </w:r>
      <w:r w:rsidRPr="000F4028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20A1B" w:rsidRDefault="00C20A1B" w:rsidP="00745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0A1B" w:rsidRPr="00D20B14" w:rsidRDefault="00C20A1B" w:rsidP="00D20B14">
      <w:pPr>
        <w:spacing w:after="0" w:line="240" w:lineRule="auto"/>
        <w:ind w:left="2340" w:hanging="1632"/>
        <w:jc w:val="both"/>
        <w:rPr>
          <w:rFonts w:ascii="Times New Roman" w:hAnsi="Times New Roman"/>
          <w:b/>
          <w:sz w:val="28"/>
          <w:szCs w:val="28"/>
        </w:rPr>
      </w:pPr>
      <w:r w:rsidRPr="000F4028">
        <w:rPr>
          <w:rFonts w:ascii="Times New Roman" w:hAnsi="Times New Roman"/>
          <w:b/>
          <w:sz w:val="28"/>
          <w:szCs w:val="28"/>
        </w:rPr>
        <w:t>«Статья 23</w:t>
      </w:r>
      <w:r w:rsidRPr="00D20B14">
        <w:rPr>
          <w:rFonts w:ascii="Times New Roman" w:hAnsi="Times New Roman"/>
          <w:b/>
          <w:sz w:val="28"/>
          <w:szCs w:val="28"/>
        </w:rPr>
        <w:t>. Региональный государственн</w:t>
      </w:r>
      <w:r>
        <w:rPr>
          <w:rFonts w:ascii="Times New Roman" w:hAnsi="Times New Roman"/>
          <w:b/>
          <w:sz w:val="28"/>
          <w:szCs w:val="28"/>
        </w:rPr>
        <w:t>ый</w:t>
      </w:r>
      <w:r w:rsidRPr="00D20B14">
        <w:rPr>
          <w:rFonts w:ascii="Times New Roman" w:hAnsi="Times New Roman"/>
          <w:b/>
          <w:sz w:val="28"/>
          <w:szCs w:val="28"/>
        </w:rPr>
        <w:t xml:space="preserve"> надзор  в области использования и охраны водных объектов</w:t>
      </w:r>
      <w:r>
        <w:rPr>
          <w:rFonts w:ascii="Times New Roman" w:hAnsi="Times New Roman"/>
          <w:b/>
          <w:sz w:val="28"/>
          <w:szCs w:val="28"/>
        </w:rPr>
        <w:t xml:space="preserve"> и за качеством воды источников питьевого водоснабжения</w:t>
      </w:r>
      <w:r w:rsidRPr="00D20B14">
        <w:rPr>
          <w:rFonts w:ascii="Times New Roman" w:hAnsi="Times New Roman"/>
          <w:b/>
          <w:sz w:val="28"/>
          <w:szCs w:val="28"/>
        </w:rPr>
        <w:t>»;</w:t>
      </w:r>
    </w:p>
    <w:p w:rsidR="00C20A1B" w:rsidRPr="003C6E87" w:rsidRDefault="00C20A1B" w:rsidP="0074521E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0F4028">
        <w:rPr>
          <w:rFonts w:ascii="Times New Roman" w:hAnsi="Times New Roman"/>
          <w:sz w:val="28"/>
          <w:szCs w:val="28"/>
        </w:rPr>
        <w:t xml:space="preserve">б) в </w:t>
      </w:r>
      <w:r>
        <w:rPr>
          <w:rFonts w:ascii="Times New Roman" w:hAnsi="Times New Roman"/>
          <w:sz w:val="28"/>
          <w:szCs w:val="28"/>
        </w:rPr>
        <w:t>части</w:t>
      </w:r>
      <w:r w:rsidRPr="000F4028">
        <w:rPr>
          <w:rFonts w:ascii="Times New Roman" w:hAnsi="Times New Roman"/>
          <w:sz w:val="28"/>
          <w:szCs w:val="28"/>
        </w:rPr>
        <w:t xml:space="preserve"> 1 слова «Государственные надзор и контроль за использованием и охраной водных объектов» заменить словами «Региональный государственный надзор в области использования и </w:t>
      </w:r>
      <w:r w:rsidRPr="007D432B">
        <w:rPr>
          <w:rFonts w:ascii="Times New Roman" w:hAnsi="Times New Roman"/>
          <w:sz w:val="28"/>
          <w:szCs w:val="28"/>
        </w:rPr>
        <w:t xml:space="preserve">охраны </w:t>
      </w:r>
      <w:r w:rsidRPr="003C6E87">
        <w:rPr>
          <w:rFonts w:ascii="Times New Roman" w:hAnsi="Times New Roman"/>
          <w:b/>
          <w:color w:val="FF0000"/>
          <w:sz w:val="28"/>
          <w:szCs w:val="28"/>
        </w:rPr>
        <w:t>водных объектов»;</w:t>
      </w:r>
    </w:p>
    <w:p w:rsidR="00C20A1B" w:rsidRPr="003C6E87" w:rsidRDefault="00C20A1B" w:rsidP="0074521E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части</w:t>
      </w:r>
      <w:r w:rsidRPr="000F4028">
        <w:rPr>
          <w:rFonts w:ascii="Times New Roman" w:hAnsi="Times New Roman"/>
          <w:sz w:val="28"/>
          <w:szCs w:val="28"/>
        </w:rPr>
        <w:t xml:space="preserve"> 2 слова «Государственные надзор и контроль за использованием и охраной водных объектов» заменить словами «Региональный государственный надзор в области использования и </w:t>
      </w:r>
      <w:r w:rsidRPr="007D432B">
        <w:rPr>
          <w:rFonts w:ascii="Times New Roman" w:hAnsi="Times New Roman"/>
          <w:sz w:val="28"/>
          <w:szCs w:val="28"/>
        </w:rPr>
        <w:t xml:space="preserve">охраны </w:t>
      </w:r>
      <w:r w:rsidRPr="003C6E87">
        <w:rPr>
          <w:rFonts w:ascii="Times New Roman" w:hAnsi="Times New Roman"/>
          <w:b/>
          <w:color w:val="FF0000"/>
          <w:sz w:val="28"/>
          <w:szCs w:val="28"/>
        </w:rPr>
        <w:t xml:space="preserve">водных объектов»; </w:t>
      </w:r>
    </w:p>
    <w:p w:rsidR="00C20A1B" w:rsidRDefault="00C20A1B" w:rsidP="00745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0A1B" w:rsidRPr="000F4028" w:rsidRDefault="00C20A1B" w:rsidP="0074521E">
      <w:pPr>
        <w:spacing w:after="0" w:line="240" w:lineRule="auto"/>
        <w:ind w:firstLine="708"/>
        <w:jc w:val="both"/>
        <w:rPr>
          <w:rFonts w:ascii="Times New Roman" w:hAnsi="Times New Roman"/>
          <w:vanish/>
          <w:sz w:val="28"/>
          <w:szCs w:val="28"/>
        </w:rPr>
      </w:pPr>
      <w:r w:rsidRPr="000F4028">
        <w:rPr>
          <w:rFonts w:ascii="Times New Roman" w:hAnsi="Times New Roman"/>
          <w:vanish/>
          <w:sz w:val="28"/>
          <w:szCs w:val="28"/>
        </w:rPr>
        <w:t>еРесп</w:t>
      </w:r>
    </w:p>
    <w:p w:rsidR="00C20A1B" w:rsidRPr="000F4028" w:rsidRDefault="00C20A1B" w:rsidP="00745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0A1B" w:rsidRPr="000F4028" w:rsidRDefault="00C20A1B" w:rsidP="00D661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7804">
        <w:rPr>
          <w:rFonts w:ascii="Times New Roman" w:hAnsi="Times New Roman"/>
          <w:sz w:val="28"/>
          <w:szCs w:val="28"/>
        </w:rPr>
        <w:t xml:space="preserve">        </w:t>
      </w:r>
      <w:r w:rsidRPr="000F4028">
        <w:rPr>
          <w:rFonts w:ascii="Times New Roman" w:hAnsi="Times New Roman"/>
          <w:b/>
          <w:sz w:val="28"/>
          <w:szCs w:val="28"/>
        </w:rPr>
        <w:t xml:space="preserve">Статья 7 </w:t>
      </w:r>
    </w:p>
    <w:p w:rsidR="00C20A1B" w:rsidRPr="00547804" w:rsidRDefault="00C20A1B" w:rsidP="00745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78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547804">
        <w:rPr>
          <w:rFonts w:ascii="Times New Roman" w:hAnsi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:rsidR="00C20A1B" w:rsidRDefault="00C20A1B" w:rsidP="007452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7804"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C20A1B" w:rsidRDefault="00C20A1B" w:rsidP="007452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0A1B" w:rsidRDefault="00C20A1B" w:rsidP="007452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0A1B" w:rsidRDefault="00C20A1B" w:rsidP="007452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0A1B" w:rsidRPr="00547804" w:rsidRDefault="00C20A1B" w:rsidP="007452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547804">
        <w:rPr>
          <w:rFonts w:ascii="Times New Roman" w:hAnsi="Times New Roman"/>
          <w:b/>
          <w:sz w:val="28"/>
          <w:szCs w:val="28"/>
        </w:rPr>
        <w:t xml:space="preserve"> Глава </w:t>
      </w:r>
    </w:p>
    <w:p w:rsidR="00C20A1B" w:rsidRPr="00547804" w:rsidRDefault="00C20A1B" w:rsidP="007452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7804">
        <w:rPr>
          <w:rFonts w:ascii="Times New Roman" w:hAnsi="Times New Roman"/>
          <w:b/>
          <w:sz w:val="28"/>
          <w:szCs w:val="28"/>
        </w:rPr>
        <w:t xml:space="preserve">   Республики Ингушетия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547804">
        <w:rPr>
          <w:rFonts w:ascii="Times New Roman" w:hAnsi="Times New Roman"/>
          <w:b/>
          <w:sz w:val="28"/>
          <w:szCs w:val="28"/>
        </w:rPr>
        <w:t>Ю.Б. Евкуров</w:t>
      </w:r>
    </w:p>
    <w:p w:rsidR="00C20A1B" w:rsidRDefault="00C20A1B" w:rsidP="007452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7804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C20A1B" w:rsidRPr="00547804" w:rsidRDefault="00C20A1B" w:rsidP="007452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0A1B" w:rsidRPr="00547804" w:rsidRDefault="00C20A1B" w:rsidP="007452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7804">
        <w:rPr>
          <w:rFonts w:ascii="Times New Roman" w:hAnsi="Times New Roman"/>
          <w:b/>
          <w:sz w:val="28"/>
          <w:szCs w:val="28"/>
        </w:rPr>
        <w:t xml:space="preserve">              г. Магас</w:t>
      </w:r>
    </w:p>
    <w:p w:rsidR="00C20A1B" w:rsidRPr="00221393" w:rsidRDefault="00C20A1B" w:rsidP="0074521E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547804">
        <w:rPr>
          <w:rFonts w:ascii="Times New Roman" w:hAnsi="Times New Roman"/>
          <w:b/>
          <w:sz w:val="28"/>
          <w:szCs w:val="28"/>
        </w:rPr>
        <w:t>«____» _________201</w:t>
      </w:r>
      <w:r>
        <w:rPr>
          <w:rFonts w:ascii="Times New Roman" w:hAnsi="Times New Roman"/>
          <w:b/>
          <w:sz w:val="28"/>
          <w:szCs w:val="28"/>
        </w:rPr>
        <w:t>5</w:t>
      </w:r>
      <w:r w:rsidRPr="0054780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20A1B" w:rsidRPr="00547804" w:rsidRDefault="00C20A1B" w:rsidP="0074521E">
      <w:pPr>
        <w:spacing w:after="0" w:line="240" w:lineRule="auto"/>
        <w:jc w:val="both"/>
      </w:pPr>
      <w:r w:rsidRPr="00547804">
        <w:rPr>
          <w:rFonts w:ascii="Times New Roman" w:hAnsi="Times New Roman"/>
          <w:b/>
          <w:sz w:val="28"/>
          <w:szCs w:val="28"/>
        </w:rPr>
        <w:t xml:space="preserve">             № ____</w:t>
      </w:r>
    </w:p>
    <w:sectPr w:rsidR="00C20A1B" w:rsidRPr="00547804" w:rsidSect="0074521E">
      <w:headerReference w:type="even" r:id="rId14"/>
      <w:headerReference w:type="default" r:id="rId15"/>
      <w:footerReference w:type="first" r:id="rId1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A1B" w:rsidRDefault="00C20A1B">
      <w:r>
        <w:separator/>
      </w:r>
    </w:p>
  </w:endnote>
  <w:endnote w:type="continuationSeparator" w:id="0">
    <w:p w:rsidR="00C20A1B" w:rsidRDefault="00C20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A1B" w:rsidRPr="003561D1" w:rsidRDefault="00C20A1B">
    <w:pPr>
      <w:pStyle w:val="Footer"/>
      <w:rPr>
        <w:rFonts w:ascii="Times New Roman" w:hAnsi="Times New Roman"/>
        <w:sz w:val="16"/>
        <w:szCs w:val="16"/>
      </w:rPr>
    </w:pPr>
    <w:r w:rsidRPr="003561D1">
      <w:rPr>
        <w:rFonts w:ascii="Times New Roman" w:hAnsi="Times New Roman"/>
        <w:sz w:val="16"/>
        <w:szCs w:val="16"/>
      </w:rPr>
      <w:fldChar w:fldCharType="begin"/>
    </w:r>
    <w:r w:rsidRPr="003561D1">
      <w:rPr>
        <w:rFonts w:ascii="Times New Roman" w:hAnsi="Times New Roman"/>
        <w:sz w:val="16"/>
        <w:szCs w:val="16"/>
      </w:rPr>
      <w:instrText xml:space="preserve"> FILENAME </w:instrText>
    </w:r>
    <w:r w:rsidRPr="003561D1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Закон-394 (вн.изм. в некоторые законодательные акты</w:t>
    </w:r>
    <w:r w:rsidRPr="003561D1">
      <w:rPr>
        <w:rFonts w:ascii="Times New Roman" w:hAnsi="Times New Roman"/>
        <w:sz w:val="16"/>
        <w:szCs w:val="16"/>
      </w:rPr>
      <w:fldChar w:fldCharType="end"/>
    </w:r>
    <w:r>
      <w:rPr>
        <w:rFonts w:ascii="Times New Roman" w:hAnsi="Times New Roman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A1B" w:rsidRDefault="00C20A1B">
      <w:r>
        <w:separator/>
      </w:r>
    </w:p>
  </w:footnote>
  <w:footnote w:type="continuationSeparator" w:id="0">
    <w:p w:rsidR="00C20A1B" w:rsidRDefault="00C20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A1B" w:rsidRDefault="00C20A1B" w:rsidP="00C6247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0A1B" w:rsidRDefault="00C20A1B" w:rsidP="0074521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A1B" w:rsidRDefault="00C20A1B" w:rsidP="00C6247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C20A1B" w:rsidRDefault="00C20A1B" w:rsidP="0074521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A6C"/>
    <w:multiLevelType w:val="hybridMultilevel"/>
    <w:tmpl w:val="678028A0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B06A99"/>
    <w:multiLevelType w:val="hybridMultilevel"/>
    <w:tmpl w:val="4FFAC0E4"/>
    <w:lvl w:ilvl="0" w:tplc="13BC56B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8B77942"/>
    <w:multiLevelType w:val="hybridMultilevel"/>
    <w:tmpl w:val="53AEA8AC"/>
    <w:lvl w:ilvl="0" w:tplc="DA046DD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04B4C55"/>
    <w:multiLevelType w:val="hybridMultilevel"/>
    <w:tmpl w:val="57200100"/>
    <w:lvl w:ilvl="0" w:tplc="8856DD9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7235F67"/>
    <w:multiLevelType w:val="hybridMultilevel"/>
    <w:tmpl w:val="57C2FF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7A3B15"/>
    <w:multiLevelType w:val="hybridMultilevel"/>
    <w:tmpl w:val="BDD0852C"/>
    <w:lvl w:ilvl="0" w:tplc="61D6C094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  <w:rPr>
        <w:rFonts w:cs="Times New Roman"/>
      </w:rPr>
    </w:lvl>
  </w:abstractNum>
  <w:abstractNum w:abstractNumId="6">
    <w:nsid w:val="1DE33933"/>
    <w:multiLevelType w:val="hybridMultilevel"/>
    <w:tmpl w:val="30385B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FF40E0"/>
    <w:multiLevelType w:val="hybridMultilevel"/>
    <w:tmpl w:val="3BA477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086385"/>
    <w:multiLevelType w:val="hybridMultilevel"/>
    <w:tmpl w:val="9E4EB00A"/>
    <w:lvl w:ilvl="0" w:tplc="2390B77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2AB17FE2"/>
    <w:multiLevelType w:val="hybridMultilevel"/>
    <w:tmpl w:val="73CCF0DE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034E3C"/>
    <w:multiLevelType w:val="hybridMultilevel"/>
    <w:tmpl w:val="1402CDE8"/>
    <w:lvl w:ilvl="0" w:tplc="D48465D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033F85"/>
    <w:multiLevelType w:val="hybridMultilevel"/>
    <w:tmpl w:val="3684D2EE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08122C"/>
    <w:multiLevelType w:val="hybridMultilevel"/>
    <w:tmpl w:val="E4A40136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F3649C"/>
    <w:multiLevelType w:val="hybridMultilevel"/>
    <w:tmpl w:val="10E2F5C4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357B7C"/>
    <w:multiLevelType w:val="hybridMultilevel"/>
    <w:tmpl w:val="133A0AA2"/>
    <w:lvl w:ilvl="0" w:tplc="6652C884">
      <w:start w:val="3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40E96EBE"/>
    <w:multiLevelType w:val="hybridMultilevel"/>
    <w:tmpl w:val="9FDAEAA2"/>
    <w:lvl w:ilvl="0" w:tplc="DBEEE36E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FD373F"/>
    <w:multiLevelType w:val="hybridMultilevel"/>
    <w:tmpl w:val="4364CFDE"/>
    <w:lvl w:ilvl="0" w:tplc="23B65A6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2F37C99"/>
    <w:multiLevelType w:val="hybridMultilevel"/>
    <w:tmpl w:val="F25C3C6C"/>
    <w:lvl w:ilvl="0" w:tplc="7550D77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57505151"/>
    <w:multiLevelType w:val="hybridMultilevel"/>
    <w:tmpl w:val="FCFC0C22"/>
    <w:lvl w:ilvl="0" w:tplc="0419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1317B9"/>
    <w:multiLevelType w:val="hybridMultilevel"/>
    <w:tmpl w:val="A566AADA"/>
    <w:lvl w:ilvl="0" w:tplc="1FC6746A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FD2405E"/>
    <w:multiLevelType w:val="hybridMultilevel"/>
    <w:tmpl w:val="9B906A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2AB5272"/>
    <w:multiLevelType w:val="hybridMultilevel"/>
    <w:tmpl w:val="1402CDE8"/>
    <w:lvl w:ilvl="0" w:tplc="D48465D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2FF7B11"/>
    <w:multiLevelType w:val="hybridMultilevel"/>
    <w:tmpl w:val="3ADA07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90168C0"/>
    <w:multiLevelType w:val="hybridMultilevel"/>
    <w:tmpl w:val="BCD483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E940D0"/>
    <w:multiLevelType w:val="hybridMultilevel"/>
    <w:tmpl w:val="396C56D6"/>
    <w:lvl w:ilvl="0" w:tplc="13BC56B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E4735B3"/>
    <w:multiLevelType w:val="hybridMultilevel"/>
    <w:tmpl w:val="4B963A74"/>
    <w:lvl w:ilvl="0" w:tplc="F53223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1"/>
  </w:num>
  <w:num w:numId="4">
    <w:abstractNumId w:val="19"/>
  </w:num>
  <w:num w:numId="5">
    <w:abstractNumId w:val="15"/>
  </w:num>
  <w:num w:numId="6">
    <w:abstractNumId w:val="9"/>
  </w:num>
  <w:num w:numId="7">
    <w:abstractNumId w:val="18"/>
  </w:num>
  <w:num w:numId="8">
    <w:abstractNumId w:val="12"/>
  </w:num>
  <w:num w:numId="9">
    <w:abstractNumId w:val="2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5"/>
  </w:num>
  <w:num w:numId="13">
    <w:abstractNumId w:val="13"/>
  </w:num>
  <w:num w:numId="14">
    <w:abstractNumId w:val="0"/>
  </w:num>
  <w:num w:numId="15">
    <w:abstractNumId w:val="11"/>
  </w:num>
  <w:num w:numId="16">
    <w:abstractNumId w:val="14"/>
  </w:num>
  <w:num w:numId="17">
    <w:abstractNumId w:val="2"/>
  </w:num>
  <w:num w:numId="18">
    <w:abstractNumId w:val="23"/>
  </w:num>
  <w:num w:numId="19">
    <w:abstractNumId w:val="7"/>
  </w:num>
  <w:num w:numId="20">
    <w:abstractNumId w:val="1"/>
  </w:num>
  <w:num w:numId="21">
    <w:abstractNumId w:val="24"/>
  </w:num>
  <w:num w:numId="22">
    <w:abstractNumId w:val="22"/>
  </w:num>
  <w:num w:numId="23">
    <w:abstractNumId w:val="6"/>
  </w:num>
  <w:num w:numId="24">
    <w:abstractNumId w:val="20"/>
  </w:num>
  <w:num w:numId="25">
    <w:abstractNumId w:val="8"/>
  </w:num>
  <w:num w:numId="26">
    <w:abstractNumId w:val="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7513"/>
    <w:rsid w:val="00026440"/>
    <w:rsid w:val="00051045"/>
    <w:rsid w:val="000646E7"/>
    <w:rsid w:val="000655A3"/>
    <w:rsid w:val="000712A6"/>
    <w:rsid w:val="00074943"/>
    <w:rsid w:val="00074B9D"/>
    <w:rsid w:val="000778A3"/>
    <w:rsid w:val="000946D2"/>
    <w:rsid w:val="000A690D"/>
    <w:rsid w:val="000B3848"/>
    <w:rsid w:val="000E0AB9"/>
    <w:rsid w:val="000F4028"/>
    <w:rsid w:val="00111184"/>
    <w:rsid w:val="00125DF9"/>
    <w:rsid w:val="00126749"/>
    <w:rsid w:val="00133961"/>
    <w:rsid w:val="00145304"/>
    <w:rsid w:val="0019604B"/>
    <w:rsid w:val="001A5CC0"/>
    <w:rsid w:val="001B2F28"/>
    <w:rsid w:val="001B31F5"/>
    <w:rsid w:val="001B6762"/>
    <w:rsid w:val="001C0592"/>
    <w:rsid w:val="001C5B1F"/>
    <w:rsid w:val="001F0E14"/>
    <w:rsid w:val="001F7D9D"/>
    <w:rsid w:val="00221393"/>
    <w:rsid w:val="00221797"/>
    <w:rsid w:val="002242C9"/>
    <w:rsid w:val="002360CC"/>
    <w:rsid w:val="0024413D"/>
    <w:rsid w:val="002544C8"/>
    <w:rsid w:val="00254605"/>
    <w:rsid w:val="00261FAD"/>
    <w:rsid w:val="002A0A42"/>
    <w:rsid w:val="002A53D0"/>
    <w:rsid w:val="002A666D"/>
    <w:rsid w:val="002B6F9F"/>
    <w:rsid w:val="002C48A0"/>
    <w:rsid w:val="002D0452"/>
    <w:rsid w:val="002D3593"/>
    <w:rsid w:val="002D5FDC"/>
    <w:rsid w:val="00317D3B"/>
    <w:rsid w:val="00341944"/>
    <w:rsid w:val="00347621"/>
    <w:rsid w:val="003561D1"/>
    <w:rsid w:val="0036194A"/>
    <w:rsid w:val="003632FE"/>
    <w:rsid w:val="003673D1"/>
    <w:rsid w:val="00387637"/>
    <w:rsid w:val="003A378E"/>
    <w:rsid w:val="003A60E8"/>
    <w:rsid w:val="003B1E4C"/>
    <w:rsid w:val="003B31C8"/>
    <w:rsid w:val="003C6E87"/>
    <w:rsid w:val="003D30A0"/>
    <w:rsid w:val="00402E7E"/>
    <w:rsid w:val="0044237C"/>
    <w:rsid w:val="00451082"/>
    <w:rsid w:val="004515CC"/>
    <w:rsid w:val="00464415"/>
    <w:rsid w:val="00486312"/>
    <w:rsid w:val="004A69B5"/>
    <w:rsid w:val="004B01F3"/>
    <w:rsid w:val="004F2464"/>
    <w:rsid w:val="004F6385"/>
    <w:rsid w:val="00501FE6"/>
    <w:rsid w:val="00502824"/>
    <w:rsid w:val="00516A1A"/>
    <w:rsid w:val="00523218"/>
    <w:rsid w:val="00527290"/>
    <w:rsid w:val="00547804"/>
    <w:rsid w:val="005529EF"/>
    <w:rsid w:val="0055330D"/>
    <w:rsid w:val="005561B2"/>
    <w:rsid w:val="00561681"/>
    <w:rsid w:val="00571B4C"/>
    <w:rsid w:val="005A253E"/>
    <w:rsid w:val="005A3595"/>
    <w:rsid w:val="005B2FF0"/>
    <w:rsid w:val="005B50A8"/>
    <w:rsid w:val="005C57B2"/>
    <w:rsid w:val="005E183B"/>
    <w:rsid w:val="00607CA5"/>
    <w:rsid w:val="00623D72"/>
    <w:rsid w:val="00627ED1"/>
    <w:rsid w:val="00632BD8"/>
    <w:rsid w:val="00634704"/>
    <w:rsid w:val="00635CB4"/>
    <w:rsid w:val="00637DA1"/>
    <w:rsid w:val="0066436A"/>
    <w:rsid w:val="006644A6"/>
    <w:rsid w:val="00691593"/>
    <w:rsid w:val="00694F4E"/>
    <w:rsid w:val="006A2E86"/>
    <w:rsid w:val="006A3A2F"/>
    <w:rsid w:val="006A50D3"/>
    <w:rsid w:val="006B60D7"/>
    <w:rsid w:val="006C589C"/>
    <w:rsid w:val="006D4DC9"/>
    <w:rsid w:val="006D689F"/>
    <w:rsid w:val="006E0738"/>
    <w:rsid w:val="006E3551"/>
    <w:rsid w:val="006F3BFB"/>
    <w:rsid w:val="00737583"/>
    <w:rsid w:val="0074521E"/>
    <w:rsid w:val="007507D3"/>
    <w:rsid w:val="00753B66"/>
    <w:rsid w:val="0076669E"/>
    <w:rsid w:val="00770C02"/>
    <w:rsid w:val="00785116"/>
    <w:rsid w:val="0079463E"/>
    <w:rsid w:val="007A6965"/>
    <w:rsid w:val="007D0352"/>
    <w:rsid w:val="007D432B"/>
    <w:rsid w:val="007D5403"/>
    <w:rsid w:val="00801BD7"/>
    <w:rsid w:val="00811A31"/>
    <w:rsid w:val="008340E4"/>
    <w:rsid w:val="008378F7"/>
    <w:rsid w:val="00844B20"/>
    <w:rsid w:val="00854AF4"/>
    <w:rsid w:val="008624FD"/>
    <w:rsid w:val="008836D9"/>
    <w:rsid w:val="0089037B"/>
    <w:rsid w:val="0089306F"/>
    <w:rsid w:val="008A6507"/>
    <w:rsid w:val="008A65AE"/>
    <w:rsid w:val="008D1815"/>
    <w:rsid w:val="008D4006"/>
    <w:rsid w:val="008F705D"/>
    <w:rsid w:val="0092251A"/>
    <w:rsid w:val="0092488B"/>
    <w:rsid w:val="009274E8"/>
    <w:rsid w:val="00930D66"/>
    <w:rsid w:val="00945981"/>
    <w:rsid w:val="00971CA2"/>
    <w:rsid w:val="00981B32"/>
    <w:rsid w:val="0099498F"/>
    <w:rsid w:val="009D3EDF"/>
    <w:rsid w:val="00A22CAA"/>
    <w:rsid w:val="00A55926"/>
    <w:rsid w:val="00A57852"/>
    <w:rsid w:val="00A8184D"/>
    <w:rsid w:val="00A91C51"/>
    <w:rsid w:val="00AC0ACB"/>
    <w:rsid w:val="00AC146F"/>
    <w:rsid w:val="00AD14CA"/>
    <w:rsid w:val="00AD76B9"/>
    <w:rsid w:val="00B20A8D"/>
    <w:rsid w:val="00B23A68"/>
    <w:rsid w:val="00B67847"/>
    <w:rsid w:val="00B7095A"/>
    <w:rsid w:val="00B77DB9"/>
    <w:rsid w:val="00BA52FB"/>
    <w:rsid w:val="00BD46B7"/>
    <w:rsid w:val="00BF413F"/>
    <w:rsid w:val="00BF532F"/>
    <w:rsid w:val="00BF68AA"/>
    <w:rsid w:val="00C00491"/>
    <w:rsid w:val="00C14EA3"/>
    <w:rsid w:val="00C20A1B"/>
    <w:rsid w:val="00C31916"/>
    <w:rsid w:val="00C322FE"/>
    <w:rsid w:val="00C46801"/>
    <w:rsid w:val="00C6247F"/>
    <w:rsid w:val="00C73160"/>
    <w:rsid w:val="00C77486"/>
    <w:rsid w:val="00C86B37"/>
    <w:rsid w:val="00CB4424"/>
    <w:rsid w:val="00CB506E"/>
    <w:rsid w:val="00CC71BE"/>
    <w:rsid w:val="00CE33C0"/>
    <w:rsid w:val="00CF1334"/>
    <w:rsid w:val="00CF1EB6"/>
    <w:rsid w:val="00CF6DC7"/>
    <w:rsid w:val="00D178FB"/>
    <w:rsid w:val="00D20B14"/>
    <w:rsid w:val="00D21BC8"/>
    <w:rsid w:val="00D4156C"/>
    <w:rsid w:val="00D42E22"/>
    <w:rsid w:val="00D533D5"/>
    <w:rsid w:val="00D550BC"/>
    <w:rsid w:val="00D66152"/>
    <w:rsid w:val="00D83586"/>
    <w:rsid w:val="00D8383A"/>
    <w:rsid w:val="00D90EDD"/>
    <w:rsid w:val="00DA7E57"/>
    <w:rsid w:val="00DB3F57"/>
    <w:rsid w:val="00DD01E6"/>
    <w:rsid w:val="00DD2B51"/>
    <w:rsid w:val="00DD4FCF"/>
    <w:rsid w:val="00DE246E"/>
    <w:rsid w:val="00DE5C67"/>
    <w:rsid w:val="00DF1E9B"/>
    <w:rsid w:val="00DF4AA8"/>
    <w:rsid w:val="00DF6B03"/>
    <w:rsid w:val="00E04ACA"/>
    <w:rsid w:val="00E17960"/>
    <w:rsid w:val="00E24204"/>
    <w:rsid w:val="00E275CA"/>
    <w:rsid w:val="00E32822"/>
    <w:rsid w:val="00E40B9D"/>
    <w:rsid w:val="00E41FDC"/>
    <w:rsid w:val="00E50DF1"/>
    <w:rsid w:val="00E62AD5"/>
    <w:rsid w:val="00E673E4"/>
    <w:rsid w:val="00E70ED4"/>
    <w:rsid w:val="00E7704A"/>
    <w:rsid w:val="00E84A87"/>
    <w:rsid w:val="00E84C02"/>
    <w:rsid w:val="00E93A23"/>
    <w:rsid w:val="00EB5306"/>
    <w:rsid w:val="00EC0766"/>
    <w:rsid w:val="00ED09F4"/>
    <w:rsid w:val="00EE7513"/>
    <w:rsid w:val="00F02966"/>
    <w:rsid w:val="00F02DCC"/>
    <w:rsid w:val="00F23966"/>
    <w:rsid w:val="00F46F0B"/>
    <w:rsid w:val="00F6602B"/>
    <w:rsid w:val="00F76566"/>
    <w:rsid w:val="00F80498"/>
    <w:rsid w:val="00FA28B0"/>
    <w:rsid w:val="00FE0925"/>
    <w:rsid w:val="00FE0ADA"/>
    <w:rsid w:val="00FE0EBB"/>
    <w:rsid w:val="00FF216A"/>
    <w:rsid w:val="00FF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1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751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7513"/>
    <w:rPr>
      <w:rFonts w:ascii="Arial" w:hAnsi="Arial"/>
      <w:b/>
      <w:color w:val="26282F"/>
      <w:sz w:val="24"/>
    </w:rPr>
  </w:style>
  <w:style w:type="paragraph" w:styleId="ListParagraph">
    <w:name w:val="List Paragraph"/>
    <w:basedOn w:val="Normal"/>
    <w:uiPriority w:val="99"/>
    <w:qFormat/>
    <w:rsid w:val="00EE7513"/>
    <w:pPr>
      <w:ind w:left="720"/>
      <w:contextualSpacing/>
    </w:pPr>
  </w:style>
  <w:style w:type="paragraph" w:customStyle="1" w:styleId="a">
    <w:name w:val="Прижатый влево"/>
    <w:basedOn w:val="Normal"/>
    <w:next w:val="Normal"/>
    <w:uiPriority w:val="99"/>
    <w:rsid w:val="000646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C0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0592"/>
    <w:rPr>
      <w:rFonts w:ascii="Tahoma" w:hAnsi="Tahoma"/>
      <w:sz w:val="16"/>
    </w:rPr>
  </w:style>
  <w:style w:type="paragraph" w:customStyle="1" w:styleId="a0">
    <w:name w:val="Заголовок статьи"/>
    <w:basedOn w:val="Normal"/>
    <w:next w:val="Normal"/>
    <w:uiPriority w:val="99"/>
    <w:rsid w:val="003B31C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1">
    <w:name w:val="Сравнение редакций. Добавленный фрагмент"/>
    <w:uiPriority w:val="99"/>
    <w:rsid w:val="003B31C8"/>
    <w:rPr>
      <w:color w:val="000000"/>
      <w:shd w:val="clear" w:color="auto" w:fill="C1D7FF"/>
    </w:rPr>
  </w:style>
  <w:style w:type="character" w:customStyle="1" w:styleId="a2">
    <w:name w:val="Сравнение редакций. Удаленный фрагмент"/>
    <w:uiPriority w:val="99"/>
    <w:rsid w:val="00D178FB"/>
    <w:rPr>
      <w:color w:val="000000"/>
      <w:shd w:val="clear" w:color="auto" w:fill="C4C413"/>
    </w:rPr>
  </w:style>
  <w:style w:type="character" w:customStyle="1" w:styleId="a3">
    <w:name w:val="Цветовое выделение"/>
    <w:uiPriority w:val="99"/>
    <w:rsid w:val="00C77486"/>
    <w:rPr>
      <w:b/>
      <w:color w:val="26282F"/>
    </w:rPr>
  </w:style>
  <w:style w:type="character" w:customStyle="1" w:styleId="a4">
    <w:name w:val="Гипертекстовая ссылка"/>
    <w:uiPriority w:val="99"/>
    <w:rsid w:val="00C77486"/>
    <w:rPr>
      <w:b/>
      <w:color w:val="106BBE"/>
    </w:rPr>
  </w:style>
  <w:style w:type="paragraph" w:customStyle="1" w:styleId="a5">
    <w:name w:val="Комментарий"/>
    <w:basedOn w:val="Normal"/>
    <w:next w:val="Normal"/>
    <w:uiPriority w:val="99"/>
    <w:rsid w:val="00C7748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Header">
    <w:name w:val="header"/>
    <w:basedOn w:val="Normal"/>
    <w:link w:val="HeaderChar"/>
    <w:uiPriority w:val="99"/>
    <w:rsid w:val="0074521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lang w:val="x-none" w:eastAsia="en-US"/>
    </w:rPr>
  </w:style>
  <w:style w:type="character" w:styleId="PageNumber">
    <w:name w:val="page number"/>
    <w:basedOn w:val="DefaultParagraphFont"/>
    <w:uiPriority w:val="99"/>
    <w:rsid w:val="0074521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561D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87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garantF1://70715020.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70715020.100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47594.660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garantF1://12047594.66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8787.2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7188</TotalTime>
  <Pages>4</Pages>
  <Words>858</Words>
  <Characters>4891</Characters>
  <Application>Microsoft Office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123</cp:revision>
  <cp:lastPrinted>2015-10-15T09:15:00Z</cp:lastPrinted>
  <dcterms:created xsi:type="dcterms:W3CDTF">2013-10-07T07:12:00Z</dcterms:created>
  <dcterms:modified xsi:type="dcterms:W3CDTF">2015-10-15T09:46:00Z</dcterms:modified>
</cp:coreProperties>
</file>