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C6" w:rsidRDefault="002C79C6" w:rsidP="0089289B">
      <w:pPr>
        <w:spacing w:after="0" w:line="360" w:lineRule="auto"/>
        <w:ind w:left="6372" w:firstLine="708"/>
        <w:rPr>
          <w:rFonts w:ascii="Times New Roman" w:hAnsi="Times New Roman"/>
          <w:sz w:val="28"/>
          <w:szCs w:val="28"/>
        </w:rPr>
      </w:pPr>
      <w:bookmarkStart w:id="0" w:name="sub_3253"/>
    </w:p>
    <w:p w:rsidR="002C79C6" w:rsidRPr="009B0590" w:rsidRDefault="002C79C6" w:rsidP="0089289B">
      <w:pPr>
        <w:spacing w:after="0" w:line="360" w:lineRule="auto"/>
        <w:ind w:left="6372" w:firstLine="708"/>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27.9pt;width:151.2pt;height:125.1pt;z-index:251658240;visibility:visible;mso-wrap-edited:f">
            <v:imagedata r:id="rId7" o:title=""/>
            <w10:wrap type="topAndBottom"/>
          </v:shape>
          <o:OLEObject Type="Embed" ProgID="Word.Picture.8" ShapeID="_x0000_s1026" DrawAspect="Content" ObjectID="_1512376246" r:id="rId8"/>
        </w:pict>
      </w:r>
    </w:p>
    <w:p w:rsidR="002C79C6" w:rsidRPr="009B0590" w:rsidRDefault="002C79C6" w:rsidP="0089289B">
      <w:pPr>
        <w:spacing w:after="0" w:line="360" w:lineRule="auto"/>
        <w:ind w:left="6372" w:firstLine="708"/>
        <w:rPr>
          <w:rFonts w:ascii="Times New Roman" w:hAnsi="Times New Roman"/>
          <w:sz w:val="28"/>
          <w:szCs w:val="28"/>
        </w:rPr>
      </w:pPr>
    </w:p>
    <w:p w:rsidR="002C79C6" w:rsidRPr="009B0590" w:rsidRDefault="002C79C6" w:rsidP="00B83D93">
      <w:pPr>
        <w:pStyle w:val="ConsTitle"/>
        <w:suppressAutoHyphens/>
        <w:ind w:right="0"/>
        <w:jc w:val="center"/>
        <w:rPr>
          <w:rFonts w:ascii="Times New Roman" w:hAnsi="Times New Roman" w:cs="Times New Roman"/>
          <w:sz w:val="28"/>
          <w:szCs w:val="28"/>
        </w:rPr>
      </w:pPr>
      <w:r w:rsidRPr="009B0590">
        <w:rPr>
          <w:rFonts w:ascii="Times New Roman" w:hAnsi="Times New Roman" w:cs="Times New Roman"/>
          <w:sz w:val="28"/>
          <w:szCs w:val="28"/>
        </w:rPr>
        <w:t>ЗАКОН</w:t>
      </w:r>
    </w:p>
    <w:p w:rsidR="002C79C6" w:rsidRPr="009B0590" w:rsidRDefault="002C79C6" w:rsidP="00B83D93">
      <w:pPr>
        <w:pStyle w:val="ConsTitle"/>
        <w:suppressAutoHyphens/>
        <w:ind w:right="0"/>
        <w:jc w:val="center"/>
        <w:rPr>
          <w:rFonts w:ascii="Times New Roman" w:hAnsi="Times New Roman" w:cs="Times New Roman"/>
          <w:sz w:val="28"/>
          <w:szCs w:val="28"/>
        </w:rPr>
      </w:pPr>
    </w:p>
    <w:p w:rsidR="002C79C6" w:rsidRPr="009B0590" w:rsidRDefault="002C79C6" w:rsidP="00B83D93">
      <w:pPr>
        <w:pStyle w:val="ConsTitle"/>
        <w:suppressAutoHyphens/>
        <w:ind w:right="0"/>
        <w:jc w:val="center"/>
        <w:rPr>
          <w:rFonts w:ascii="Times New Roman" w:hAnsi="Times New Roman" w:cs="Times New Roman"/>
          <w:sz w:val="28"/>
          <w:szCs w:val="28"/>
        </w:rPr>
      </w:pPr>
      <w:r w:rsidRPr="009B0590">
        <w:rPr>
          <w:rFonts w:ascii="Times New Roman" w:hAnsi="Times New Roman" w:cs="Times New Roman"/>
          <w:sz w:val="28"/>
          <w:szCs w:val="28"/>
        </w:rPr>
        <w:t>РЕСПУБЛИКИ ИНГУШЕТИЯ</w:t>
      </w:r>
    </w:p>
    <w:p w:rsidR="002C79C6" w:rsidRPr="009B0590" w:rsidRDefault="002C79C6" w:rsidP="00B83D93">
      <w:pPr>
        <w:pStyle w:val="ConsTitle"/>
        <w:suppressAutoHyphens/>
        <w:ind w:right="0"/>
        <w:jc w:val="center"/>
        <w:rPr>
          <w:rFonts w:ascii="Times New Roman" w:hAnsi="Times New Roman" w:cs="Times New Roman"/>
          <w:sz w:val="28"/>
          <w:szCs w:val="28"/>
        </w:rPr>
      </w:pPr>
    </w:p>
    <w:p w:rsidR="002C79C6" w:rsidRPr="009B0590" w:rsidRDefault="002C79C6" w:rsidP="00B83D93">
      <w:pPr>
        <w:spacing w:after="0" w:line="240" w:lineRule="auto"/>
        <w:jc w:val="center"/>
        <w:rPr>
          <w:rFonts w:ascii="Times New Roman" w:hAnsi="Times New Roman"/>
          <w:b/>
          <w:sz w:val="28"/>
          <w:szCs w:val="28"/>
        </w:rPr>
      </w:pPr>
      <w:r w:rsidRPr="009B0590">
        <w:rPr>
          <w:rFonts w:ascii="Times New Roman" w:hAnsi="Times New Roman"/>
          <w:b/>
          <w:sz w:val="28"/>
          <w:szCs w:val="28"/>
        </w:rPr>
        <w:t>О внесении изменений в Закон Республики Ингушетия</w:t>
      </w:r>
    </w:p>
    <w:p w:rsidR="002C79C6" w:rsidRPr="009B0590" w:rsidRDefault="002C79C6" w:rsidP="00B83D93">
      <w:pPr>
        <w:spacing w:after="0" w:line="240" w:lineRule="auto"/>
        <w:jc w:val="center"/>
        <w:rPr>
          <w:rFonts w:ascii="Times New Roman" w:hAnsi="Times New Roman"/>
          <w:b/>
          <w:sz w:val="28"/>
          <w:szCs w:val="28"/>
        </w:rPr>
      </w:pPr>
      <w:r w:rsidRPr="009B0590">
        <w:rPr>
          <w:rFonts w:ascii="Times New Roman" w:hAnsi="Times New Roman"/>
          <w:b/>
          <w:sz w:val="28"/>
          <w:szCs w:val="28"/>
        </w:rPr>
        <w:t>«О выборах депутатов Народного Собрания Республики Ингушетия»</w:t>
      </w:r>
    </w:p>
    <w:p w:rsidR="002C79C6" w:rsidRPr="009B0590" w:rsidRDefault="002C79C6" w:rsidP="00B83D93">
      <w:pPr>
        <w:pStyle w:val="ConsTitle"/>
        <w:suppressAutoHyphens/>
        <w:ind w:right="0"/>
        <w:jc w:val="center"/>
        <w:rPr>
          <w:rFonts w:ascii="Times New Roman" w:hAnsi="Times New Roman" w:cs="Times New Roman"/>
          <w:sz w:val="28"/>
          <w:szCs w:val="28"/>
        </w:rPr>
      </w:pPr>
    </w:p>
    <w:p w:rsidR="002C79C6" w:rsidRPr="009B0590" w:rsidRDefault="002C79C6" w:rsidP="00B83D93">
      <w:pPr>
        <w:pStyle w:val="ConsTitle"/>
        <w:suppressAutoHyphens/>
        <w:ind w:right="0"/>
        <w:jc w:val="center"/>
        <w:rPr>
          <w:rFonts w:ascii="Times New Roman" w:hAnsi="Times New Roman" w:cs="Times New Roman"/>
          <w:sz w:val="28"/>
          <w:szCs w:val="28"/>
        </w:rPr>
      </w:pPr>
    </w:p>
    <w:p w:rsidR="002C79C6" w:rsidRPr="009B0590" w:rsidRDefault="002C79C6" w:rsidP="00B83D93">
      <w:pPr>
        <w:spacing w:after="0" w:line="240" w:lineRule="auto"/>
        <w:ind w:left="708"/>
        <w:rPr>
          <w:rFonts w:ascii="Times New Roman" w:hAnsi="Times New Roman"/>
          <w:b/>
          <w:sz w:val="28"/>
          <w:szCs w:val="28"/>
        </w:rPr>
      </w:pPr>
      <w:r w:rsidRPr="009B0590">
        <w:rPr>
          <w:rFonts w:ascii="Times New Roman" w:hAnsi="Times New Roman"/>
          <w:b/>
          <w:sz w:val="28"/>
          <w:szCs w:val="28"/>
        </w:rPr>
        <w:t>Принят</w:t>
      </w:r>
    </w:p>
    <w:p w:rsidR="002C79C6" w:rsidRPr="009B0590" w:rsidRDefault="002C79C6" w:rsidP="00B83D93">
      <w:pPr>
        <w:spacing w:after="0" w:line="240" w:lineRule="auto"/>
        <w:ind w:left="708"/>
        <w:rPr>
          <w:rFonts w:ascii="Times New Roman" w:hAnsi="Times New Roman"/>
          <w:b/>
          <w:sz w:val="28"/>
          <w:szCs w:val="28"/>
        </w:rPr>
      </w:pPr>
      <w:r w:rsidRPr="009B0590">
        <w:rPr>
          <w:rFonts w:ascii="Times New Roman" w:hAnsi="Times New Roman"/>
          <w:b/>
          <w:sz w:val="28"/>
          <w:szCs w:val="28"/>
        </w:rPr>
        <w:t>Народным Собранием</w:t>
      </w:r>
    </w:p>
    <w:p w:rsidR="002C79C6" w:rsidRPr="009B0590" w:rsidRDefault="002C79C6" w:rsidP="00B83D93">
      <w:pPr>
        <w:spacing w:after="0" w:line="240" w:lineRule="auto"/>
        <w:ind w:left="708"/>
        <w:rPr>
          <w:rFonts w:ascii="Times New Roman" w:hAnsi="Times New Roman"/>
          <w:b/>
          <w:sz w:val="28"/>
          <w:szCs w:val="28"/>
        </w:rPr>
      </w:pPr>
      <w:r w:rsidRPr="009B0590">
        <w:rPr>
          <w:rFonts w:ascii="Times New Roman" w:hAnsi="Times New Roman"/>
          <w:b/>
          <w:sz w:val="28"/>
          <w:szCs w:val="28"/>
        </w:rPr>
        <w:t xml:space="preserve">Республики Ингушетия </w:t>
      </w:r>
      <w:r w:rsidRPr="009B0590">
        <w:rPr>
          <w:rFonts w:ascii="Times New Roman" w:hAnsi="Times New Roman"/>
          <w:b/>
          <w:sz w:val="28"/>
          <w:szCs w:val="28"/>
        </w:rPr>
        <w:tab/>
        <w:t xml:space="preserve">                      </w:t>
      </w:r>
      <w:r>
        <w:rPr>
          <w:rFonts w:ascii="Times New Roman" w:hAnsi="Times New Roman"/>
          <w:b/>
          <w:sz w:val="28"/>
          <w:szCs w:val="28"/>
        </w:rPr>
        <w:t xml:space="preserve">      </w:t>
      </w:r>
      <w:r w:rsidRPr="009B0590">
        <w:rPr>
          <w:rFonts w:ascii="Times New Roman" w:hAnsi="Times New Roman"/>
          <w:b/>
          <w:sz w:val="28"/>
          <w:szCs w:val="28"/>
        </w:rPr>
        <w:t>24</w:t>
      </w:r>
      <w:r>
        <w:rPr>
          <w:rFonts w:ascii="Times New Roman" w:hAnsi="Times New Roman"/>
          <w:b/>
          <w:sz w:val="28"/>
          <w:szCs w:val="28"/>
        </w:rPr>
        <w:t xml:space="preserve"> </w:t>
      </w:r>
      <w:r w:rsidRPr="009B0590">
        <w:rPr>
          <w:rFonts w:ascii="Times New Roman" w:hAnsi="Times New Roman"/>
          <w:b/>
          <w:sz w:val="28"/>
          <w:szCs w:val="28"/>
        </w:rPr>
        <w:t xml:space="preserve"> декабря 2015 года</w:t>
      </w:r>
    </w:p>
    <w:p w:rsidR="002C79C6" w:rsidRPr="009B0590" w:rsidRDefault="002C79C6" w:rsidP="00B83D93">
      <w:pPr>
        <w:autoSpaceDE w:val="0"/>
        <w:autoSpaceDN w:val="0"/>
        <w:adjustRightInd w:val="0"/>
        <w:spacing w:after="0" w:line="240" w:lineRule="auto"/>
        <w:jc w:val="both"/>
        <w:rPr>
          <w:rFonts w:ascii="Times New Roman" w:hAnsi="Times New Roman"/>
          <w:bCs/>
          <w:sz w:val="28"/>
          <w:szCs w:val="28"/>
        </w:rPr>
      </w:pPr>
    </w:p>
    <w:p w:rsidR="002C79C6" w:rsidRPr="009B0590" w:rsidRDefault="002C79C6" w:rsidP="00B83D93">
      <w:pPr>
        <w:autoSpaceDE w:val="0"/>
        <w:autoSpaceDN w:val="0"/>
        <w:adjustRightInd w:val="0"/>
        <w:spacing w:after="0" w:line="240" w:lineRule="auto"/>
        <w:jc w:val="both"/>
        <w:rPr>
          <w:rFonts w:ascii="Times New Roman" w:hAnsi="Times New Roman"/>
          <w:bCs/>
          <w:sz w:val="28"/>
          <w:szCs w:val="28"/>
        </w:rPr>
      </w:pPr>
    </w:p>
    <w:p w:rsidR="002C79C6" w:rsidRPr="009B0590" w:rsidRDefault="002C79C6" w:rsidP="00B83D93">
      <w:pPr>
        <w:autoSpaceDE w:val="0"/>
        <w:autoSpaceDN w:val="0"/>
        <w:adjustRightInd w:val="0"/>
        <w:spacing w:after="0" w:line="240" w:lineRule="auto"/>
        <w:ind w:firstLine="720"/>
        <w:jc w:val="both"/>
        <w:rPr>
          <w:rFonts w:ascii="Times New Roman" w:hAnsi="Times New Roman"/>
          <w:b/>
          <w:bCs/>
          <w:sz w:val="28"/>
          <w:szCs w:val="28"/>
        </w:rPr>
      </w:pPr>
      <w:r w:rsidRPr="009B0590">
        <w:rPr>
          <w:rFonts w:ascii="Times New Roman" w:hAnsi="Times New Roman"/>
          <w:b/>
          <w:bCs/>
          <w:sz w:val="28"/>
          <w:szCs w:val="28"/>
        </w:rPr>
        <w:t>Статья 1</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 xml:space="preserve">Внести в Закон Республики Ингушетия </w:t>
      </w:r>
      <w:hyperlink r:id="rId9" w:history="1">
        <w:r w:rsidRPr="009B0590">
          <w:rPr>
            <w:rStyle w:val="Hyperlink"/>
            <w:rFonts w:ascii="Times New Roman" w:hAnsi="Times New Roman"/>
            <w:color w:val="auto"/>
            <w:sz w:val="28"/>
            <w:szCs w:val="28"/>
            <w:u w:val="none"/>
          </w:rPr>
          <w:t xml:space="preserve"> от 13 ноября 2007 года  №40-РЗ «О выборах депутатов Народного Собрания Республики Ингушетия»</w:t>
        </w:r>
      </w:hyperlink>
      <w:r w:rsidRPr="009B0590">
        <w:rPr>
          <w:rStyle w:val="Hyperlink"/>
          <w:rFonts w:ascii="Times New Roman" w:hAnsi="Times New Roman"/>
          <w:color w:val="auto"/>
          <w:sz w:val="28"/>
          <w:szCs w:val="28"/>
          <w:u w:val="none"/>
        </w:rPr>
        <w:t xml:space="preserve"> </w:t>
      </w:r>
      <w:r w:rsidRPr="009B0590">
        <w:rPr>
          <w:rFonts w:ascii="Times New Roman" w:hAnsi="Times New Roman"/>
          <w:sz w:val="28"/>
          <w:szCs w:val="28"/>
        </w:rPr>
        <w:t>(газета «Ингушетия»,</w:t>
      </w:r>
      <w:r>
        <w:rPr>
          <w:rFonts w:ascii="Times New Roman" w:hAnsi="Times New Roman"/>
          <w:sz w:val="28"/>
          <w:szCs w:val="28"/>
        </w:rPr>
        <w:t xml:space="preserve"> 2007, 17 ноября;</w:t>
      </w:r>
      <w:r w:rsidRPr="009B0590">
        <w:rPr>
          <w:rFonts w:ascii="Times New Roman" w:hAnsi="Times New Roman"/>
          <w:sz w:val="28"/>
          <w:szCs w:val="28"/>
        </w:rPr>
        <w:t xml:space="preserve"> 2009, 23 июня; 2011, 16 апреля, 7 июня, 9 июля, 18 августа, 24 ноября; 2013, 12 января, 31 августа; 2014, 8 ноября; 2015, 2 апреля, 9 июня</w:t>
      </w:r>
      <w:r>
        <w:rPr>
          <w:rFonts w:ascii="Times New Roman" w:hAnsi="Times New Roman"/>
          <w:sz w:val="28"/>
          <w:szCs w:val="28"/>
        </w:rPr>
        <w:t>)</w:t>
      </w:r>
      <w:r w:rsidRPr="009B0590">
        <w:rPr>
          <w:rFonts w:ascii="Times New Roman" w:hAnsi="Times New Roman"/>
          <w:sz w:val="28"/>
          <w:szCs w:val="28"/>
        </w:rPr>
        <w:t>  следующие изменения:</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b/>
          <w:sz w:val="28"/>
          <w:szCs w:val="28"/>
        </w:rPr>
        <w:t xml:space="preserve">1)  </w:t>
      </w:r>
      <w:r w:rsidRPr="009B0590">
        <w:rPr>
          <w:rFonts w:ascii="Times New Roman" w:hAnsi="Times New Roman"/>
          <w:sz w:val="28"/>
          <w:szCs w:val="28"/>
        </w:rPr>
        <w:t>в части 6 статьи 5 слова «и (или) муниципальные» исключить;</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b/>
          <w:sz w:val="28"/>
          <w:szCs w:val="28"/>
        </w:rPr>
        <w:t>2)</w:t>
      </w:r>
      <w:r w:rsidRPr="009B0590">
        <w:rPr>
          <w:rFonts w:ascii="Times New Roman" w:hAnsi="Times New Roman"/>
          <w:sz w:val="28"/>
          <w:szCs w:val="28"/>
        </w:rPr>
        <w:t xml:space="preserve"> часть 2 статьи 6 изложить в следующей редакции: </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 xml:space="preserve">«2. Выборы депутатов Народного Собрания нового созыва назначаются Народным Собранием. Решение о назначении выборов должно быть принято не ранее чем за 100 дней и не позднее чем за 90 дней до дня голосования. Днем голосования является второе воскресенье сентября года, в котором истекают сроки полномочий Народного Собрания или депутатов Народного Собрания, за исключением случаев, предусмотренных </w:t>
      </w:r>
      <w:hyperlink w:anchor="sub_603" w:history="1">
        <w:r w:rsidRPr="009B0590">
          <w:rPr>
            <w:rStyle w:val="a0"/>
            <w:rFonts w:ascii="Times New Roman" w:hAnsi="Times New Roman"/>
            <w:b w:val="0"/>
            <w:bCs/>
            <w:color w:val="auto"/>
            <w:sz w:val="28"/>
            <w:szCs w:val="28"/>
          </w:rPr>
          <w:t>частями 3</w:t>
        </w:r>
      </w:hyperlink>
      <w:r w:rsidRPr="00CB7994">
        <w:rPr>
          <w:rFonts w:ascii="Times New Roman" w:hAnsi="Times New Roman"/>
          <w:sz w:val="28"/>
          <w:szCs w:val="28"/>
        </w:rPr>
        <w:t>,</w:t>
      </w:r>
      <w:r w:rsidRPr="009B0590">
        <w:rPr>
          <w:rFonts w:ascii="Times New Roman" w:hAnsi="Times New Roman"/>
          <w:b/>
          <w:sz w:val="28"/>
          <w:szCs w:val="28"/>
        </w:rPr>
        <w:t xml:space="preserve"> </w:t>
      </w:r>
      <w:hyperlink w:anchor="sub_605" w:history="1">
        <w:r w:rsidRPr="009B0590">
          <w:rPr>
            <w:rStyle w:val="a0"/>
            <w:rFonts w:ascii="Times New Roman" w:hAnsi="Times New Roman"/>
            <w:b w:val="0"/>
            <w:bCs/>
            <w:color w:val="auto"/>
            <w:sz w:val="28"/>
            <w:szCs w:val="28"/>
          </w:rPr>
          <w:t>5</w:t>
        </w:r>
      </w:hyperlink>
      <w:r w:rsidRPr="009B0590">
        <w:rPr>
          <w:rFonts w:ascii="Times New Roman" w:hAnsi="Times New Roman"/>
          <w:b/>
          <w:sz w:val="28"/>
          <w:szCs w:val="28"/>
        </w:rPr>
        <w:t xml:space="preserve"> </w:t>
      </w:r>
      <w:r w:rsidRPr="009B0590">
        <w:rPr>
          <w:rFonts w:ascii="Times New Roman" w:hAnsi="Times New Roman"/>
          <w:sz w:val="28"/>
          <w:szCs w:val="28"/>
        </w:rPr>
        <w:t xml:space="preserve">настоящей статьи, </w:t>
      </w:r>
      <w:hyperlink r:id="rId10" w:history="1">
        <w:r w:rsidRPr="009B0590">
          <w:rPr>
            <w:rStyle w:val="a0"/>
            <w:rFonts w:ascii="Times New Roman" w:hAnsi="Times New Roman"/>
            <w:b w:val="0"/>
            <w:bCs/>
            <w:color w:val="auto"/>
            <w:sz w:val="28"/>
            <w:szCs w:val="28"/>
          </w:rPr>
          <w:t>пунктом 6 статьи 82</w:t>
        </w:r>
      </w:hyperlink>
      <w:r w:rsidRPr="009B0590">
        <w:rPr>
          <w:rFonts w:ascii="Times New Roman" w:hAnsi="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2C79C6" w:rsidRPr="009B0590" w:rsidRDefault="002C79C6" w:rsidP="00B83D93">
      <w:pPr>
        <w:tabs>
          <w:tab w:val="left" w:pos="993"/>
        </w:tabs>
        <w:spacing w:after="0" w:line="240" w:lineRule="auto"/>
        <w:ind w:firstLine="708"/>
        <w:jc w:val="both"/>
        <w:rPr>
          <w:rFonts w:ascii="Times New Roman" w:hAnsi="Times New Roman"/>
          <w:b/>
          <w:sz w:val="28"/>
          <w:szCs w:val="28"/>
        </w:rPr>
      </w:pPr>
      <w:r w:rsidRPr="009B0590">
        <w:rPr>
          <w:rFonts w:ascii="Times New Roman" w:hAnsi="Times New Roman"/>
          <w:b/>
          <w:sz w:val="28"/>
          <w:szCs w:val="28"/>
        </w:rPr>
        <w:t xml:space="preserve">3) </w:t>
      </w:r>
      <w:r w:rsidRPr="009B0590">
        <w:rPr>
          <w:rFonts w:ascii="Times New Roman" w:hAnsi="Times New Roman"/>
          <w:sz w:val="28"/>
          <w:szCs w:val="28"/>
        </w:rPr>
        <w:t xml:space="preserve">в части 2 статьи 9 </w:t>
      </w:r>
      <w:r w:rsidRPr="009B0590">
        <w:rPr>
          <w:rFonts w:ascii="Times New Roman" w:hAnsi="Times New Roman"/>
          <w:sz w:val="28"/>
          <w:szCs w:val="28"/>
          <w:lang w:eastAsia="ru-RU"/>
        </w:rPr>
        <w:t>слова «публикуются в государственных и муниципальных периодических печатных изданиях» заменить словами «публикуются в республиканских государственных периодических изданиях»;</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b/>
          <w:sz w:val="28"/>
          <w:szCs w:val="28"/>
        </w:rPr>
        <w:t xml:space="preserve">4) </w:t>
      </w:r>
      <w:r>
        <w:rPr>
          <w:rFonts w:ascii="Times New Roman" w:hAnsi="Times New Roman"/>
          <w:b/>
          <w:sz w:val="28"/>
          <w:szCs w:val="28"/>
        </w:rPr>
        <w:t xml:space="preserve"> </w:t>
      </w:r>
      <w:r w:rsidRPr="009B0590">
        <w:rPr>
          <w:rFonts w:ascii="Times New Roman" w:hAnsi="Times New Roman"/>
          <w:sz w:val="28"/>
          <w:szCs w:val="28"/>
        </w:rPr>
        <w:t xml:space="preserve">в </w:t>
      </w:r>
      <w:r>
        <w:rPr>
          <w:rFonts w:ascii="Times New Roman" w:hAnsi="Times New Roman"/>
          <w:sz w:val="28"/>
          <w:szCs w:val="28"/>
        </w:rPr>
        <w:t xml:space="preserve">  </w:t>
      </w:r>
      <w:r w:rsidRPr="009B0590">
        <w:rPr>
          <w:rFonts w:ascii="Times New Roman" w:hAnsi="Times New Roman"/>
          <w:sz w:val="28"/>
          <w:szCs w:val="28"/>
        </w:rPr>
        <w:t>части</w:t>
      </w:r>
      <w:r>
        <w:rPr>
          <w:rFonts w:ascii="Times New Roman" w:hAnsi="Times New Roman"/>
          <w:sz w:val="28"/>
          <w:szCs w:val="28"/>
        </w:rPr>
        <w:t xml:space="preserve"> </w:t>
      </w:r>
      <w:r w:rsidRPr="009B0590">
        <w:rPr>
          <w:rFonts w:ascii="Times New Roman" w:hAnsi="Times New Roman"/>
          <w:sz w:val="28"/>
          <w:szCs w:val="28"/>
        </w:rPr>
        <w:t xml:space="preserve"> 1</w:t>
      </w:r>
      <w:r>
        <w:rPr>
          <w:rFonts w:ascii="Times New Roman" w:hAnsi="Times New Roman"/>
          <w:sz w:val="28"/>
          <w:szCs w:val="28"/>
        </w:rPr>
        <w:t xml:space="preserve"> </w:t>
      </w:r>
      <w:r w:rsidRPr="009B0590">
        <w:rPr>
          <w:rFonts w:ascii="Times New Roman" w:hAnsi="Times New Roman"/>
          <w:sz w:val="28"/>
          <w:szCs w:val="28"/>
        </w:rPr>
        <w:t xml:space="preserve"> статьи</w:t>
      </w:r>
      <w:r>
        <w:rPr>
          <w:rFonts w:ascii="Times New Roman" w:hAnsi="Times New Roman"/>
          <w:sz w:val="28"/>
          <w:szCs w:val="28"/>
        </w:rPr>
        <w:t xml:space="preserve">  </w:t>
      </w:r>
      <w:r w:rsidRPr="009B0590">
        <w:rPr>
          <w:rFonts w:ascii="Times New Roman" w:hAnsi="Times New Roman"/>
          <w:sz w:val="28"/>
          <w:szCs w:val="28"/>
        </w:rPr>
        <w:t>12 после слов «иностранными</w:t>
      </w:r>
      <w:r>
        <w:rPr>
          <w:rFonts w:ascii="Times New Roman" w:hAnsi="Times New Roman"/>
          <w:sz w:val="28"/>
          <w:szCs w:val="28"/>
        </w:rPr>
        <w:t xml:space="preserve"> </w:t>
      </w:r>
      <w:r w:rsidRPr="009B0590">
        <w:rPr>
          <w:rFonts w:ascii="Times New Roman" w:hAnsi="Times New Roman"/>
          <w:sz w:val="28"/>
          <w:szCs w:val="28"/>
        </w:rPr>
        <w:t>организациями» дополнить словами</w:t>
      </w:r>
      <w:r>
        <w:rPr>
          <w:rFonts w:ascii="Times New Roman" w:hAnsi="Times New Roman"/>
          <w:sz w:val="28"/>
          <w:szCs w:val="28"/>
        </w:rPr>
        <w:t xml:space="preserve"> </w:t>
      </w:r>
      <w:r w:rsidRPr="009B0590">
        <w:rPr>
          <w:rFonts w:ascii="Times New Roman" w:hAnsi="Times New Roman"/>
          <w:sz w:val="28"/>
          <w:szCs w:val="28"/>
        </w:rPr>
        <w:t>«,</w:t>
      </w:r>
      <w:r>
        <w:rPr>
          <w:rFonts w:ascii="Times New Roman" w:hAnsi="Times New Roman"/>
          <w:sz w:val="28"/>
          <w:szCs w:val="28"/>
        </w:rPr>
        <w:t xml:space="preserve"> </w:t>
      </w:r>
      <w:r w:rsidRPr="009B0590">
        <w:rPr>
          <w:rFonts w:ascii="Times New Roman" w:hAnsi="Times New Roman"/>
          <w:sz w:val="28"/>
          <w:szCs w:val="28"/>
        </w:rPr>
        <w:t>международными организациями и международными общественными движениями, некоммерческими организациями, выполняющими функции иностранного агента,»,  после слов «депутатов Народного Собрания» дополнить словами «, а также участие в избирательной кампании в иных формах.»;</w:t>
      </w:r>
    </w:p>
    <w:p w:rsidR="002C79C6" w:rsidRPr="009B0590" w:rsidRDefault="002C79C6" w:rsidP="00B83D93">
      <w:pPr>
        <w:spacing w:after="0" w:line="240" w:lineRule="auto"/>
        <w:ind w:firstLine="709"/>
        <w:jc w:val="both"/>
        <w:rPr>
          <w:rFonts w:ascii="Times New Roman" w:hAnsi="Times New Roman"/>
          <w:sz w:val="28"/>
          <w:szCs w:val="28"/>
        </w:rPr>
      </w:pPr>
      <w:r w:rsidRPr="009B0590">
        <w:rPr>
          <w:rFonts w:ascii="Times New Roman" w:hAnsi="Times New Roman"/>
          <w:b/>
          <w:sz w:val="28"/>
          <w:szCs w:val="28"/>
        </w:rPr>
        <w:t xml:space="preserve">5) </w:t>
      </w:r>
      <w:r w:rsidRPr="009B0590">
        <w:rPr>
          <w:rFonts w:ascii="Times New Roman" w:hAnsi="Times New Roman"/>
          <w:sz w:val="28"/>
          <w:szCs w:val="28"/>
        </w:rPr>
        <w:t>часть 4 статьи 13</w:t>
      </w:r>
      <w:r w:rsidRPr="009B0590">
        <w:rPr>
          <w:rFonts w:ascii="Times New Roman" w:hAnsi="Times New Roman"/>
          <w:b/>
          <w:sz w:val="28"/>
          <w:szCs w:val="28"/>
        </w:rPr>
        <w:t xml:space="preserve"> </w:t>
      </w:r>
      <w:r w:rsidRPr="009B0590">
        <w:rPr>
          <w:rFonts w:ascii="Times New Roman" w:hAnsi="Times New Roman"/>
          <w:sz w:val="28"/>
          <w:szCs w:val="28"/>
        </w:rPr>
        <w:t>дополнить предложением следующего содержания: «Уточнение перечня избирательных участков и их границ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осуществляется не позднее чем через 10 дней после официального опубликования (публикации) решения о назначении выборов.»;</w:t>
      </w:r>
    </w:p>
    <w:p w:rsidR="002C79C6" w:rsidRPr="009B0590" w:rsidRDefault="002C79C6" w:rsidP="00B83D93">
      <w:pPr>
        <w:widowControl w:val="0"/>
        <w:autoSpaceDE w:val="0"/>
        <w:autoSpaceDN w:val="0"/>
        <w:adjustRightInd w:val="0"/>
        <w:spacing w:after="0" w:line="240" w:lineRule="auto"/>
        <w:ind w:firstLine="540"/>
        <w:jc w:val="both"/>
        <w:rPr>
          <w:rFonts w:ascii="Times New Roman" w:hAnsi="Times New Roman"/>
          <w:sz w:val="28"/>
          <w:szCs w:val="28"/>
        </w:rPr>
      </w:pPr>
      <w:r w:rsidRPr="009B0590">
        <w:rPr>
          <w:rFonts w:ascii="Times New Roman" w:hAnsi="Times New Roman"/>
          <w:b/>
          <w:sz w:val="28"/>
          <w:szCs w:val="28"/>
        </w:rPr>
        <w:tab/>
        <w:t>6)</w:t>
      </w:r>
      <w:r w:rsidRPr="009B0590">
        <w:rPr>
          <w:rFonts w:ascii="Times New Roman" w:hAnsi="Times New Roman"/>
          <w:sz w:val="24"/>
          <w:szCs w:val="24"/>
        </w:rPr>
        <w:t xml:space="preserve"> </w:t>
      </w:r>
      <w:r w:rsidRPr="009B0590">
        <w:rPr>
          <w:rFonts w:ascii="Times New Roman" w:hAnsi="Times New Roman"/>
          <w:sz w:val="28"/>
          <w:szCs w:val="28"/>
        </w:rPr>
        <w:t>статью 14</w:t>
      </w:r>
      <w:r w:rsidRPr="009B0590">
        <w:rPr>
          <w:rFonts w:ascii="Times New Roman" w:hAnsi="Times New Roman"/>
          <w:b/>
          <w:sz w:val="28"/>
          <w:szCs w:val="28"/>
        </w:rPr>
        <w:t xml:space="preserve"> </w:t>
      </w:r>
      <w:r w:rsidRPr="009B0590">
        <w:rPr>
          <w:rFonts w:ascii="Times New Roman" w:hAnsi="Times New Roman"/>
          <w:sz w:val="28"/>
          <w:szCs w:val="28"/>
        </w:rPr>
        <w:t>дополнить частью 4</w:t>
      </w:r>
      <w:r w:rsidRPr="009B0590">
        <w:rPr>
          <w:rFonts w:ascii="Times New Roman" w:hAnsi="Times New Roman"/>
          <w:b/>
          <w:sz w:val="28"/>
          <w:szCs w:val="28"/>
        </w:rPr>
        <w:t xml:space="preserve"> </w:t>
      </w:r>
      <w:r w:rsidRPr="009B0590">
        <w:rPr>
          <w:rFonts w:ascii="Times New Roman" w:hAnsi="Times New Roman"/>
          <w:sz w:val="28"/>
          <w:szCs w:val="28"/>
        </w:rPr>
        <w:t xml:space="preserve">следующего содержания: </w:t>
      </w:r>
      <w:r w:rsidRPr="009B0590">
        <w:rPr>
          <w:rFonts w:ascii="Times New Roman" w:hAnsi="Times New Roman"/>
          <w:sz w:val="28"/>
          <w:szCs w:val="28"/>
        </w:rPr>
        <w:tab/>
      </w:r>
    </w:p>
    <w:p w:rsidR="002C79C6" w:rsidRPr="009B0590" w:rsidRDefault="002C79C6" w:rsidP="00B83D93">
      <w:pPr>
        <w:widowControl w:val="0"/>
        <w:autoSpaceDE w:val="0"/>
        <w:autoSpaceDN w:val="0"/>
        <w:adjustRightInd w:val="0"/>
        <w:spacing w:after="0" w:line="240" w:lineRule="auto"/>
        <w:ind w:firstLine="540"/>
        <w:jc w:val="both"/>
        <w:rPr>
          <w:rFonts w:ascii="Times New Roman" w:hAnsi="Times New Roman"/>
          <w:sz w:val="28"/>
          <w:szCs w:val="28"/>
        </w:rPr>
      </w:pPr>
      <w:r w:rsidRPr="009B0590">
        <w:rPr>
          <w:rFonts w:ascii="Times New Roman" w:hAnsi="Times New Roman"/>
          <w:sz w:val="28"/>
          <w:szCs w:val="28"/>
        </w:rPr>
        <w:t xml:space="preserve">«4. Информация об избирательных участках, образованных позднее срока, установленного </w:t>
      </w:r>
      <w:hyperlink w:anchor="Par230" w:history="1">
        <w:r w:rsidRPr="009B0590">
          <w:rPr>
            <w:rFonts w:ascii="Times New Roman" w:hAnsi="Times New Roman"/>
            <w:sz w:val="28"/>
            <w:szCs w:val="28"/>
          </w:rPr>
          <w:t>частью 1</w:t>
        </w:r>
      </w:hyperlink>
      <w:r w:rsidRPr="009B0590">
        <w:rPr>
          <w:rFonts w:ascii="Times New Roman" w:hAnsi="Times New Roman"/>
          <w:sz w:val="28"/>
          <w:szCs w:val="28"/>
        </w:rPr>
        <w:t xml:space="preserve"> настоящей статьи, должна быть опубликована (обнародована) не позднее чем через два дня после их образования соответствующей территориальной избирательной комиссией.»;</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b/>
          <w:sz w:val="28"/>
          <w:szCs w:val="28"/>
        </w:rPr>
        <w:t xml:space="preserve">7) </w:t>
      </w:r>
      <w:r w:rsidRPr="009B0590">
        <w:rPr>
          <w:rFonts w:ascii="Times New Roman" w:hAnsi="Times New Roman"/>
          <w:sz w:val="28"/>
          <w:szCs w:val="28"/>
        </w:rPr>
        <w:t>в части 15 статьи 15 слова «частью 1 статьи 68» заменить словами  «частями 1 и 2 статьи 68»;</w:t>
      </w:r>
    </w:p>
    <w:p w:rsidR="002C79C6" w:rsidRPr="009B0590" w:rsidRDefault="002C79C6" w:rsidP="00B83D93">
      <w:pPr>
        <w:shd w:val="clear" w:color="auto" w:fill="FFFFFF"/>
        <w:spacing w:after="0" w:line="240" w:lineRule="auto"/>
        <w:jc w:val="both"/>
        <w:rPr>
          <w:rFonts w:ascii="Times New Roman" w:hAnsi="Times New Roman"/>
          <w:sz w:val="28"/>
          <w:szCs w:val="28"/>
        </w:rPr>
      </w:pPr>
      <w:r w:rsidRPr="009B0590">
        <w:rPr>
          <w:rFonts w:ascii="Times New Roman" w:hAnsi="Times New Roman"/>
          <w:b/>
          <w:sz w:val="28"/>
          <w:szCs w:val="28"/>
          <w:lang w:eastAsia="ru-RU"/>
        </w:rPr>
        <w:t xml:space="preserve">          8) </w:t>
      </w:r>
      <w:r w:rsidRPr="009B0590">
        <w:rPr>
          <w:rFonts w:ascii="Times New Roman" w:hAnsi="Times New Roman"/>
          <w:sz w:val="28"/>
          <w:szCs w:val="28"/>
          <w:lang w:eastAsia="ru-RU"/>
        </w:rPr>
        <w:t>в части 10</w:t>
      </w:r>
      <w:r w:rsidRPr="009B0590">
        <w:rPr>
          <w:rFonts w:ascii="Times New Roman" w:hAnsi="Times New Roman"/>
          <w:sz w:val="28"/>
          <w:szCs w:val="28"/>
          <w:vertAlign w:val="superscript"/>
          <w:lang w:eastAsia="ru-RU"/>
        </w:rPr>
        <w:t>1</w:t>
      </w:r>
      <w:r w:rsidRPr="009B0590">
        <w:rPr>
          <w:rFonts w:ascii="Times New Roman" w:hAnsi="Times New Roman"/>
          <w:sz w:val="28"/>
          <w:szCs w:val="28"/>
          <w:lang w:eastAsia="ru-RU"/>
        </w:rPr>
        <w:t xml:space="preserve"> статьи 18</w:t>
      </w:r>
      <w:r w:rsidRPr="009B0590">
        <w:rPr>
          <w:rFonts w:ascii="Times New Roman" w:hAnsi="Times New Roman"/>
          <w:b/>
          <w:sz w:val="28"/>
          <w:szCs w:val="28"/>
          <w:lang w:eastAsia="ru-RU"/>
        </w:rPr>
        <w:t xml:space="preserve"> </w:t>
      </w:r>
      <w:r w:rsidRPr="009B0590">
        <w:rPr>
          <w:rFonts w:ascii="Times New Roman" w:hAnsi="Times New Roman"/>
          <w:sz w:val="28"/>
          <w:szCs w:val="28"/>
          <w:lang w:eastAsia="ru-RU"/>
        </w:rPr>
        <w:t>слова «</w:t>
      </w:r>
      <w:r w:rsidRPr="009B0590">
        <w:rPr>
          <w:rFonts w:ascii="Times New Roman" w:hAnsi="Times New Roman"/>
          <w:sz w:val="28"/>
          <w:szCs w:val="28"/>
        </w:rPr>
        <w:t>Государственные и муниципальные организации, осуществляющие теле - и (или) радиовещание, и редакции государственных и муниципальных периодических печатных изданий» заменить словами «Республиканские организации, осуществляющие теле - и (или) радиовещание, и редакции республиканских  государственных периодических печатных изданий»;</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b/>
          <w:sz w:val="28"/>
          <w:szCs w:val="28"/>
        </w:rPr>
        <w:t xml:space="preserve">9) </w:t>
      </w:r>
      <w:r w:rsidRPr="009B0590">
        <w:rPr>
          <w:rFonts w:ascii="Times New Roman" w:hAnsi="Times New Roman"/>
          <w:sz w:val="28"/>
          <w:szCs w:val="28"/>
        </w:rPr>
        <w:t>пункт 13 части 2 статьи 19 изложить в следующей редакции:</w:t>
      </w:r>
    </w:p>
    <w:p w:rsidR="002C79C6" w:rsidRPr="009B0590" w:rsidRDefault="002C79C6" w:rsidP="00B83D93">
      <w:pPr>
        <w:spacing w:after="0" w:line="240" w:lineRule="auto"/>
        <w:ind w:firstLine="708"/>
        <w:rPr>
          <w:rFonts w:ascii="Times New Roman" w:hAnsi="Times New Roman"/>
          <w:sz w:val="28"/>
          <w:szCs w:val="28"/>
        </w:rPr>
      </w:pPr>
      <w:bookmarkStart w:id="1" w:name="sub_19213"/>
      <w:r w:rsidRPr="009B0590">
        <w:rPr>
          <w:rFonts w:ascii="Times New Roman" w:hAnsi="Times New Roman"/>
          <w:sz w:val="28"/>
          <w:szCs w:val="28"/>
        </w:rPr>
        <w:t>«13) утверждает текст и форму избирательного бюллетеня;»;</w:t>
      </w:r>
      <w:bookmarkEnd w:id="1"/>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b/>
          <w:sz w:val="28"/>
          <w:szCs w:val="28"/>
        </w:rPr>
        <w:t xml:space="preserve">10) </w:t>
      </w:r>
      <w:r w:rsidRPr="009B0590">
        <w:rPr>
          <w:rFonts w:ascii="Times New Roman" w:hAnsi="Times New Roman"/>
          <w:sz w:val="28"/>
          <w:szCs w:val="28"/>
        </w:rPr>
        <w:t>в пункте 4 части 2 статьи 20 слова «частями 4 и 6 статьи 15» заменить словами «частями 4</w:t>
      </w:r>
      <w:r>
        <w:rPr>
          <w:rFonts w:ascii="Times New Roman" w:hAnsi="Times New Roman"/>
          <w:sz w:val="28"/>
          <w:szCs w:val="28"/>
        </w:rPr>
        <w:t xml:space="preserve"> – </w:t>
      </w:r>
      <w:r w:rsidRPr="009B0590">
        <w:rPr>
          <w:rFonts w:ascii="Times New Roman" w:hAnsi="Times New Roman"/>
          <w:sz w:val="28"/>
          <w:szCs w:val="28"/>
        </w:rPr>
        <w:t>6 статьи 15»;</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b/>
          <w:sz w:val="28"/>
          <w:szCs w:val="28"/>
        </w:rPr>
        <w:t xml:space="preserve">11)  </w:t>
      </w:r>
      <w:r w:rsidRPr="009B0590">
        <w:rPr>
          <w:rFonts w:ascii="Times New Roman" w:hAnsi="Times New Roman"/>
          <w:sz w:val="28"/>
          <w:szCs w:val="28"/>
        </w:rPr>
        <w:t>в части 2 статьи 23 слова «публикуются в государственных или муниципальных периодических печатных изданиях» заменить словами «публикуются в республиканских государственных периодических печатных изданиях»;</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b/>
          <w:sz w:val="28"/>
          <w:szCs w:val="28"/>
        </w:rPr>
        <w:t xml:space="preserve">12) </w:t>
      </w:r>
      <w:r w:rsidRPr="009B0590">
        <w:rPr>
          <w:rFonts w:ascii="Times New Roman" w:hAnsi="Times New Roman"/>
          <w:sz w:val="28"/>
          <w:szCs w:val="28"/>
        </w:rPr>
        <w:t>в части 2 статьи 25 слова «и иных структурных подразделений» исключить;</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b/>
          <w:sz w:val="28"/>
          <w:szCs w:val="28"/>
        </w:rPr>
        <w:t xml:space="preserve">13)  </w:t>
      </w:r>
      <w:r w:rsidRPr="009B0590">
        <w:rPr>
          <w:rFonts w:ascii="Times New Roman" w:hAnsi="Times New Roman"/>
          <w:sz w:val="28"/>
          <w:szCs w:val="28"/>
        </w:rPr>
        <w:t>пункт 1 части 5 статьи 27 изложить в следующей редакции:</w:t>
      </w:r>
    </w:p>
    <w:p w:rsidR="002C79C6" w:rsidRPr="009B0590" w:rsidRDefault="002C79C6" w:rsidP="00B83D93">
      <w:pPr>
        <w:spacing w:after="0" w:line="240" w:lineRule="auto"/>
        <w:ind w:firstLine="708"/>
        <w:rPr>
          <w:rFonts w:ascii="Times New Roman" w:hAnsi="Times New Roman"/>
          <w:sz w:val="28"/>
          <w:szCs w:val="28"/>
        </w:rPr>
      </w:pPr>
      <w:bookmarkStart w:id="2" w:name="sub_27501"/>
      <w:r w:rsidRPr="009B0590">
        <w:rPr>
          <w:rFonts w:ascii="Times New Roman" w:hAnsi="Times New Roman"/>
          <w:sz w:val="28"/>
          <w:szCs w:val="28"/>
        </w:rPr>
        <w:t>«1) открытие и закрытие специального избирательного счета;»;</w:t>
      </w:r>
      <w:bookmarkEnd w:id="2"/>
    </w:p>
    <w:p w:rsidR="002C79C6" w:rsidRPr="009B0590" w:rsidRDefault="002C79C6" w:rsidP="00B83D93">
      <w:pPr>
        <w:widowControl w:val="0"/>
        <w:autoSpaceDE w:val="0"/>
        <w:autoSpaceDN w:val="0"/>
        <w:adjustRightInd w:val="0"/>
        <w:spacing w:after="0" w:line="240" w:lineRule="auto"/>
        <w:ind w:firstLine="540"/>
        <w:jc w:val="both"/>
        <w:rPr>
          <w:rFonts w:ascii="Times New Roman" w:hAnsi="Times New Roman"/>
          <w:b/>
          <w:sz w:val="24"/>
          <w:szCs w:val="24"/>
          <w:lang w:eastAsia="ru-RU"/>
        </w:rPr>
      </w:pPr>
      <w:r w:rsidRPr="009B0590">
        <w:rPr>
          <w:rFonts w:ascii="Times New Roman" w:hAnsi="Times New Roman"/>
          <w:b/>
          <w:sz w:val="28"/>
          <w:szCs w:val="28"/>
        </w:rPr>
        <w:tab/>
        <w:t>14)</w:t>
      </w:r>
      <w:r w:rsidRPr="009B0590">
        <w:rPr>
          <w:rFonts w:ascii="Times New Roman" w:hAnsi="Times New Roman"/>
          <w:b/>
          <w:sz w:val="24"/>
          <w:szCs w:val="24"/>
          <w:lang w:eastAsia="ru-RU"/>
        </w:rPr>
        <w:t xml:space="preserve"> </w:t>
      </w:r>
      <w:r w:rsidRPr="009B0590">
        <w:rPr>
          <w:rFonts w:ascii="Times New Roman" w:hAnsi="Times New Roman"/>
          <w:b/>
          <w:sz w:val="28"/>
          <w:szCs w:val="28"/>
          <w:lang w:eastAsia="ru-RU"/>
        </w:rPr>
        <w:t>в статье 28:</w:t>
      </w:r>
    </w:p>
    <w:p w:rsidR="002C79C6" w:rsidRPr="009B0590" w:rsidRDefault="002C79C6" w:rsidP="00B83D93">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B0590">
        <w:rPr>
          <w:rFonts w:ascii="Times New Roman" w:hAnsi="Times New Roman"/>
          <w:sz w:val="28"/>
          <w:szCs w:val="28"/>
          <w:lang w:eastAsia="ru-RU"/>
        </w:rPr>
        <w:t xml:space="preserve">   а) часть 3 изложить в следующей редакции:</w:t>
      </w:r>
    </w:p>
    <w:p w:rsidR="002C79C6" w:rsidRPr="009B0590" w:rsidRDefault="002C79C6" w:rsidP="00B83D93">
      <w:pPr>
        <w:widowControl w:val="0"/>
        <w:autoSpaceDE w:val="0"/>
        <w:autoSpaceDN w:val="0"/>
        <w:adjustRightInd w:val="0"/>
        <w:spacing w:after="0" w:line="240" w:lineRule="auto"/>
        <w:ind w:firstLine="540"/>
        <w:jc w:val="both"/>
        <w:rPr>
          <w:rFonts w:ascii="Times New Roman" w:hAnsi="Times New Roman"/>
          <w:sz w:val="28"/>
          <w:szCs w:val="28"/>
        </w:rPr>
      </w:pPr>
      <w:r w:rsidRPr="009B0590">
        <w:rPr>
          <w:rFonts w:ascii="Times New Roman" w:hAnsi="Times New Roman"/>
          <w:sz w:val="28"/>
          <w:szCs w:val="28"/>
          <w:lang w:eastAsia="ru-RU"/>
        </w:rPr>
        <w:t xml:space="preserve">  «3. </w:t>
      </w:r>
      <w:r w:rsidRPr="009B0590">
        <w:rPr>
          <w:rFonts w:ascii="Times New Roman" w:hAnsi="Times New Roman"/>
          <w:sz w:val="28"/>
          <w:szCs w:val="28"/>
        </w:rPr>
        <w:t>Выдвижение списка кандидатов избирательным объединением производится в течение 30 дней после официального опубликования (публикации) решения о назначении выборов. Избирательное объединение вправе выдвинуть один список кандидатов.»;</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б) в пункте  2 части 4  после слов «делегатов съезда (конференции)» дополнить словами «участников общего собрания»;</w:t>
      </w:r>
    </w:p>
    <w:p w:rsidR="002C79C6" w:rsidRPr="009B0590" w:rsidRDefault="002C79C6" w:rsidP="00B83D93">
      <w:pPr>
        <w:shd w:val="clear" w:color="auto" w:fill="FFFFFF"/>
        <w:spacing w:after="0" w:line="240" w:lineRule="auto"/>
        <w:jc w:val="both"/>
        <w:rPr>
          <w:rFonts w:ascii="Times New Roman" w:hAnsi="Times New Roman"/>
          <w:b/>
          <w:sz w:val="28"/>
          <w:szCs w:val="28"/>
        </w:rPr>
      </w:pPr>
      <w:r w:rsidRPr="009B0590">
        <w:rPr>
          <w:rFonts w:ascii="Times New Roman" w:hAnsi="Times New Roman"/>
          <w:b/>
          <w:sz w:val="28"/>
          <w:szCs w:val="28"/>
        </w:rPr>
        <w:t xml:space="preserve">          15) в статье 30:</w:t>
      </w:r>
    </w:p>
    <w:p w:rsidR="002C79C6" w:rsidRPr="009B0590" w:rsidRDefault="002C79C6" w:rsidP="00B83D93">
      <w:pPr>
        <w:spacing w:after="0" w:line="240" w:lineRule="auto"/>
        <w:ind w:firstLine="708"/>
        <w:jc w:val="both"/>
        <w:rPr>
          <w:rFonts w:ascii="Times New Roman" w:hAnsi="Times New Roman"/>
          <w:spacing w:val="-2"/>
          <w:sz w:val="28"/>
          <w:szCs w:val="28"/>
        </w:rPr>
      </w:pPr>
      <w:r w:rsidRPr="009B0590">
        <w:rPr>
          <w:rFonts w:ascii="Times New Roman" w:hAnsi="Times New Roman"/>
          <w:sz w:val="28"/>
          <w:szCs w:val="28"/>
        </w:rPr>
        <w:t>а) в</w:t>
      </w:r>
      <w:r>
        <w:rPr>
          <w:rFonts w:ascii="Times New Roman" w:hAnsi="Times New Roman"/>
          <w:sz w:val="28"/>
          <w:szCs w:val="28"/>
        </w:rPr>
        <w:t xml:space="preserve">о втором предложении </w:t>
      </w:r>
      <w:r w:rsidRPr="009B0590">
        <w:rPr>
          <w:rFonts w:ascii="Times New Roman" w:hAnsi="Times New Roman"/>
          <w:sz w:val="28"/>
          <w:szCs w:val="28"/>
        </w:rPr>
        <w:t>части 1</w:t>
      </w:r>
      <w:r>
        <w:rPr>
          <w:rFonts w:ascii="Times New Roman" w:hAnsi="Times New Roman"/>
          <w:sz w:val="28"/>
          <w:szCs w:val="28"/>
        </w:rPr>
        <w:t xml:space="preserve"> </w:t>
      </w:r>
      <w:r w:rsidRPr="009B0590">
        <w:rPr>
          <w:rFonts w:ascii="Times New Roman" w:hAnsi="Times New Roman"/>
          <w:sz w:val="28"/>
          <w:szCs w:val="28"/>
        </w:rPr>
        <w:t>после слов «образование» заменить словами «сведения о профессиональном образовании (при наличии) с указанием организации, осуществляющей образовательную деятельность, годы ее окончания и реквизитов документа об образовании и о квалификации»</w:t>
      </w:r>
      <w:r>
        <w:rPr>
          <w:rFonts w:ascii="Times New Roman" w:hAnsi="Times New Roman"/>
          <w:sz w:val="28"/>
          <w:szCs w:val="28"/>
        </w:rPr>
        <w:t xml:space="preserve">, </w:t>
      </w:r>
      <w:r w:rsidRPr="009B0590">
        <w:rPr>
          <w:rFonts w:ascii="Times New Roman" w:hAnsi="Times New Roman"/>
          <w:sz w:val="28"/>
          <w:szCs w:val="28"/>
        </w:rPr>
        <w:t>после слов «судимости кандидата» дополнить словами</w:t>
      </w:r>
      <w:r>
        <w:rPr>
          <w:rFonts w:ascii="Times New Roman" w:hAnsi="Times New Roman"/>
          <w:sz w:val="28"/>
          <w:szCs w:val="28"/>
        </w:rPr>
        <w:t xml:space="preserve"> </w:t>
      </w:r>
      <w:r w:rsidRPr="009B0590">
        <w:rPr>
          <w:rFonts w:ascii="Times New Roman" w:hAnsi="Times New Roman"/>
          <w:sz w:val="28"/>
          <w:szCs w:val="28"/>
        </w:rPr>
        <w:t>«</w:t>
      </w:r>
      <w:r w:rsidRPr="009B0590">
        <w:rPr>
          <w:rFonts w:ascii="Times New Roman" w:hAnsi="Times New Roman"/>
          <w:spacing w:val="-2"/>
          <w:sz w:val="28"/>
          <w:szCs w:val="28"/>
        </w:rPr>
        <w:t xml:space="preserve">идентификационный номер налогоплательщика, при его наличии.»; </w:t>
      </w:r>
    </w:p>
    <w:p w:rsidR="002C79C6" w:rsidRDefault="002C79C6" w:rsidP="00B83D93">
      <w:pPr>
        <w:spacing w:after="0" w:line="240" w:lineRule="auto"/>
        <w:ind w:firstLine="708"/>
        <w:jc w:val="both"/>
        <w:rPr>
          <w:rFonts w:ascii="Times New Roman" w:hAnsi="Times New Roman"/>
          <w:spacing w:val="-2"/>
          <w:sz w:val="28"/>
          <w:szCs w:val="28"/>
        </w:rPr>
      </w:pPr>
      <w:r w:rsidRPr="009B0590">
        <w:rPr>
          <w:rFonts w:ascii="Times New Roman" w:hAnsi="Times New Roman"/>
          <w:spacing w:val="-2"/>
          <w:sz w:val="28"/>
          <w:szCs w:val="28"/>
        </w:rPr>
        <w:t>б) в пунк</w:t>
      </w:r>
      <w:r>
        <w:rPr>
          <w:rFonts w:ascii="Times New Roman" w:hAnsi="Times New Roman"/>
          <w:spacing w:val="-2"/>
          <w:sz w:val="28"/>
          <w:szCs w:val="28"/>
        </w:rPr>
        <w:t>те 1 части 4:</w:t>
      </w:r>
    </w:p>
    <w:p w:rsidR="002C79C6" w:rsidRDefault="002C79C6" w:rsidP="00B83D93">
      <w:pPr>
        <w:spacing w:after="0" w:line="240" w:lineRule="auto"/>
        <w:ind w:firstLine="708"/>
        <w:jc w:val="both"/>
        <w:rPr>
          <w:rFonts w:ascii="Times New Roman" w:hAnsi="Times New Roman"/>
          <w:sz w:val="28"/>
          <w:szCs w:val="28"/>
        </w:rPr>
      </w:pPr>
      <w:r>
        <w:rPr>
          <w:rFonts w:ascii="Times New Roman" w:hAnsi="Times New Roman"/>
          <w:spacing w:val="-2"/>
          <w:sz w:val="28"/>
          <w:szCs w:val="28"/>
        </w:rPr>
        <w:t xml:space="preserve">во втором предложении </w:t>
      </w:r>
      <w:r w:rsidRPr="009B0590">
        <w:rPr>
          <w:rFonts w:ascii="Times New Roman" w:hAnsi="Times New Roman"/>
          <w:sz w:val="28"/>
          <w:szCs w:val="28"/>
          <w:lang w:eastAsia="ru-RU"/>
        </w:rPr>
        <w:t>слова «</w:t>
      </w:r>
      <w:r w:rsidRPr="009B0590">
        <w:rPr>
          <w:rFonts w:ascii="Times New Roman" w:hAnsi="Times New Roman"/>
          <w:sz w:val="28"/>
          <w:szCs w:val="28"/>
        </w:rPr>
        <w:t xml:space="preserve">в случае наличия у кандидата неснятой и непогашенной </w:t>
      </w:r>
      <w:r w:rsidRPr="009B0590">
        <w:rPr>
          <w:rFonts w:ascii="Times New Roman" w:hAnsi="Times New Roman"/>
          <w:spacing w:val="-2"/>
          <w:sz w:val="28"/>
          <w:szCs w:val="28"/>
        </w:rPr>
        <w:t>судимости</w:t>
      </w:r>
      <w:r w:rsidRPr="009B0590">
        <w:rPr>
          <w:rFonts w:ascii="Times New Roman" w:hAnsi="Times New Roman"/>
          <w:sz w:val="28"/>
          <w:szCs w:val="28"/>
        </w:rPr>
        <w:t xml:space="preserve">» заменить словами «если у кандидата имелась или имеется судимость», после слов «о судимости кандидата» дополнить словами «, а если судимость снята или погашена, - также сведения о дате </w:t>
      </w:r>
      <w:r>
        <w:rPr>
          <w:rFonts w:ascii="Times New Roman" w:hAnsi="Times New Roman"/>
          <w:sz w:val="28"/>
          <w:szCs w:val="28"/>
        </w:rPr>
        <w:t>снятия или погашения судимости»;</w:t>
      </w:r>
    </w:p>
    <w:p w:rsidR="002C79C6" w:rsidRPr="009B0590" w:rsidRDefault="002C79C6" w:rsidP="00B83D93">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третьем предложении </w:t>
      </w:r>
      <w:r w:rsidRPr="009B0590">
        <w:rPr>
          <w:rFonts w:ascii="Times New Roman" w:hAnsi="Times New Roman"/>
          <w:sz w:val="28"/>
          <w:szCs w:val="28"/>
        </w:rPr>
        <w:t>слова «официально заверенного постоянно действующим руководящим органом политической партии, общественного объединения» заменить словами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C79C6" w:rsidRPr="009B0590" w:rsidRDefault="002C79C6" w:rsidP="00B83D93">
      <w:pPr>
        <w:shd w:val="clear" w:color="auto" w:fill="FFFFFF"/>
        <w:spacing w:after="0" w:line="240" w:lineRule="auto"/>
        <w:jc w:val="both"/>
        <w:rPr>
          <w:rFonts w:ascii="Times New Roman" w:hAnsi="Times New Roman"/>
          <w:b/>
          <w:sz w:val="28"/>
          <w:szCs w:val="28"/>
        </w:rPr>
      </w:pPr>
      <w:r w:rsidRPr="009B0590">
        <w:rPr>
          <w:rFonts w:ascii="Times New Roman" w:hAnsi="Times New Roman"/>
          <w:b/>
          <w:sz w:val="28"/>
          <w:szCs w:val="28"/>
        </w:rPr>
        <w:tab/>
      </w:r>
      <w:r w:rsidRPr="009B0590">
        <w:rPr>
          <w:rFonts w:ascii="Times New Roman" w:hAnsi="Times New Roman"/>
          <w:sz w:val="28"/>
          <w:szCs w:val="28"/>
        </w:rPr>
        <w:t>в)</w:t>
      </w:r>
      <w:r w:rsidRPr="009B0590">
        <w:rPr>
          <w:rFonts w:ascii="Times New Roman" w:hAnsi="Times New Roman"/>
          <w:b/>
          <w:sz w:val="28"/>
          <w:szCs w:val="28"/>
        </w:rPr>
        <w:t xml:space="preserve"> </w:t>
      </w:r>
      <w:r w:rsidRPr="009B0590">
        <w:rPr>
          <w:rFonts w:ascii="Times New Roman" w:hAnsi="Times New Roman"/>
          <w:sz w:val="28"/>
          <w:szCs w:val="28"/>
        </w:rPr>
        <w:t>часть 6 изложить в следующей редакции:</w:t>
      </w:r>
      <w:r w:rsidRPr="009B0590">
        <w:rPr>
          <w:rFonts w:ascii="Times New Roman" w:hAnsi="Times New Roman"/>
          <w:b/>
          <w:sz w:val="28"/>
          <w:szCs w:val="28"/>
        </w:rPr>
        <w:t xml:space="preserve"> </w:t>
      </w:r>
    </w:p>
    <w:p w:rsidR="002C79C6" w:rsidRPr="009B0590" w:rsidRDefault="002C79C6" w:rsidP="00B83D93">
      <w:pPr>
        <w:shd w:val="clear" w:color="auto" w:fill="FFFFFF"/>
        <w:spacing w:after="0" w:line="240" w:lineRule="auto"/>
        <w:jc w:val="both"/>
        <w:rPr>
          <w:rFonts w:ascii="Times New Roman" w:hAnsi="Times New Roman"/>
          <w:sz w:val="28"/>
          <w:szCs w:val="28"/>
          <w:lang w:eastAsia="ru-RU"/>
        </w:rPr>
      </w:pPr>
      <w:r w:rsidRPr="009B0590">
        <w:rPr>
          <w:rFonts w:ascii="Times New Roman" w:hAnsi="Times New Roman"/>
          <w:sz w:val="28"/>
          <w:szCs w:val="28"/>
        </w:rPr>
        <w:tab/>
        <w:t>«6.</w:t>
      </w:r>
      <w:r w:rsidRPr="009B0590">
        <w:rPr>
          <w:rStyle w:val="apple-converted-space"/>
          <w:rFonts w:ascii="Times New Roman" w:hAnsi="Times New Roman"/>
          <w:sz w:val="28"/>
          <w:szCs w:val="28"/>
        </w:rPr>
        <w:t xml:space="preserve"> </w:t>
      </w:r>
      <w:r w:rsidRPr="009B0590">
        <w:rPr>
          <w:rFonts w:ascii="Times New Roman" w:hAnsi="Times New Roman"/>
          <w:sz w:val="28"/>
          <w:szCs w:val="28"/>
          <w:lang w:eastAsia="ru-RU"/>
        </w:rPr>
        <w:t> К заявлению, предусмотренному частью 4 настоящей статьи, прилагаются:</w:t>
      </w:r>
    </w:p>
    <w:p w:rsidR="002C79C6" w:rsidRPr="009B0590" w:rsidRDefault="002C79C6" w:rsidP="00B83D93">
      <w:pPr>
        <w:shd w:val="clear" w:color="auto" w:fill="FFFFFF"/>
        <w:spacing w:after="0" w:line="240" w:lineRule="auto"/>
        <w:jc w:val="both"/>
        <w:rPr>
          <w:rFonts w:ascii="Times New Roman" w:hAnsi="Times New Roman"/>
          <w:sz w:val="28"/>
          <w:szCs w:val="28"/>
          <w:lang w:eastAsia="ru-RU"/>
        </w:rPr>
      </w:pPr>
      <w:r w:rsidRPr="009B0590">
        <w:rPr>
          <w:rFonts w:ascii="Times New Roman" w:hAnsi="Times New Roman"/>
          <w:sz w:val="28"/>
          <w:szCs w:val="28"/>
          <w:lang w:eastAsia="ru-RU"/>
        </w:rPr>
        <w:t>    </w:t>
      </w:r>
      <w:r w:rsidRPr="009B0590">
        <w:rPr>
          <w:rFonts w:ascii="Times New Roman" w:hAnsi="Times New Roman"/>
          <w:sz w:val="28"/>
          <w:szCs w:val="28"/>
          <w:lang w:eastAsia="ru-RU"/>
        </w:rPr>
        <w:tab/>
        <w:t> 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частью  5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2C79C6" w:rsidRPr="009B0590" w:rsidRDefault="002C79C6" w:rsidP="00B83D93">
      <w:pPr>
        <w:shd w:val="clear" w:color="auto" w:fill="FFFFFF"/>
        <w:spacing w:after="0" w:line="240" w:lineRule="auto"/>
        <w:jc w:val="both"/>
        <w:rPr>
          <w:rFonts w:ascii="Times New Roman" w:hAnsi="Times New Roman"/>
          <w:sz w:val="28"/>
          <w:szCs w:val="28"/>
          <w:lang w:eastAsia="ru-RU"/>
        </w:rPr>
      </w:pPr>
      <w:r w:rsidRPr="009B0590">
        <w:rPr>
          <w:rFonts w:ascii="Times New Roman" w:hAnsi="Times New Roman"/>
          <w:sz w:val="28"/>
          <w:szCs w:val="28"/>
          <w:lang w:eastAsia="ru-RU"/>
        </w:rPr>
        <w:t>     </w:t>
      </w:r>
      <w:r w:rsidRPr="009B0590">
        <w:rPr>
          <w:rFonts w:ascii="Times New Roman" w:hAnsi="Times New Roman"/>
          <w:sz w:val="28"/>
          <w:szCs w:val="28"/>
          <w:lang w:eastAsia="ru-RU"/>
        </w:rPr>
        <w:tab/>
        <w:t>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b/>
          <w:sz w:val="28"/>
          <w:szCs w:val="28"/>
        </w:rPr>
        <w:t xml:space="preserve">16) </w:t>
      </w:r>
      <w:r w:rsidRPr="009B0590">
        <w:rPr>
          <w:rFonts w:ascii="Times New Roman" w:hAnsi="Times New Roman"/>
          <w:sz w:val="28"/>
          <w:szCs w:val="28"/>
        </w:rPr>
        <w:t>в части 1 статьи 29 слова «или иного структурного подразделения» исключить;</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b/>
          <w:sz w:val="28"/>
          <w:szCs w:val="28"/>
        </w:rPr>
        <w:t xml:space="preserve">17) </w:t>
      </w:r>
      <w:r w:rsidRPr="009B0590">
        <w:rPr>
          <w:rFonts w:ascii="Times New Roman" w:hAnsi="Times New Roman"/>
          <w:sz w:val="28"/>
          <w:szCs w:val="28"/>
        </w:rPr>
        <w:t>статью 31 дополнить частями 3</w:t>
      </w:r>
      <w:r>
        <w:rPr>
          <w:rFonts w:ascii="Times New Roman" w:hAnsi="Times New Roman"/>
          <w:sz w:val="28"/>
          <w:szCs w:val="28"/>
        </w:rPr>
        <w:t xml:space="preserve"> – </w:t>
      </w:r>
      <w:r w:rsidRPr="009B0590">
        <w:rPr>
          <w:rFonts w:ascii="Times New Roman" w:hAnsi="Times New Roman"/>
          <w:sz w:val="28"/>
          <w:szCs w:val="28"/>
        </w:rPr>
        <w:t xml:space="preserve">6 следующего содержания: </w:t>
      </w:r>
    </w:p>
    <w:p w:rsidR="002C79C6" w:rsidRPr="009B0590" w:rsidRDefault="002C79C6" w:rsidP="004C61B0">
      <w:pPr>
        <w:shd w:val="clear" w:color="auto" w:fill="FFFFFF"/>
        <w:spacing w:after="0" w:line="240" w:lineRule="auto"/>
        <w:ind w:firstLine="708"/>
        <w:jc w:val="both"/>
        <w:rPr>
          <w:rFonts w:ascii="Times New Roman" w:hAnsi="Times New Roman"/>
          <w:sz w:val="28"/>
          <w:szCs w:val="28"/>
          <w:lang w:eastAsia="ru-RU"/>
        </w:rPr>
      </w:pPr>
      <w:bookmarkStart w:id="3" w:name="sub_35105"/>
      <w:bookmarkStart w:id="4" w:name="sub_35106"/>
      <w:r w:rsidRPr="009B0590">
        <w:rPr>
          <w:rStyle w:val="apple-converted-space"/>
          <w:rFonts w:ascii="Times New Roman" w:hAnsi="Times New Roman"/>
          <w:sz w:val="28"/>
          <w:szCs w:val="28"/>
        </w:rPr>
        <w:t xml:space="preserve">«3. </w:t>
      </w:r>
      <w:r>
        <w:rPr>
          <w:rFonts w:ascii="Times New Roman" w:hAnsi="Times New Roman"/>
          <w:sz w:val="28"/>
          <w:szCs w:val="28"/>
          <w:lang w:eastAsia="ru-RU"/>
        </w:rPr>
        <w:t xml:space="preserve">Выдвижение политической </w:t>
      </w:r>
      <w:r w:rsidRPr="009B0590">
        <w:rPr>
          <w:rFonts w:ascii="Times New Roman" w:hAnsi="Times New Roman"/>
          <w:sz w:val="28"/>
          <w:szCs w:val="28"/>
          <w:lang w:eastAsia="ru-RU"/>
        </w:rPr>
        <w:t>партией, ее региональным отделением или иным структурным подразделением (если</w:t>
      </w:r>
      <w:r>
        <w:rPr>
          <w:rFonts w:ascii="Times New Roman" w:hAnsi="Times New Roman"/>
          <w:sz w:val="28"/>
          <w:szCs w:val="28"/>
          <w:lang w:eastAsia="ru-RU"/>
        </w:rPr>
        <w:t xml:space="preserve"> </w:t>
      </w:r>
      <w:r w:rsidRPr="009B0590">
        <w:rPr>
          <w:rFonts w:ascii="Times New Roman" w:hAnsi="Times New Roman"/>
          <w:sz w:val="28"/>
          <w:szCs w:val="28"/>
          <w:lang w:eastAsia="ru-RU"/>
        </w:rPr>
        <w:t>выдвижение</w:t>
      </w:r>
      <w:r>
        <w:rPr>
          <w:rFonts w:ascii="Times New Roman" w:hAnsi="Times New Roman"/>
          <w:sz w:val="28"/>
          <w:szCs w:val="28"/>
          <w:lang w:eastAsia="ru-RU"/>
        </w:rPr>
        <w:t xml:space="preserve"> </w:t>
      </w:r>
      <w:r w:rsidRPr="009B0590">
        <w:rPr>
          <w:rFonts w:ascii="Times New Roman" w:hAnsi="Times New Roman"/>
          <w:sz w:val="28"/>
          <w:szCs w:val="28"/>
          <w:lang w:eastAsia="ru-RU"/>
        </w:rPr>
        <w:t>списков кандидатов р</w:t>
      </w:r>
      <w:r>
        <w:rPr>
          <w:rFonts w:ascii="Times New Roman" w:hAnsi="Times New Roman"/>
          <w:sz w:val="28"/>
          <w:szCs w:val="28"/>
          <w:lang w:eastAsia="ru-RU"/>
        </w:rPr>
        <w:t>егиональным отделением или иным</w:t>
      </w:r>
      <w:r w:rsidRPr="009B0590">
        <w:rPr>
          <w:rFonts w:ascii="Times New Roman" w:hAnsi="Times New Roman"/>
          <w:sz w:val="28"/>
          <w:szCs w:val="28"/>
          <w:lang w:eastAsia="ru-RU"/>
        </w:rPr>
        <w:t xml:space="preserve"> структурным подразделением предусмотрено уставом политической партии) (далее в настоящей с</w:t>
      </w:r>
      <w:r>
        <w:rPr>
          <w:rFonts w:ascii="Times New Roman" w:hAnsi="Times New Roman"/>
          <w:sz w:val="28"/>
          <w:szCs w:val="28"/>
          <w:lang w:eastAsia="ru-RU"/>
        </w:rPr>
        <w:t xml:space="preserve">татье - выдвижение политической </w:t>
      </w:r>
      <w:r w:rsidRPr="009B0590">
        <w:rPr>
          <w:rFonts w:ascii="Times New Roman" w:hAnsi="Times New Roman"/>
          <w:sz w:val="28"/>
          <w:szCs w:val="28"/>
          <w:lang w:eastAsia="ru-RU"/>
        </w:rPr>
        <w:t>партией) списка кандидатов считается</w:t>
      </w:r>
      <w:r>
        <w:rPr>
          <w:rFonts w:ascii="Times New Roman" w:hAnsi="Times New Roman"/>
          <w:sz w:val="28"/>
          <w:szCs w:val="28"/>
          <w:lang w:eastAsia="ru-RU"/>
        </w:rPr>
        <w:t xml:space="preserve"> поддержанным избирателями и не требует </w:t>
      </w:r>
      <w:r w:rsidRPr="009B0590">
        <w:rPr>
          <w:rFonts w:ascii="Times New Roman" w:hAnsi="Times New Roman"/>
          <w:sz w:val="28"/>
          <w:szCs w:val="28"/>
          <w:lang w:eastAsia="ru-RU"/>
        </w:rPr>
        <w:t xml:space="preserve">сбора подписей избирателей в </w:t>
      </w:r>
      <w:r>
        <w:rPr>
          <w:rFonts w:ascii="Times New Roman" w:hAnsi="Times New Roman"/>
          <w:sz w:val="28"/>
          <w:szCs w:val="28"/>
          <w:lang w:eastAsia="ru-RU"/>
        </w:rPr>
        <w:t xml:space="preserve">случае, если федеральный список </w:t>
      </w:r>
      <w:r w:rsidRPr="009B0590">
        <w:rPr>
          <w:rFonts w:ascii="Times New Roman" w:hAnsi="Times New Roman"/>
          <w:sz w:val="28"/>
          <w:szCs w:val="28"/>
          <w:lang w:eastAsia="ru-RU"/>
        </w:rPr>
        <w:t>кандидатов, выдвинутый политической партией, по результатам последних выборов депутатов Государственной Думы Федерального Собрания</w:t>
      </w:r>
      <w:r>
        <w:rPr>
          <w:rFonts w:ascii="Times New Roman" w:hAnsi="Times New Roman"/>
          <w:sz w:val="28"/>
          <w:szCs w:val="28"/>
          <w:lang w:eastAsia="ru-RU"/>
        </w:rPr>
        <w:t xml:space="preserve"> </w:t>
      </w:r>
      <w:r w:rsidRPr="009B0590">
        <w:rPr>
          <w:rFonts w:ascii="Times New Roman" w:hAnsi="Times New Roman"/>
          <w:sz w:val="28"/>
          <w:szCs w:val="28"/>
          <w:lang w:eastAsia="ru-RU"/>
        </w:rPr>
        <w:t>Российской Федерации был допу</w:t>
      </w:r>
      <w:r>
        <w:rPr>
          <w:rFonts w:ascii="Times New Roman" w:hAnsi="Times New Roman"/>
          <w:sz w:val="28"/>
          <w:szCs w:val="28"/>
          <w:lang w:eastAsia="ru-RU"/>
        </w:rPr>
        <w:t xml:space="preserve">щен к распределению депутатских мандатов </w:t>
      </w:r>
      <w:r w:rsidRPr="009B0590">
        <w:rPr>
          <w:rFonts w:ascii="Times New Roman" w:hAnsi="Times New Roman"/>
          <w:sz w:val="28"/>
          <w:szCs w:val="28"/>
          <w:lang w:eastAsia="ru-RU"/>
        </w:rPr>
        <w:t>или получил не менее 3 процентов голосов избирателей, принявших участие в голосовании по федеральному избирательному округу.</w:t>
      </w:r>
    </w:p>
    <w:p w:rsidR="002C79C6" w:rsidRPr="009B0590" w:rsidRDefault="002C79C6" w:rsidP="00BF4FD7">
      <w:pPr>
        <w:shd w:val="clear" w:color="auto" w:fill="FFFFFF"/>
        <w:spacing w:after="0" w:line="240" w:lineRule="auto"/>
        <w:ind w:firstLine="708"/>
        <w:jc w:val="both"/>
        <w:rPr>
          <w:rFonts w:ascii="Times New Roman" w:hAnsi="Times New Roman"/>
          <w:sz w:val="28"/>
          <w:szCs w:val="28"/>
          <w:lang w:eastAsia="ru-RU"/>
        </w:rPr>
      </w:pPr>
      <w:r w:rsidRPr="009B0590">
        <w:rPr>
          <w:rFonts w:ascii="Times New Roman" w:hAnsi="Times New Roman"/>
          <w:sz w:val="28"/>
          <w:szCs w:val="28"/>
          <w:lang w:eastAsia="ru-RU"/>
        </w:rPr>
        <w:t>4. Выдвижение политической партией, на которую не распространяется действие части 3</w:t>
      </w:r>
      <w:r>
        <w:rPr>
          <w:rFonts w:ascii="Times New Roman" w:hAnsi="Times New Roman"/>
          <w:sz w:val="28"/>
          <w:szCs w:val="28"/>
          <w:lang w:eastAsia="ru-RU"/>
        </w:rPr>
        <w:t xml:space="preserve"> </w:t>
      </w:r>
      <w:r w:rsidRPr="009B0590">
        <w:rPr>
          <w:rFonts w:ascii="Times New Roman" w:hAnsi="Times New Roman"/>
          <w:sz w:val="28"/>
          <w:szCs w:val="28"/>
          <w:lang w:eastAsia="ru-RU"/>
        </w:rPr>
        <w:t>настоящей статьи, списка кандидатов считается поддержанным избирателями и не требует сбора подписей избирателей в случае, если список кандидатов, выдвинутый политической партией, по результатам последних выборов  депутатов  Народного Собрания Республики Ингушетия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2C79C6" w:rsidRPr="009B0590" w:rsidRDefault="002C79C6" w:rsidP="00BF4FD7">
      <w:pPr>
        <w:shd w:val="clear" w:color="auto" w:fill="FFFFFF"/>
        <w:spacing w:after="0" w:line="240" w:lineRule="auto"/>
        <w:ind w:firstLine="708"/>
        <w:jc w:val="both"/>
        <w:rPr>
          <w:rFonts w:ascii="Times New Roman" w:hAnsi="Times New Roman"/>
          <w:sz w:val="28"/>
          <w:szCs w:val="28"/>
        </w:rPr>
      </w:pPr>
      <w:r w:rsidRPr="009B0590">
        <w:rPr>
          <w:rFonts w:ascii="Times New Roman" w:hAnsi="Times New Roman"/>
          <w:sz w:val="28"/>
          <w:szCs w:val="28"/>
        </w:rPr>
        <w:t>5. Выдвижение политической партией, на которую не распространяется действие частей 3 и 4 настоящей статьи,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2C79C6" w:rsidRPr="009B0590" w:rsidRDefault="002C79C6" w:rsidP="00B83D93">
      <w:pPr>
        <w:spacing w:after="0" w:line="240" w:lineRule="auto"/>
        <w:jc w:val="both"/>
        <w:rPr>
          <w:rFonts w:ascii="Times New Roman" w:hAnsi="Times New Roman"/>
          <w:sz w:val="28"/>
          <w:szCs w:val="28"/>
        </w:rPr>
      </w:pPr>
      <w:r w:rsidRPr="009B0590">
        <w:rPr>
          <w:rFonts w:ascii="Times New Roman" w:hAnsi="Times New Roman"/>
          <w:sz w:val="28"/>
          <w:szCs w:val="28"/>
        </w:rPr>
        <w:tab/>
        <w:t>1) список кандидатов, выдвинутый политической партией, по результатам последних выборов в представительные органы муниципальных образований Республики Ингушетия был допущен к распределению депутатских мандатов хотя бы в одном из них;</w:t>
      </w:r>
    </w:p>
    <w:p w:rsidR="002C79C6" w:rsidRPr="009B0590" w:rsidRDefault="002C79C6" w:rsidP="00B83D93">
      <w:pPr>
        <w:spacing w:after="0" w:line="240" w:lineRule="auto"/>
        <w:jc w:val="both"/>
        <w:rPr>
          <w:rFonts w:ascii="Times New Roman" w:hAnsi="Times New Roman"/>
          <w:sz w:val="28"/>
          <w:szCs w:val="28"/>
        </w:rPr>
      </w:pPr>
      <w:r w:rsidRPr="009B0590">
        <w:rPr>
          <w:rFonts w:ascii="Times New Roman" w:hAnsi="Times New Roman"/>
          <w:sz w:val="28"/>
          <w:szCs w:val="28"/>
        </w:rPr>
        <w:tab/>
        <w:t>2) на последних выборах в представительные органы муниципальных образований Республики Ингушетия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Республики Ингушетия.</w:t>
      </w:r>
    </w:p>
    <w:p w:rsidR="002C79C6" w:rsidRPr="009B0590" w:rsidRDefault="002C79C6" w:rsidP="00030A26">
      <w:pPr>
        <w:spacing w:after="0" w:line="240" w:lineRule="auto"/>
        <w:ind w:firstLine="540"/>
        <w:jc w:val="both"/>
        <w:rPr>
          <w:rFonts w:ascii="Times New Roman" w:hAnsi="Times New Roman"/>
          <w:sz w:val="28"/>
          <w:szCs w:val="28"/>
        </w:rPr>
      </w:pPr>
      <w:r w:rsidRPr="009B0590">
        <w:rPr>
          <w:rFonts w:ascii="Times New Roman" w:hAnsi="Times New Roman"/>
          <w:sz w:val="28"/>
          <w:szCs w:val="28"/>
        </w:rPr>
        <w:t xml:space="preserve">6. Списки политических партий, на которые распространяется действие </w:t>
      </w:r>
      <w:hyperlink w:anchor="sub_35104" w:history="1">
        <w:r w:rsidRPr="00AB0C4D">
          <w:rPr>
            <w:rStyle w:val="Hyperlink"/>
            <w:rFonts w:ascii="Times New Roman" w:hAnsi="Times New Roman"/>
            <w:color w:val="auto"/>
            <w:sz w:val="28"/>
            <w:szCs w:val="28"/>
            <w:u w:val="none"/>
          </w:rPr>
          <w:t>частей 3</w:t>
        </w:r>
        <w:r>
          <w:rPr>
            <w:rStyle w:val="Hyperlink"/>
            <w:rFonts w:ascii="Times New Roman" w:hAnsi="Times New Roman"/>
            <w:color w:val="auto"/>
            <w:sz w:val="28"/>
            <w:szCs w:val="28"/>
            <w:u w:val="none"/>
          </w:rPr>
          <w:t xml:space="preserve"> – </w:t>
        </w:r>
        <w:r w:rsidRPr="00AB0C4D">
          <w:rPr>
            <w:rStyle w:val="Hyperlink"/>
            <w:rFonts w:ascii="Times New Roman" w:hAnsi="Times New Roman"/>
            <w:color w:val="auto"/>
            <w:sz w:val="28"/>
            <w:szCs w:val="28"/>
            <w:u w:val="none"/>
          </w:rPr>
          <w:t>5</w:t>
        </w:r>
      </w:hyperlink>
      <w:r w:rsidRPr="00AB0C4D">
        <w:rPr>
          <w:rFonts w:ascii="Times New Roman" w:hAnsi="Times New Roman"/>
          <w:sz w:val="28"/>
          <w:szCs w:val="28"/>
        </w:rPr>
        <w:t xml:space="preserve"> </w:t>
      </w:r>
      <w:r w:rsidRPr="009B0590">
        <w:rPr>
          <w:rFonts w:ascii="Times New Roman" w:hAnsi="Times New Roman"/>
          <w:sz w:val="28"/>
          <w:szCs w:val="28"/>
        </w:rPr>
        <w:t>настоящей статьи, составляются Избирательной комиссией Республики Ингушетия, размещаются на ее сайте в информационно-телекоммуникационной сети «Интернет» и обновляются по результатам выборов депутатов Народного Собрания.»;</w:t>
      </w:r>
    </w:p>
    <w:bookmarkEnd w:id="3"/>
    <w:bookmarkEnd w:id="4"/>
    <w:p w:rsidR="002C79C6" w:rsidRPr="009B0590" w:rsidRDefault="002C79C6" w:rsidP="00B83D93">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9B0590">
        <w:rPr>
          <w:rFonts w:ascii="Times New Roman" w:hAnsi="Times New Roman"/>
          <w:b/>
          <w:sz w:val="28"/>
          <w:szCs w:val="28"/>
        </w:rPr>
        <w:t xml:space="preserve">18)  </w:t>
      </w:r>
      <w:r w:rsidRPr="009B0590">
        <w:rPr>
          <w:rFonts w:ascii="Times New Roman" w:hAnsi="Times New Roman"/>
          <w:sz w:val="28"/>
          <w:szCs w:val="28"/>
        </w:rPr>
        <w:t>дополнить статьей 31</w:t>
      </w:r>
      <w:r w:rsidRPr="009B0590">
        <w:rPr>
          <w:rFonts w:ascii="Times New Roman" w:hAnsi="Times New Roman"/>
          <w:sz w:val="28"/>
          <w:szCs w:val="28"/>
          <w:vertAlign w:val="superscript"/>
        </w:rPr>
        <w:t>1</w:t>
      </w:r>
      <w:r w:rsidRPr="009B0590">
        <w:rPr>
          <w:rFonts w:ascii="Times New Roman" w:hAnsi="Times New Roman"/>
          <w:sz w:val="28"/>
          <w:szCs w:val="28"/>
        </w:rPr>
        <w:t xml:space="preserve"> следующего содержания:</w:t>
      </w:r>
    </w:p>
    <w:p w:rsidR="002C79C6" w:rsidRPr="00AB0C4D" w:rsidRDefault="002C79C6" w:rsidP="00B83D93">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9B0590">
        <w:rPr>
          <w:rFonts w:ascii="Times New Roman" w:hAnsi="Times New Roman"/>
          <w:sz w:val="28"/>
          <w:szCs w:val="28"/>
        </w:rPr>
        <w:t xml:space="preserve"> </w:t>
      </w:r>
      <w:r w:rsidRPr="00AB0C4D">
        <w:rPr>
          <w:rFonts w:ascii="Times New Roman" w:hAnsi="Times New Roman"/>
          <w:b/>
          <w:sz w:val="28"/>
          <w:szCs w:val="28"/>
        </w:rPr>
        <w:t>«Статья  31</w:t>
      </w:r>
      <w:r w:rsidRPr="00AB0C4D">
        <w:rPr>
          <w:rFonts w:ascii="Times New Roman" w:hAnsi="Times New Roman"/>
          <w:b/>
          <w:sz w:val="28"/>
          <w:szCs w:val="28"/>
          <w:vertAlign w:val="superscript"/>
        </w:rPr>
        <w:t>1</w:t>
      </w:r>
      <w:r w:rsidRPr="00AB0C4D">
        <w:rPr>
          <w:rFonts w:ascii="Times New Roman" w:hAnsi="Times New Roman"/>
          <w:b/>
          <w:sz w:val="28"/>
          <w:szCs w:val="28"/>
        </w:rPr>
        <w:t>. Поддержка выдвижения списков кандидатов</w:t>
      </w:r>
    </w:p>
    <w:p w:rsidR="002C79C6" w:rsidRPr="009B0590" w:rsidRDefault="002C79C6" w:rsidP="00B83D93">
      <w:pPr>
        <w:widowControl w:val="0"/>
        <w:autoSpaceDE w:val="0"/>
        <w:autoSpaceDN w:val="0"/>
        <w:adjustRightInd w:val="0"/>
        <w:spacing w:after="0" w:line="240" w:lineRule="auto"/>
        <w:ind w:firstLine="540"/>
        <w:jc w:val="both"/>
        <w:rPr>
          <w:rFonts w:ascii="Times New Roman" w:hAnsi="Times New Roman"/>
          <w:sz w:val="28"/>
          <w:szCs w:val="28"/>
        </w:rPr>
      </w:pPr>
      <w:r w:rsidRPr="009B0590">
        <w:rPr>
          <w:rFonts w:ascii="Times New Roman" w:hAnsi="Times New Roman"/>
          <w:sz w:val="28"/>
          <w:szCs w:val="28"/>
        </w:rPr>
        <w:t xml:space="preserve">1. В поддержку выдвижения списка кандидатов должны быть собраны подписи избирателей в количестве и с соблюдением условий, установленных </w:t>
      </w:r>
      <w:hyperlink r:id="rId11" w:history="1">
        <w:r w:rsidRPr="009B0590">
          <w:rPr>
            <w:rFonts w:ascii="Times New Roman" w:hAnsi="Times New Roman"/>
            <w:sz w:val="28"/>
            <w:szCs w:val="28"/>
          </w:rPr>
          <w:t>статьей 37</w:t>
        </w:r>
      </w:hyperlink>
      <w:r w:rsidRPr="009B0590">
        <w:rPr>
          <w:rFonts w:ascii="Times New Roman" w:hAnsi="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 в соответствии с положениями указанной </w:t>
      </w:r>
      <w:hyperlink r:id="rId12" w:history="1">
        <w:r w:rsidRPr="009B0590">
          <w:rPr>
            <w:rFonts w:ascii="Times New Roman" w:hAnsi="Times New Roman"/>
            <w:sz w:val="28"/>
            <w:szCs w:val="28"/>
          </w:rPr>
          <w:t>статьи</w:t>
        </w:r>
      </w:hyperlink>
      <w:r w:rsidRPr="009B0590">
        <w:rPr>
          <w:rFonts w:ascii="Times New Roman" w:hAnsi="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изготовлены, заполнены, заверены и представлены в Избирательную комиссию Республики Ингушетия подписные листы, за исключением случаев, когда в соответствии с Федеральным </w:t>
      </w:r>
      <w:hyperlink r:id="rId13" w:history="1">
        <w:r w:rsidRPr="009B0590">
          <w:rPr>
            <w:rFonts w:ascii="Times New Roman" w:hAnsi="Times New Roman"/>
            <w:sz w:val="28"/>
            <w:szCs w:val="28"/>
          </w:rPr>
          <w:t>законом</w:t>
        </w:r>
      </w:hyperlink>
      <w:r w:rsidRPr="009B0590">
        <w:rPr>
          <w:rFonts w:ascii="Times New Roman" w:hAnsi="Times New Roman"/>
          <w:sz w:val="28"/>
          <w:szCs w:val="28"/>
        </w:rPr>
        <w:t xml:space="preserve"> «Об основных гарантиях избирательных прав и права на участие в референдуме граждан Российской Федерации» сбор подписей не требуется.</w:t>
      </w:r>
    </w:p>
    <w:p w:rsidR="002C79C6" w:rsidRPr="009B0590" w:rsidRDefault="002C79C6" w:rsidP="00B83D93">
      <w:pPr>
        <w:widowControl w:val="0"/>
        <w:autoSpaceDE w:val="0"/>
        <w:autoSpaceDN w:val="0"/>
        <w:adjustRightInd w:val="0"/>
        <w:spacing w:after="0" w:line="240" w:lineRule="auto"/>
        <w:ind w:firstLine="540"/>
        <w:jc w:val="both"/>
        <w:rPr>
          <w:rFonts w:ascii="Times New Roman" w:hAnsi="Times New Roman"/>
          <w:sz w:val="28"/>
          <w:szCs w:val="28"/>
        </w:rPr>
      </w:pPr>
      <w:r w:rsidRPr="009B0590">
        <w:rPr>
          <w:rFonts w:ascii="Times New Roman" w:hAnsi="Times New Roman"/>
          <w:sz w:val="28"/>
          <w:szCs w:val="28"/>
        </w:rPr>
        <w:t xml:space="preserve">2. Подписи в поддержку списка кандидатов могут собираться со дня оплаты изготовления подписных листов, которые должны изготавливаться за счет средств соответствующего избирательного фонда по форме, установленной Федеральным </w:t>
      </w:r>
      <w:hyperlink r:id="rId14" w:history="1">
        <w:r w:rsidRPr="009B0590">
          <w:rPr>
            <w:rFonts w:ascii="Times New Roman" w:hAnsi="Times New Roman"/>
            <w:sz w:val="28"/>
            <w:szCs w:val="28"/>
          </w:rPr>
          <w:t>законом</w:t>
        </w:r>
      </w:hyperlink>
      <w:r w:rsidRPr="009B0590">
        <w:rPr>
          <w:rFonts w:ascii="Times New Roman" w:hAnsi="Times New Roman"/>
          <w:sz w:val="28"/>
          <w:szCs w:val="28"/>
        </w:rPr>
        <w:t xml:space="preserve"> «Об основных гарантиях избирательных прав и права на участие в референдуме граждан Российской Федерации». В подписном листе указывается номер специального избирательного счета, с которого произведена оплата изготовления подписных листов.</w:t>
      </w:r>
    </w:p>
    <w:p w:rsidR="002C79C6" w:rsidRPr="009B0590" w:rsidRDefault="002C79C6" w:rsidP="00B83D93">
      <w:pPr>
        <w:widowControl w:val="0"/>
        <w:autoSpaceDE w:val="0"/>
        <w:autoSpaceDN w:val="0"/>
        <w:adjustRightInd w:val="0"/>
        <w:spacing w:after="0" w:line="240" w:lineRule="auto"/>
        <w:ind w:firstLine="540"/>
        <w:jc w:val="both"/>
        <w:rPr>
          <w:rFonts w:ascii="Times New Roman" w:hAnsi="Times New Roman"/>
          <w:sz w:val="28"/>
          <w:szCs w:val="28"/>
        </w:rPr>
      </w:pPr>
      <w:r w:rsidRPr="009B0590">
        <w:rPr>
          <w:rFonts w:ascii="Times New Roman" w:hAnsi="Times New Roman"/>
          <w:sz w:val="28"/>
          <w:szCs w:val="28"/>
        </w:rPr>
        <w:t>3. Подписи могут собираться только среди избирателей, обладающих активным избирательным правом в республиканском избирательном округе, и только за счет средств соответствующего избирательного фонда.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положений, являются недействительными.</w:t>
      </w:r>
    </w:p>
    <w:p w:rsidR="002C79C6" w:rsidRPr="009B0590" w:rsidRDefault="002C79C6" w:rsidP="00B83D93">
      <w:pPr>
        <w:widowControl w:val="0"/>
        <w:autoSpaceDE w:val="0"/>
        <w:autoSpaceDN w:val="0"/>
        <w:adjustRightInd w:val="0"/>
        <w:spacing w:after="0" w:line="240" w:lineRule="auto"/>
        <w:ind w:firstLine="540"/>
        <w:jc w:val="both"/>
        <w:rPr>
          <w:rFonts w:ascii="Times New Roman" w:hAnsi="Times New Roman"/>
          <w:sz w:val="28"/>
          <w:szCs w:val="28"/>
        </w:rPr>
      </w:pPr>
      <w:r w:rsidRPr="009B0590">
        <w:rPr>
          <w:rFonts w:ascii="Times New Roman" w:hAnsi="Times New Roman"/>
          <w:sz w:val="28"/>
          <w:szCs w:val="28"/>
        </w:rPr>
        <w:t xml:space="preserve">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со </w:t>
      </w:r>
      <w:hyperlink r:id="rId15" w:history="1">
        <w:r w:rsidRPr="009B0590">
          <w:rPr>
            <w:rFonts w:ascii="Times New Roman" w:hAnsi="Times New Roman"/>
            <w:sz w:val="28"/>
            <w:szCs w:val="28"/>
          </w:rPr>
          <w:t>статьей 33</w:t>
        </w:r>
      </w:hyperlink>
      <w:r w:rsidRPr="009B0590">
        <w:rPr>
          <w:rFonts w:ascii="Times New Roman" w:hAnsi="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2C79C6" w:rsidRPr="009B0590" w:rsidRDefault="002C79C6" w:rsidP="00B83D93">
      <w:pPr>
        <w:widowControl w:val="0"/>
        <w:autoSpaceDE w:val="0"/>
        <w:autoSpaceDN w:val="0"/>
        <w:adjustRightInd w:val="0"/>
        <w:spacing w:after="0" w:line="240" w:lineRule="auto"/>
        <w:ind w:firstLine="540"/>
        <w:jc w:val="both"/>
        <w:rPr>
          <w:rFonts w:ascii="Times New Roman" w:hAnsi="Times New Roman"/>
          <w:sz w:val="28"/>
          <w:szCs w:val="28"/>
        </w:rPr>
      </w:pPr>
      <w:r w:rsidRPr="009B0590">
        <w:rPr>
          <w:rFonts w:ascii="Times New Roman" w:hAnsi="Times New Roman"/>
          <w:sz w:val="28"/>
          <w:szCs w:val="28"/>
        </w:rPr>
        <w:t>5.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w:t>
      </w:r>
    </w:p>
    <w:p w:rsidR="002C79C6" w:rsidRPr="009B0590" w:rsidRDefault="002C79C6" w:rsidP="00B83D93">
      <w:pPr>
        <w:widowControl w:val="0"/>
        <w:autoSpaceDE w:val="0"/>
        <w:autoSpaceDN w:val="0"/>
        <w:adjustRightInd w:val="0"/>
        <w:spacing w:after="0" w:line="240" w:lineRule="auto"/>
        <w:ind w:firstLine="540"/>
        <w:jc w:val="both"/>
        <w:rPr>
          <w:rFonts w:ascii="Times New Roman" w:hAnsi="Times New Roman"/>
          <w:sz w:val="28"/>
          <w:szCs w:val="28"/>
        </w:rPr>
      </w:pPr>
      <w:r w:rsidRPr="009B0590">
        <w:rPr>
          <w:rFonts w:ascii="Times New Roman" w:hAnsi="Times New Roman"/>
          <w:sz w:val="28"/>
          <w:szCs w:val="28"/>
        </w:rPr>
        <w:t>6.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2C79C6" w:rsidRPr="009B0590" w:rsidRDefault="002C79C6" w:rsidP="00B83D93">
      <w:pPr>
        <w:widowControl w:val="0"/>
        <w:autoSpaceDE w:val="0"/>
        <w:autoSpaceDN w:val="0"/>
        <w:adjustRightInd w:val="0"/>
        <w:spacing w:after="0" w:line="240" w:lineRule="auto"/>
        <w:ind w:firstLine="540"/>
        <w:jc w:val="both"/>
        <w:rPr>
          <w:rFonts w:ascii="Times New Roman" w:hAnsi="Times New Roman"/>
          <w:sz w:val="28"/>
          <w:szCs w:val="28"/>
        </w:rPr>
      </w:pPr>
      <w:r w:rsidRPr="009B0590">
        <w:rPr>
          <w:rFonts w:ascii="Times New Roman" w:hAnsi="Times New Roman"/>
          <w:sz w:val="28"/>
          <w:szCs w:val="28"/>
        </w:rPr>
        <w:t>7.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При заверении подписного листа уполномоченный представитель избирательного объединения напротив своей фамилии, имени и отчества собственноручно ставит свою подпись и дату ее внесения.</w:t>
      </w:r>
    </w:p>
    <w:p w:rsidR="002C79C6" w:rsidRPr="009B0590" w:rsidRDefault="002C79C6" w:rsidP="00B83D93">
      <w:pPr>
        <w:widowControl w:val="0"/>
        <w:autoSpaceDE w:val="0"/>
        <w:autoSpaceDN w:val="0"/>
        <w:adjustRightInd w:val="0"/>
        <w:spacing w:after="0" w:line="240" w:lineRule="auto"/>
        <w:ind w:firstLine="540"/>
        <w:jc w:val="both"/>
        <w:rPr>
          <w:rFonts w:ascii="Times New Roman" w:hAnsi="Times New Roman"/>
          <w:sz w:val="28"/>
          <w:szCs w:val="28"/>
        </w:rPr>
      </w:pPr>
      <w:bookmarkStart w:id="5" w:name="Par597"/>
      <w:bookmarkEnd w:id="5"/>
      <w:r w:rsidRPr="009B0590">
        <w:rPr>
          <w:rFonts w:ascii="Times New Roman" w:hAnsi="Times New Roman"/>
          <w:sz w:val="28"/>
          <w:szCs w:val="28"/>
        </w:rPr>
        <w:t>8. После окончания сбора подписей уполномоченный представитель избирательного объединения подсчитывает общее число собранных подписей избирателей, составляет в двух экземплярах протокол об итогах сбора подписей по форме, установленной Избирательной комиссией Республики Ингушетия, и подписывает каждый экземпляр указанного протокола.</w:t>
      </w:r>
    </w:p>
    <w:p w:rsidR="002C79C6" w:rsidRPr="009B0590" w:rsidRDefault="002C79C6" w:rsidP="00B83D93">
      <w:pPr>
        <w:widowControl w:val="0"/>
        <w:autoSpaceDE w:val="0"/>
        <w:autoSpaceDN w:val="0"/>
        <w:adjustRightInd w:val="0"/>
        <w:spacing w:after="0" w:line="240" w:lineRule="auto"/>
        <w:ind w:firstLine="540"/>
        <w:jc w:val="both"/>
        <w:rPr>
          <w:rFonts w:ascii="Times New Roman" w:hAnsi="Times New Roman"/>
          <w:sz w:val="28"/>
          <w:szCs w:val="28"/>
        </w:rPr>
      </w:pPr>
      <w:r w:rsidRPr="009B0590">
        <w:rPr>
          <w:rFonts w:ascii="Times New Roman" w:hAnsi="Times New Roman"/>
          <w:sz w:val="28"/>
          <w:szCs w:val="28"/>
        </w:rPr>
        <w:t>9. Подписные листы представляются в Избирательную комиссию Республики Ингушетия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Избирательное объединение обязано составить и представить в Избирательную комиссию Республики Ингушетия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Избирательную комиссию Республики Ингушетия список указанных лиц в машиночитаемом виде по форме, установленной указанной комиссией.»;</w:t>
      </w:r>
    </w:p>
    <w:p w:rsidR="002C79C6" w:rsidRPr="009B0590" w:rsidRDefault="002C79C6" w:rsidP="00B83D93">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9B0590">
        <w:rPr>
          <w:rFonts w:ascii="Times New Roman" w:hAnsi="Times New Roman"/>
          <w:b/>
          <w:sz w:val="28"/>
          <w:szCs w:val="28"/>
        </w:rPr>
        <w:t xml:space="preserve">19) </w:t>
      </w:r>
      <w:r w:rsidRPr="009B0590">
        <w:rPr>
          <w:rFonts w:ascii="Times New Roman" w:hAnsi="Times New Roman"/>
          <w:sz w:val="28"/>
          <w:szCs w:val="28"/>
        </w:rPr>
        <w:t>статью 35 изложить в следующей редакции:</w:t>
      </w:r>
      <w:r w:rsidRPr="009B0590">
        <w:rPr>
          <w:rFonts w:ascii="Times New Roman" w:hAnsi="Times New Roman"/>
          <w:b/>
          <w:sz w:val="28"/>
          <w:szCs w:val="28"/>
        </w:rPr>
        <w:t xml:space="preserve"> </w:t>
      </w:r>
    </w:p>
    <w:p w:rsidR="002C79C6" w:rsidRPr="009B0590" w:rsidRDefault="002C79C6" w:rsidP="00AB0C4D">
      <w:pPr>
        <w:widowControl w:val="0"/>
        <w:autoSpaceDE w:val="0"/>
        <w:autoSpaceDN w:val="0"/>
        <w:adjustRightInd w:val="0"/>
        <w:spacing w:after="0" w:line="240" w:lineRule="auto"/>
        <w:ind w:left="2520" w:hanging="1980"/>
        <w:jc w:val="both"/>
        <w:outlineLvl w:val="2"/>
        <w:rPr>
          <w:rFonts w:ascii="Times New Roman" w:hAnsi="Times New Roman"/>
          <w:b/>
          <w:sz w:val="28"/>
          <w:szCs w:val="28"/>
        </w:rPr>
      </w:pPr>
      <w:r w:rsidRPr="009B0590">
        <w:rPr>
          <w:rFonts w:ascii="Times New Roman" w:hAnsi="Times New Roman"/>
          <w:sz w:val="28"/>
          <w:szCs w:val="28"/>
        </w:rPr>
        <w:t>«</w:t>
      </w:r>
      <w:r w:rsidRPr="009B0590">
        <w:rPr>
          <w:rFonts w:ascii="Times New Roman" w:hAnsi="Times New Roman"/>
          <w:b/>
          <w:sz w:val="28"/>
          <w:szCs w:val="28"/>
        </w:rPr>
        <w:t>Статья 35.</w:t>
      </w:r>
      <w:r w:rsidRPr="009B0590">
        <w:rPr>
          <w:rFonts w:ascii="Times New Roman" w:hAnsi="Times New Roman"/>
          <w:sz w:val="28"/>
          <w:szCs w:val="28"/>
        </w:rPr>
        <w:t xml:space="preserve"> </w:t>
      </w:r>
      <w:r w:rsidRPr="009B0590">
        <w:rPr>
          <w:rFonts w:ascii="Times New Roman" w:hAnsi="Times New Roman"/>
          <w:b/>
          <w:sz w:val="28"/>
          <w:szCs w:val="28"/>
        </w:rPr>
        <w:t xml:space="preserve">Представление избирательных документов для </w:t>
      </w:r>
      <w:r>
        <w:rPr>
          <w:rFonts w:ascii="Times New Roman" w:hAnsi="Times New Roman"/>
          <w:b/>
          <w:sz w:val="28"/>
          <w:szCs w:val="28"/>
        </w:rPr>
        <w:t xml:space="preserve">  </w:t>
      </w:r>
      <w:r w:rsidRPr="009B0590">
        <w:rPr>
          <w:rFonts w:ascii="Times New Roman" w:hAnsi="Times New Roman"/>
          <w:b/>
          <w:sz w:val="28"/>
          <w:szCs w:val="28"/>
        </w:rPr>
        <w:t>регистрации   списка кандидатов</w:t>
      </w:r>
    </w:p>
    <w:p w:rsidR="002C79C6" w:rsidRDefault="002C79C6" w:rsidP="00B83D93">
      <w:pPr>
        <w:widowControl w:val="0"/>
        <w:autoSpaceDE w:val="0"/>
        <w:autoSpaceDN w:val="0"/>
        <w:adjustRightInd w:val="0"/>
        <w:spacing w:after="0" w:line="240" w:lineRule="auto"/>
        <w:ind w:firstLine="540"/>
        <w:jc w:val="both"/>
        <w:rPr>
          <w:rFonts w:ascii="Times New Roman" w:hAnsi="Times New Roman"/>
          <w:sz w:val="28"/>
          <w:szCs w:val="28"/>
        </w:rPr>
      </w:pPr>
      <w:r w:rsidRPr="009B0590">
        <w:rPr>
          <w:rFonts w:ascii="Times New Roman" w:hAnsi="Times New Roman"/>
          <w:sz w:val="28"/>
          <w:szCs w:val="28"/>
        </w:rPr>
        <w:t>1. Для регистрации списка кандидатов уполномоченный представитель избирательного объединения не ранее чем за 75 дней и не позднее чем за 45 дней до дня голосования до 18 часов представляет в Избирательную комиссию Республики Ингушетия следующие документы:</w:t>
      </w:r>
    </w:p>
    <w:p w:rsidR="002C79C6" w:rsidRPr="009B0590" w:rsidRDefault="002C79C6" w:rsidP="00B83D9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Pr="009B0590">
        <w:rPr>
          <w:rFonts w:ascii="Times New Roman" w:hAnsi="Times New Roman"/>
          <w:sz w:val="28"/>
          <w:szCs w:val="28"/>
        </w:rPr>
        <w:t>документ, подтверждающий открытие специального избира</w:t>
      </w:r>
      <w:r>
        <w:rPr>
          <w:rFonts w:ascii="Times New Roman" w:hAnsi="Times New Roman"/>
          <w:sz w:val="28"/>
          <w:szCs w:val="28"/>
        </w:rPr>
        <w:t>-</w:t>
      </w:r>
      <w:r w:rsidRPr="009B0590">
        <w:rPr>
          <w:rFonts w:ascii="Times New Roman" w:hAnsi="Times New Roman"/>
          <w:sz w:val="28"/>
          <w:szCs w:val="28"/>
        </w:rPr>
        <w:t>тельного счета избирательного фонда избирательного объединения;</w:t>
      </w:r>
    </w:p>
    <w:p w:rsidR="002C79C6" w:rsidRPr="009B0590" w:rsidRDefault="002C79C6" w:rsidP="00B83D93">
      <w:pPr>
        <w:widowControl w:val="0"/>
        <w:autoSpaceDE w:val="0"/>
        <w:autoSpaceDN w:val="0"/>
        <w:adjustRightInd w:val="0"/>
        <w:spacing w:after="0" w:line="240" w:lineRule="auto"/>
        <w:ind w:firstLine="540"/>
        <w:jc w:val="both"/>
        <w:rPr>
          <w:rFonts w:ascii="Times New Roman" w:hAnsi="Times New Roman"/>
          <w:sz w:val="28"/>
          <w:szCs w:val="28"/>
        </w:rPr>
      </w:pPr>
      <w:r w:rsidRPr="009B0590">
        <w:rPr>
          <w:rFonts w:ascii="Times New Roman" w:hAnsi="Times New Roman"/>
          <w:sz w:val="28"/>
          <w:szCs w:val="28"/>
        </w:rPr>
        <w:t xml:space="preserve">2) сведения об изменениях в списке кандидатов, произошедших после его заверения, и об изменениях в сведениях о каждом кандидате из списка кандидатов, ранее представленных в Избирательную комиссию Республики Ингушетия в соответствии с положениями Федерального </w:t>
      </w:r>
      <w:hyperlink r:id="rId16" w:history="1">
        <w:r w:rsidRPr="009B0590">
          <w:rPr>
            <w:rFonts w:ascii="Times New Roman" w:hAnsi="Times New Roman"/>
            <w:sz w:val="28"/>
            <w:szCs w:val="28"/>
          </w:rPr>
          <w:t>закона</w:t>
        </w:r>
      </w:hyperlink>
      <w:r w:rsidRPr="009B0590">
        <w:rPr>
          <w:rFonts w:ascii="Times New Roman" w:hAnsi="Times New Roman"/>
          <w:sz w:val="28"/>
          <w:szCs w:val="28"/>
        </w:rPr>
        <w:t xml:space="preserve"> «Об основных гарантиях избирательных права и права на участие в референдуме граждан Российской Федерации» (если такие изменения имеются);</w:t>
      </w:r>
    </w:p>
    <w:p w:rsidR="002C79C6" w:rsidRPr="009B0590" w:rsidRDefault="002C79C6" w:rsidP="00B83D93">
      <w:pPr>
        <w:widowControl w:val="0"/>
        <w:autoSpaceDE w:val="0"/>
        <w:autoSpaceDN w:val="0"/>
        <w:adjustRightInd w:val="0"/>
        <w:spacing w:after="0" w:line="240" w:lineRule="auto"/>
        <w:ind w:firstLine="540"/>
        <w:jc w:val="both"/>
        <w:rPr>
          <w:rFonts w:ascii="Times New Roman" w:hAnsi="Times New Roman"/>
          <w:sz w:val="28"/>
          <w:szCs w:val="28"/>
        </w:rPr>
      </w:pPr>
      <w:r w:rsidRPr="009B0590">
        <w:rPr>
          <w:rFonts w:ascii="Times New Roman" w:hAnsi="Times New Roman"/>
          <w:sz w:val="28"/>
          <w:szCs w:val="28"/>
        </w:rPr>
        <w:t>3) в отношении каждого кандидата, включенного в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2C79C6" w:rsidRPr="009B0590" w:rsidRDefault="002C79C6" w:rsidP="00B83D93">
      <w:pPr>
        <w:widowControl w:val="0"/>
        <w:autoSpaceDE w:val="0"/>
        <w:autoSpaceDN w:val="0"/>
        <w:adjustRightInd w:val="0"/>
        <w:spacing w:after="0" w:line="240" w:lineRule="auto"/>
        <w:ind w:firstLine="540"/>
        <w:jc w:val="both"/>
        <w:rPr>
          <w:rFonts w:ascii="Times New Roman" w:hAnsi="Times New Roman"/>
          <w:sz w:val="28"/>
          <w:szCs w:val="28"/>
        </w:rPr>
      </w:pPr>
      <w:r w:rsidRPr="009B0590">
        <w:rPr>
          <w:rFonts w:ascii="Times New Roman" w:hAnsi="Times New Roman"/>
          <w:sz w:val="28"/>
          <w:szCs w:val="28"/>
        </w:rPr>
        <w:t xml:space="preserve">4) в случае, если в соответствии с Федеральным </w:t>
      </w:r>
      <w:hyperlink r:id="rId17" w:history="1">
        <w:r w:rsidRPr="009B0590">
          <w:rPr>
            <w:rFonts w:ascii="Times New Roman" w:hAnsi="Times New Roman"/>
            <w:sz w:val="28"/>
            <w:szCs w:val="28"/>
          </w:rPr>
          <w:t>законом</w:t>
        </w:r>
      </w:hyperlink>
      <w:r w:rsidRPr="009B0590">
        <w:rPr>
          <w:rFonts w:ascii="Times New Roman" w:hAnsi="Times New Roman"/>
          <w:sz w:val="28"/>
          <w:szCs w:val="28"/>
        </w:rPr>
        <w:t xml:space="preserve"> «Об основных гарантиях избирательных прав и права на участие в референдуме граждан Российской Федерации» требуется сбор подписей избирателей:</w:t>
      </w:r>
    </w:p>
    <w:p w:rsidR="002C79C6" w:rsidRPr="009B0590" w:rsidRDefault="002C79C6" w:rsidP="00B83D93">
      <w:pPr>
        <w:widowControl w:val="0"/>
        <w:autoSpaceDE w:val="0"/>
        <w:autoSpaceDN w:val="0"/>
        <w:adjustRightInd w:val="0"/>
        <w:spacing w:after="0" w:line="240" w:lineRule="auto"/>
        <w:ind w:firstLine="540"/>
        <w:jc w:val="both"/>
        <w:rPr>
          <w:rFonts w:ascii="Times New Roman" w:hAnsi="Times New Roman"/>
          <w:sz w:val="28"/>
          <w:szCs w:val="28"/>
        </w:rPr>
      </w:pPr>
      <w:r w:rsidRPr="009B0590">
        <w:rPr>
          <w:rFonts w:ascii="Times New Roman" w:hAnsi="Times New Roman"/>
          <w:sz w:val="28"/>
          <w:szCs w:val="28"/>
        </w:rPr>
        <w:t>а) пронумерованные и сброшюрованные подписные листы с подписями избирателей. Количество представляемых подписей избирателей может превышать необходимое для поддержки выдвижения списка кандидатов количество подписей, установленное настоящим Законом, но не более чем на 10 процентов;</w:t>
      </w:r>
    </w:p>
    <w:p w:rsidR="002C79C6" w:rsidRPr="009B0590" w:rsidRDefault="002C79C6" w:rsidP="00B83D93">
      <w:pPr>
        <w:widowControl w:val="0"/>
        <w:autoSpaceDE w:val="0"/>
        <w:autoSpaceDN w:val="0"/>
        <w:adjustRightInd w:val="0"/>
        <w:spacing w:after="0" w:line="240" w:lineRule="auto"/>
        <w:ind w:firstLine="540"/>
        <w:jc w:val="both"/>
        <w:rPr>
          <w:rFonts w:ascii="Times New Roman" w:hAnsi="Times New Roman"/>
          <w:sz w:val="28"/>
          <w:szCs w:val="28"/>
        </w:rPr>
      </w:pPr>
      <w:r w:rsidRPr="009B0590">
        <w:rPr>
          <w:rFonts w:ascii="Times New Roman" w:hAnsi="Times New Roman"/>
          <w:sz w:val="28"/>
          <w:szCs w:val="28"/>
        </w:rPr>
        <w:t>б)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частью 9 статьи 31</w:t>
      </w:r>
      <w:r>
        <w:rPr>
          <w:rFonts w:ascii="Times New Roman" w:hAnsi="Times New Roman"/>
          <w:sz w:val="28"/>
          <w:szCs w:val="28"/>
          <w:vertAlign w:val="superscript"/>
        </w:rPr>
        <w:t>1</w:t>
      </w:r>
      <w:r w:rsidRPr="009B0590">
        <w:rPr>
          <w:rFonts w:ascii="Times New Roman" w:hAnsi="Times New Roman"/>
          <w:sz w:val="28"/>
          <w:szCs w:val="28"/>
        </w:rPr>
        <w:t xml:space="preserve"> настоящего Закона;</w:t>
      </w:r>
    </w:p>
    <w:p w:rsidR="002C79C6" w:rsidRPr="009B0590" w:rsidRDefault="002C79C6" w:rsidP="00B83D93">
      <w:pPr>
        <w:widowControl w:val="0"/>
        <w:autoSpaceDE w:val="0"/>
        <w:autoSpaceDN w:val="0"/>
        <w:adjustRightInd w:val="0"/>
        <w:spacing w:after="0" w:line="240" w:lineRule="auto"/>
        <w:ind w:firstLine="540"/>
        <w:jc w:val="both"/>
        <w:rPr>
          <w:rFonts w:ascii="Times New Roman" w:hAnsi="Times New Roman"/>
          <w:sz w:val="28"/>
          <w:szCs w:val="28"/>
        </w:rPr>
      </w:pPr>
      <w:r w:rsidRPr="009B0590">
        <w:rPr>
          <w:rFonts w:ascii="Times New Roman" w:hAnsi="Times New Roman"/>
          <w:sz w:val="28"/>
          <w:szCs w:val="28"/>
        </w:rPr>
        <w:t>в) копию документа, подтверждающего оплату изготовления подписных листов;</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5</w:t>
      </w:r>
      <w:bookmarkStart w:id="6" w:name="sub_3501"/>
      <w:r w:rsidRPr="009B0590">
        <w:rPr>
          <w:rFonts w:ascii="Times New Roman" w:hAnsi="Times New Roman"/>
          <w:sz w:val="28"/>
          <w:szCs w:val="28"/>
        </w:rPr>
        <w:t>) для регистрации списка кандидатов, выдвинутых политической партией, на которую не распространяется действие частей 3</w:t>
      </w:r>
      <w:r>
        <w:rPr>
          <w:rFonts w:ascii="Times New Roman" w:hAnsi="Times New Roman"/>
          <w:sz w:val="28"/>
          <w:szCs w:val="28"/>
        </w:rPr>
        <w:t xml:space="preserve"> – </w:t>
      </w:r>
      <w:r w:rsidRPr="009B0590">
        <w:rPr>
          <w:rFonts w:ascii="Times New Roman" w:hAnsi="Times New Roman"/>
          <w:sz w:val="28"/>
          <w:szCs w:val="28"/>
        </w:rPr>
        <w:t>5 статьи 31 настоящего Закона, дополнительно представляются подписные листы с подписями избирателей, собранными в поддержку выдвижения списка кандидатов, а так же протокол об итогах сбора подписей избирателей на бумажном носителе в двух экземплярах по форме установленной  Избирательной комиссией Республики Ингушетия.»;</w:t>
      </w:r>
      <w:bookmarkEnd w:id="6"/>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6) иные документы, если их предоставление для регистрации списка кандидатов предусмотрено законом.</w:t>
      </w:r>
    </w:p>
    <w:p w:rsidR="002C79C6" w:rsidRPr="009B0590" w:rsidRDefault="002C79C6" w:rsidP="00B83D93">
      <w:pPr>
        <w:widowControl w:val="0"/>
        <w:autoSpaceDE w:val="0"/>
        <w:autoSpaceDN w:val="0"/>
        <w:adjustRightInd w:val="0"/>
        <w:spacing w:after="0" w:line="240" w:lineRule="auto"/>
        <w:ind w:firstLine="540"/>
        <w:jc w:val="both"/>
        <w:rPr>
          <w:rFonts w:ascii="Times New Roman" w:hAnsi="Times New Roman"/>
          <w:sz w:val="28"/>
          <w:szCs w:val="28"/>
        </w:rPr>
      </w:pPr>
      <w:r w:rsidRPr="009B0590">
        <w:rPr>
          <w:rFonts w:ascii="Times New Roman" w:hAnsi="Times New Roman"/>
          <w:sz w:val="28"/>
          <w:szCs w:val="28"/>
        </w:rPr>
        <w:t>2. При приеме документов для регистрации списка Избирательная комиссия Республики Ингушетия выдает уполномоченному представителю избирательного объединения документ, подтверждающий их прием, с указанием даты и времени начала и окончания приема. В случае представления подписных листов Избирательная комиссия Республики Ингушетия заверяет каждую папку с подписными листами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избирательного объединения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w:t>
      </w:r>
    </w:p>
    <w:p w:rsidR="002C79C6" w:rsidRPr="009B0590" w:rsidRDefault="002C79C6" w:rsidP="00B83D93">
      <w:pPr>
        <w:widowControl w:val="0"/>
        <w:autoSpaceDE w:val="0"/>
        <w:autoSpaceDN w:val="0"/>
        <w:adjustRightInd w:val="0"/>
        <w:spacing w:after="0" w:line="240" w:lineRule="auto"/>
        <w:jc w:val="both"/>
        <w:rPr>
          <w:rFonts w:ascii="Times New Roman" w:hAnsi="Times New Roman"/>
          <w:sz w:val="28"/>
          <w:szCs w:val="28"/>
        </w:rPr>
      </w:pPr>
      <w:r w:rsidRPr="009B0590">
        <w:rPr>
          <w:rFonts w:ascii="Times New Roman" w:hAnsi="Times New Roman"/>
          <w:sz w:val="28"/>
          <w:szCs w:val="28"/>
        </w:rPr>
        <w:tab/>
        <w:t xml:space="preserve">Избирательная комиссия Республики Ингушетия не вправе ограничивать доступ уполномоченного представителя избирательного объединения в занимаемое ею помещение или отказывать ему в приеме представляемых для регистрации списка кандидатов документов в случае, если эти документы доставлены до истечения времени, указанного в </w:t>
      </w:r>
      <w:hyperlink w:anchor="Par608" w:history="1">
        <w:r w:rsidRPr="009B0590">
          <w:rPr>
            <w:rFonts w:ascii="Times New Roman" w:hAnsi="Times New Roman"/>
            <w:sz w:val="28"/>
            <w:szCs w:val="28"/>
          </w:rPr>
          <w:t>части 1</w:t>
        </w:r>
      </w:hyperlink>
      <w:r w:rsidRPr="009B0590">
        <w:rPr>
          <w:rFonts w:ascii="Times New Roman" w:hAnsi="Times New Roman"/>
          <w:sz w:val="28"/>
          <w:szCs w:val="28"/>
        </w:rPr>
        <w:t xml:space="preserve"> настоящей статьи.»;</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b/>
          <w:sz w:val="28"/>
          <w:szCs w:val="28"/>
        </w:rPr>
        <w:t>20)</w:t>
      </w:r>
      <w:r w:rsidRPr="009B0590">
        <w:rPr>
          <w:rFonts w:ascii="Times New Roman" w:hAnsi="Times New Roman"/>
          <w:sz w:val="28"/>
          <w:szCs w:val="28"/>
        </w:rPr>
        <w:t xml:space="preserve"> статью 36 дополнить частями 7</w:t>
      </w:r>
      <w:r>
        <w:rPr>
          <w:rFonts w:ascii="Times New Roman" w:hAnsi="Times New Roman"/>
          <w:sz w:val="28"/>
          <w:szCs w:val="28"/>
        </w:rPr>
        <w:t xml:space="preserve"> – </w:t>
      </w:r>
      <w:r w:rsidRPr="009B0590">
        <w:rPr>
          <w:rFonts w:ascii="Times New Roman" w:hAnsi="Times New Roman"/>
          <w:sz w:val="28"/>
          <w:szCs w:val="28"/>
        </w:rPr>
        <w:t>11 следующего содержания:</w:t>
      </w:r>
    </w:p>
    <w:p w:rsidR="002C79C6" w:rsidRPr="009B0590" w:rsidRDefault="002C79C6" w:rsidP="00B83D93">
      <w:pPr>
        <w:shd w:val="clear" w:color="auto" w:fill="FFFFFF"/>
        <w:spacing w:after="0" w:line="240" w:lineRule="auto"/>
        <w:ind w:firstLine="708"/>
        <w:jc w:val="both"/>
        <w:rPr>
          <w:rFonts w:ascii="Times New Roman" w:hAnsi="Times New Roman"/>
          <w:sz w:val="28"/>
          <w:szCs w:val="28"/>
          <w:lang w:eastAsia="ru-RU"/>
        </w:rPr>
      </w:pPr>
      <w:r w:rsidRPr="009B0590">
        <w:rPr>
          <w:rFonts w:ascii="Times New Roman" w:hAnsi="Times New Roman"/>
          <w:sz w:val="28"/>
          <w:szCs w:val="28"/>
        </w:rPr>
        <w:t xml:space="preserve">«7. </w:t>
      </w:r>
      <w:r w:rsidRPr="009B0590">
        <w:rPr>
          <w:rFonts w:ascii="Times New Roman" w:hAnsi="Times New Roman"/>
          <w:sz w:val="28"/>
          <w:szCs w:val="28"/>
          <w:lang w:eastAsia="ru-RU"/>
        </w:rPr>
        <w:t>При выявлении неполноты сведений о кандидатах, отсутствия каких-либо документов, представление которых в избирательную комиссию для уведомления</w:t>
      </w:r>
      <w:r>
        <w:rPr>
          <w:rFonts w:ascii="Times New Roman" w:hAnsi="Times New Roman"/>
          <w:sz w:val="28"/>
          <w:szCs w:val="28"/>
          <w:lang w:eastAsia="ru-RU"/>
        </w:rPr>
        <w:t xml:space="preserve"> </w:t>
      </w:r>
      <w:r w:rsidRPr="009B0590">
        <w:rPr>
          <w:rFonts w:ascii="Times New Roman" w:hAnsi="Times New Roman"/>
          <w:sz w:val="28"/>
          <w:szCs w:val="28"/>
          <w:lang w:eastAsia="ru-RU"/>
        </w:rPr>
        <w:t>о</w:t>
      </w:r>
      <w:r>
        <w:rPr>
          <w:rFonts w:ascii="Times New Roman" w:hAnsi="Times New Roman"/>
          <w:sz w:val="28"/>
          <w:szCs w:val="28"/>
          <w:lang w:eastAsia="ru-RU"/>
        </w:rPr>
        <w:t xml:space="preserve"> </w:t>
      </w:r>
      <w:r w:rsidRPr="009B0590">
        <w:rPr>
          <w:rFonts w:ascii="Times New Roman" w:hAnsi="Times New Roman"/>
          <w:sz w:val="28"/>
          <w:szCs w:val="28"/>
          <w:lang w:eastAsia="ru-RU"/>
        </w:rPr>
        <w:t>выдвижении списка кандидатов и</w:t>
      </w:r>
      <w:r>
        <w:rPr>
          <w:rFonts w:ascii="Times New Roman" w:hAnsi="Times New Roman"/>
          <w:sz w:val="28"/>
          <w:szCs w:val="28"/>
          <w:lang w:eastAsia="ru-RU"/>
        </w:rPr>
        <w:t xml:space="preserve"> их </w:t>
      </w:r>
      <w:r w:rsidRPr="009B0590">
        <w:rPr>
          <w:rFonts w:ascii="Times New Roman" w:hAnsi="Times New Roman"/>
          <w:sz w:val="28"/>
          <w:szCs w:val="28"/>
          <w:lang w:eastAsia="ru-RU"/>
        </w:rPr>
        <w:t>регистрации предусмотрено законом,</w:t>
      </w:r>
      <w:r>
        <w:rPr>
          <w:rFonts w:ascii="Times New Roman" w:hAnsi="Times New Roman"/>
          <w:sz w:val="28"/>
          <w:szCs w:val="28"/>
          <w:lang w:eastAsia="ru-RU"/>
        </w:rPr>
        <w:t xml:space="preserve"> </w:t>
      </w:r>
      <w:r w:rsidRPr="009B0590">
        <w:rPr>
          <w:rFonts w:ascii="Times New Roman" w:hAnsi="Times New Roman"/>
          <w:sz w:val="28"/>
          <w:szCs w:val="28"/>
          <w:lang w:eastAsia="ru-RU"/>
        </w:rPr>
        <w:t>или н</w:t>
      </w:r>
      <w:r>
        <w:rPr>
          <w:rFonts w:ascii="Times New Roman" w:hAnsi="Times New Roman"/>
          <w:sz w:val="28"/>
          <w:szCs w:val="28"/>
          <w:lang w:eastAsia="ru-RU"/>
        </w:rPr>
        <w:t xml:space="preserve">есоблюдения требований закона к </w:t>
      </w:r>
      <w:r w:rsidRPr="009B0590">
        <w:rPr>
          <w:rFonts w:ascii="Times New Roman" w:hAnsi="Times New Roman"/>
          <w:sz w:val="28"/>
          <w:szCs w:val="28"/>
          <w:lang w:eastAsia="ru-RU"/>
        </w:rPr>
        <w:t>оформлению документов, соответствующая избирательная комиссия не позднее чем за три дня до дня заседания избирательной</w:t>
      </w:r>
      <w:r>
        <w:rPr>
          <w:rFonts w:ascii="Times New Roman" w:hAnsi="Times New Roman"/>
          <w:sz w:val="28"/>
          <w:szCs w:val="28"/>
          <w:lang w:eastAsia="ru-RU"/>
        </w:rPr>
        <w:t xml:space="preserve"> </w:t>
      </w:r>
      <w:r w:rsidRPr="009B0590">
        <w:rPr>
          <w:rFonts w:ascii="Times New Roman" w:hAnsi="Times New Roman"/>
          <w:sz w:val="28"/>
          <w:szCs w:val="28"/>
          <w:lang w:eastAsia="ru-RU"/>
        </w:rPr>
        <w:t>комиссии,</w:t>
      </w:r>
      <w:r>
        <w:rPr>
          <w:rFonts w:ascii="Times New Roman" w:hAnsi="Times New Roman"/>
          <w:sz w:val="28"/>
          <w:szCs w:val="28"/>
          <w:lang w:eastAsia="ru-RU"/>
        </w:rPr>
        <w:t xml:space="preserve"> </w:t>
      </w:r>
      <w:r w:rsidRPr="009B0590">
        <w:rPr>
          <w:rFonts w:ascii="Times New Roman" w:hAnsi="Times New Roman"/>
          <w:sz w:val="28"/>
          <w:szCs w:val="28"/>
          <w:lang w:eastAsia="ru-RU"/>
        </w:rPr>
        <w:t>на</w:t>
      </w:r>
      <w:r>
        <w:rPr>
          <w:rFonts w:ascii="Times New Roman" w:hAnsi="Times New Roman"/>
          <w:sz w:val="28"/>
          <w:szCs w:val="28"/>
          <w:lang w:eastAsia="ru-RU"/>
        </w:rPr>
        <w:t xml:space="preserve"> </w:t>
      </w:r>
      <w:r w:rsidRPr="009B0590">
        <w:rPr>
          <w:rFonts w:ascii="Times New Roman" w:hAnsi="Times New Roman"/>
          <w:sz w:val="28"/>
          <w:szCs w:val="28"/>
          <w:lang w:eastAsia="ru-RU"/>
        </w:rPr>
        <w:t>котором</w:t>
      </w:r>
      <w:r>
        <w:rPr>
          <w:rFonts w:ascii="Times New Roman" w:hAnsi="Times New Roman"/>
          <w:sz w:val="28"/>
          <w:szCs w:val="28"/>
          <w:lang w:eastAsia="ru-RU"/>
        </w:rPr>
        <w:t xml:space="preserve"> </w:t>
      </w:r>
      <w:r w:rsidRPr="009B0590">
        <w:rPr>
          <w:rFonts w:ascii="Times New Roman" w:hAnsi="Times New Roman"/>
          <w:sz w:val="28"/>
          <w:szCs w:val="28"/>
          <w:lang w:eastAsia="ru-RU"/>
        </w:rPr>
        <w:t>должен рассматриваться вопрос о регистрации</w:t>
      </w:r>
      <w:r>
        <w:rPr>
          <w:rFonts w:ascii="Times New Roman" w:hAnsi="Times New Roman"/>
          <w:sz w:val="28"/>
          <w:szCs w:val="28"/>
          <w:lang w:eastAsia="ru-RU"/>
        </w:rPr>
        <w:t xml:space="preserve"> </w:t>
      </w:r>
      <w:r w:rsidRPr="009B0590">
        <w:rPr>
          <w:rFonts w:ascii="Times New Roman" w:hAnsi="Times New Roman"/>
          <w:sz w:val="28"/>
          <w:szCs w:val="28"/>
          <w:lang w:eastAsia="ru-RU"/>
        </w:rPr>
        <w:t>списка кандидатов, извещает об этом кандидата,</w:t>
      </w:r>
      <w:r>
        <w:rPr>
          <w:rFonts w:ascii="Times New Roman" w:hAnsi="Times New Roman"/>
          <w:sz w:val="28"/>
          <w:szCs w:val="28"/>
          <w:lang w:eastAsia="ru-RU"/>
        </w:rPr>
        <w:t xml:space="preserve"> </w:t>
      </w:r>
      <w:r w:rsidRPr="009B0590">
        <w:rPr>
          <w:rFonts w:ascii="Times New Roman" w:hAnsi="Times New Roman"/>
          <w:sz w:val="28"/>
          <w:szCs w:val="28"/>
          <w:lang w:eastAsia="ru-RU"/>
        </w:rPr>
        <w:t>избирательное объединение. Не позднее чем</w:t>
      </w:r>
      <w:r>
        <w:rPr>
          <w:rFonts w:ascii="Times New Roman" w:hAnsi="Times New Roman"/>
          <w:sz w:val="28"/>
          <w:szCs w:val="28"/>
          <w:lang w:eastAsia="ru-RU"/>
        </w:rPr>
        <w:t xml:space="preserve"> </w:t>
      </w:r>
      <w:r w:rsidRPr="009B0590">
        <w:rPr>
          <w:rFonts w:ascii="Times New Roman" w:hAnsi="Times New Roman"/>
          <w:sz w:val="28"/>
          <w:szCs w:val="28"/>
          <w:lang w:eastAsia="ru-RU"/>
        </w:rPr>
        <w:t>за</w:t>
      </w:r>
      <w:r>
        <w:rPr>
          <w:rFonts w:ascii="Times New Roman" w:hAnsi="Times New Roman"/>
          <w:sz w:val="28"/>
          <w:szCs w:val="28"/>
          <w:lang w:eastAsia="ru-RU"/>
        </w:rPr>
        <w:t xml:space="preserve"> </w:t>
      </w:r>
      <w:r w:rsidRPr="009B0590">
        <w:rPr>
          <w:rFonts w:ascii="Times New Roman" w:hAnsi="Times New Roman"/>
          <w:sz w:val="28"/>
          <w:szCs w:val="28"/>
          <w:lang w:eastAsia="ru-RU"/>
        </w:rPr>
        <w:t>один</w:t>
      </w:r>
      <w:r>
        <w:rPr>
          <w:rFonts w:ascii="Times New Roman" w:hAnsi="Times New Roman"/>
          <w:sz w:val="28"/>
          <w:szCs w:val="28"/>
          <w:lang w:eastAsia="ru-RU"/>
        </w:rPr>
        <w:t xml:space="preserve"> </w:t>
      </w:r>
      <w:r w:rsidRPr="009B0590">
        <w:rPr>
          <w:rFonts w:ascii="Times New Roman" w:hAnsi="Times New Roman"/>
          <w:sz w:val="28"/>
          <w:szCs w:val="28"/>
          <w:lang w:eastAsia="ru-RU"/>
        </w:rPr>
        <w:t>день до</w:t>
      </w:r>
      <w:r>
        <w:rPr>
          <w:rFonts w:ascii="Times New Roman" w:hAnsi="Times New Roman"/>
          <w:sz w:val="28"/>
          <w:szCs w:val="28"/>
          <w:lang w:eastAsia="ru-RU"/>
        </w:rPr>
        <w:t xml:space="preserve"> </w:t>
      </w:r>
      <w:r w:rsidRPr="009B0590">
        <w:rPr>
          <w:rFonts w:ascii="Times New Roman" w:hAnsi="Times New Roman"/>
          <w:sz w:val="28"/>
          <w:szCs w:val="28"/>
          <w:lang w:eastAsia="ru-RU"/>
        </w:rPr>
        <w:t>дня заседания избирательной комиссии, на котором должен рассматриваться вопрос</w:t>
      </w:r>
      <w:r>
        <w:rPr>
          <w:rFonts w:ascii="Times New Roman" w:hAnsi="Times New Roman"/>
          <w:sz w:val="28"/>
          <w:szCs w:val="28"/>
          <w:lang w:eastAsia="ru-RU"/>
        </w:rPr>
        <w:t xml:space="preserve"> </w:t>
      </w:r>
      <w:r w:rsidRPr="009B0590">
        <w:rPr>
          <w:rFonts w:ascii="Times New Roman" w:hAnsi="Times New Roman"/>
          <w:sz w:val="28"/>
          <w:szCs w:val="28"/>
          <w:lang w:eastAsia="ru-RU"/>
        </w:rPr>
        <w:t>о</w:t>
      </w:r>
      <w:r>
        <w:rPr>
          <w:rFonts w:ascii="Times New Roman" w:hAnsi="Times New Roman"/>
          <w:sz w:val="28"/>
          <w:szCs w:val="28"/>
          <w:lang w:eastAsia="ru-RU"/>
        </w:rPr>
        <w:t xml:space="preserve"> </w:t>
      </w:r>
      <w:r w:rsidRPr="009B0590">
        <w:rPr>
          <w:rFonts w:ascii="Times New Roman" w:hAnsi="Times New Roman"/>
          <w:sz w:val="28"/>
          <w:szCs w:val="28"/>
          <w:lang w:eastAsia="ru-RU"/>
        </w:rPr>
        <w:t>регистрации списка кандидатов, избирательное объединение вправе вносить уточнения и дополнения документы, содержащие сведения о выдвинутых им кандидатах,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w:t>
      </w:r>
      <w:r>
        <w:rPr>
          <w:rFonts w:ascii="Times New Roman" w:hAnsi="Times New Roman"/>
          <w:sz w:val="28"/>
          <w:szCs w:val="28"/>
          <w:lang w:eastAsia="ru-RU"/>
        </w:rPr>
        <w:t xml:space="preserve"> </w:t>
      </w:r>
      <w:r w:rsidRPr="009B0590">
        <w:rPr>
          <w:rFonts w:ascii="Times New Roman" w:hAnsi="Times New Roman"/>
          <w:sz w:val="28"/>
          <w:szCs w:val="28"/>
          <w:lang w:eastAsia="ru-RU"/>
        </w:rPr>
        <w:t>избирательную</w:t>
      </w:r>
      <w:r>
        <w:rPr>
          <w:rFonts w:ascii="Times New Roman" w:hAnsi="Times New Roman"/>
          <w:sz w:val="28"/>
          <w:szCs w:val="28"/>
          <w:lang w:eastAsia="ru-RU"/>
        </w:rPr>
        <w:t xml:space="preserve"> </w:t>
      </w:r>
      <w:r w:rsidRPr="009B0590">
        <w:rPr>
          <w:rFonts w:ascii="Times New Roman" w:hAnsi="Times New Roman"/>
          <w:sz w:val="28"/>
          <w:szCs w:val="28"/>
          <w:lang w:eastAsia="ru-RU"/>
        </w:rPr>
        <w:t>комиссию</w:t>
      </w:r>
      <w:r>
        <w:rPr>
          <w:rFonts w:ascii="Times New Roman" w:hAnsi="Times New Roman"/>
          <w:sz w:val="28"/>
          <w:szCs w:val="28"/>
          <w:lang w:eastAsia="ru-RU"/>
        </w:rPr>
        <w:t xml:space="preserve"> </w:t>
      </w:r>
      <w:r w:rsidRPr="009B0590">
        <w:rPr>
          <w:rFonts w:ascii="Times New Roman" w:hAnsi="Times New Roman"/>
          <w:sz w:val="28"/>
          <w:szCs w:val="28"/>
          <w:lang w:eastAsia="ru-RU"/>
        </w:rPr>
        <w:t>для</w:t>
      </w:r>
      <w:r>
        <w:rPr>
          <w:rFonts w:ascii="Times New Roman" w:hAnsi="Times New Roman"/>
          <w:sz w:val="28"/>
          <w:szCs w:val="28"/>
          <w:lang w:eastAsia="ru-RU"/>
        </w:rPr>
        <w:t xml:space="preserve"> </w:t>
      </w:r>
      <w:r w:rsidRPr="009B0590">
        <w:rPr>
          <w:rFonts w:ascii="Times New Roman" w:hAnsi="Times New Roman"/>
          <w:sz w:val="28"/>
          <w:szCs w:val="28"/>
          <w:lang w:eastAsia="ru-RU"/>
        </w:rPr>
        <w:t>уведомления</w:t>
      </w:r>
      <w:r>
        <w:rPr>
          <w:rFonts w:ascii="Times New Roman" w:hAnsi="Times New Roman"/>
          <w:sz w:val="28"/>
          <w:szCs w:val="28"/>
          <w:lang w:eastAsia="ru-RU"/>
        </w:rPr>
        <w:t xml:space="preserve"> </w:t>
      </w:r>
      <w:r w:rsidRPr="009B0590">
        <w:rPr>
          <w:rFonts w:ascii="Times New Roman" w:hAnsi="Times New Roman"/>
          <w:sz w:val="28"/>
          <w:szCs w:val="28"/>
          <w:lang w:eastAsia="ru-RU"/>
        </w:rPr>
        <w:t>о</w:t>
      </w:r>
      <w:r>
        <w:rPr>
          <w:rFonts w:ascii="Times New Roman" w:hAnsi="Times New Roman"/>
          <w:sz w:val="28"/>
          <w:szCs w:val="28"/>
          <w:lang w:eastAsia="ru-RU"/>
        </w:rPr>
        <w:t xml:space="preserve"> </w:t>
      </w:r>
      <w:r w:rsidRPr="009B0590">
        <w:rPr>
          <w:rFonts w:ascii="Times New Roman" w:hAnsi="Times New Roman"/>
          <w:sz w:val="28"/>
          <w:szCs w:val="28"/>
          <w:lang w:eastAsia="ru-RU"/>
        </w:rPr>
        <w:t>выдвижении</w:t>
      </w:r>
      <w:r>
        <w:rPr>
          <w:rFonts w:ascii="Times New Roman" w:hAnsi="Times New Roman"/>
          <w:sz w:val="28"/>
          <w:szCs w:val="28"/>
          <w:lang w:eastAsia="ru-RU"/>
        </w:rPr>
        <w:t xml:space="preserve"> </w:t>
      </w:r>
      <w:r w:rsidRPr="009B0590">
        <w:rPr>
          <w:rFonts w:ascii="Times New Roman" w:hAnsi="Times New Roman"/>
          <w:sz w:val="28"/>
          <w:szCs w:val="28"/>
          <w:lang w:eastAsia="ru-RU"/>
        </w:rPr>
        <w:t>списка</w:t>
      </w:r>
      <w:r>
        <w:rPr>
          <w:rFonts w:ascii="Times New Roman" w:hAnsi="Times New Roman"/>
          <w:sz w:val="28"/>
          <w:szCs w:val="28"/>
          <w:lang w:eastAsia="ru-RU"/>
        </w:rPr>
        <w:t xml:space="preserve"> </w:t>
      </w:r>
      <w:r w:rsidRPr="009B0590">
        <w:rPr>
          <w:rFonts w:ascii="Times New Roman" w:hAnsi="Times New Roman"/>
          <w:sz w:val="28"/>
          <w:szCs w:val="28"/>
          <w:lang w:eastAsia="ru-RU"/>
        </w:rPr>
        <w:t>кандидатов</w:t>
      </w:r>
      <w:r>
        <w:rPr>
          <w:rFonts w:ascii="Times New Roman" w:hAnsi="Times New Roman"/>
          <w:sz w:val="28"/>
          <w:szCs w:val="28"/>
          <w:lang w:eastAsia="ru-RU"/>
        </w:rPr>
        <w:t xml:space="preserve"> </w:t>
      </w:r>
      <w:r w:rsidRPr="009B0590">
        <w:rPr>
          <w:rFonts w:ascii="Times New Roman" w:hAnsi="Times New Roman"/>
          <w:sz w:val="28"/>
          <w:szCs w:val="28"/>
          <w:lang w:eastAsia="ru-RU"/>
        </w:rPr>
        <w:t>и</w:t>
      </w:r>
      <w:r>
        <w:rPr>
          <w:rFonts w:ascii="Times New Roman" w:hAnsi="Times New Roman"/>
          <w:sz w:val="28"/>
          <w:szCs w:val="28"/>
          <w:lang w:eastAsia="ru-RU"/>
        </w:rPr>
        <w:t xml:space="preserve"> </w:t>
      </w:r>
      <w:r w:rsidRPr="009B0590">
        <w:rPr>
          <w:rFonts w:ascii="Times New Roman" w:hAnsi="Times New Roman"/>
          <w:sz w:val="28"/>
          <w:szCs w:val="28"/>
          <w:lang w:eastAsia="ru-RU"/>
        </w:rPr>
        <w:t>их</w:t>
      </w:r>
      <w:r>
        <w:rPr>
          <w:rFonts w:ascii="Times New Roman" w:hAnsi="Times New Roman"/>
          <w:sz w:val="28"/>
          <w:szCs w:val="28"/>
          <w:lang w:eastAsia="ru-RU"/>
        </w:rPr>
        <w:t xml:space="preserve"> </w:t>
      </w:r>
      <w:r w:rsidRPr="009B0590">
        <w:rPr>
          <w:rFonts w:ascii="Times New Roman" w:hAnsi="Times New Roman"/>
          <w:sz w:val="28"/>
          <w:szCs w:val="28"/>
          <w:lang w:eastAsia="ru-RU"/>
        </w:rPr>
        <w:t>регистрации,</w:t>
      </w:r>
      <w:r>
        <w:rPr>
          <w:rFonts w:ascii="Times New Roman" w:hAnsi="Times New Roman"/>
          <w:sz w:val="28"/>
          <w:szCs w:val="28"/>
          <w:lang w:eastAsia="ru-RU"/>
        </w:rPr>
        <w:t xml:space="preserve"> </w:t>
      </w:r>
      <w:r w:rsidRPr="009B0590">
        <w:rPr>
          <w:rFonts w:ascii="Times New Roman" w:hAnsi="Times New Roman"/>
          <w:sz w:val="28"/>
          <w:szCs w:val="28"/>
          <w:lang w:eastAsia="ru-RU"/>
        </w:rPr>
        <w:t>в</w:t>
      </w:r>
      <w:r>
        <w:rPr>
          <w:rFonts w:ascii="Times New Roman" w:hAnsi="Times New Roman"/>
          <w:sz w:val="28"/>
          <w:szCs w:val="28"/>
          <w:lang w:eastAsia="ru-RU"/>
        </w:rPr>
        <w:t xml:space="preserve"> </w:t>
      </w:r>
      <w:r w:rsidRPr="009B0590">
        <w:rPr>
          <w:rFonts w:ascii="Times New Roman" w:hAnsi="Times New Roman"/>
          <w:sz w:val="28"/>
          <w:szCs w:val="28"/>
          <w:lang w:eastAsia="ru-RU"/>
        </w:rPr>
        <w:t>целях</w:t>
      </w:r>
      <w:r>
        <w:rPr>
          <w:rFonts w:ascii="Times New Roman" w:hAnsi="Times New Roman"/>
          <w:sz w:val="28"/>
          <w:szCs w:val="28"/>
          <w:lang w:eastAsia="ru-RU"/>
        </w:rPr>
        <w:t xml:space="preserve"> </w:t>
      </w:r>
      <w:r w:rsidRPr="009B0590">
        <w:rPr>
          <w:rFonts w:ascii="Times New Roman" w:hAnsi="Times New Roman"/>
          <w:sz w:val="28"/>
          <w:szCs w:val="28"/>
          <w:lang w:eastAsia="ru-RU"/>
        </w:rPr>
        <w:t>приведения</w:t>
      </w:r>
      <w:r>
        <w:rPr>
          <w:rFonts w:ascii="Times New Roman" w:hAnsi="Times New Roman"/>
          <w:sz w:val="28"/>
          <w:szCs w:val="28"/>
          <w:lang w:eastAsia="ru-RU"/>
        </w:rPr>
        <w:t xml:space="preserve"> </w:t>
      </w:r>
      <w:r w:rsidRPr="009B0590">
        <w:rPr>
          <w:rFonts w:ascii="Times New Roman" w:hAnsi="Times New Roman"/>
          <w:sz w:val="28"/>
          <w:szCs w:val="28"/>
          <w:lang w:eastAsia="ru-RU"/>
        </w:rPr>
        <w:t>указанных</w:t>
      </w:r>
      <w:r>
        <w:rPr>
          <w:rFonts w:ascii="Times New Roman" w:hAnsi="Times New Roman"/>
          <w:sz w:val="28"/>
          <w:szCs w:val="28"/>
          <w:lang w:eastAsia="ru-RU"/>
        </w:rPr>
        <w:t xml:space="preserve"> </w:t>
      </w:r>
      <w:r w:rsidRPr="009B0590">
        <w:rPr>
          <w:rFonts w:ascii="Times New Roman" w:hAnsi="Times New Roman"/>
          <w:sz w:val="28"/>
          <w:szCs w:val="28"/>
          <w:lang w:eastAsia="ru-RU"/>
        </w:rPr>
        <w:t>документов</w:t>
      </w:r>
      <w:r>
        <w:rPr>
          <w:rFonts w:ascii="Times New Roman" w:hAnsi="Times New Roman"/>
          <w:sz w:val="28"/>
          <w:szCs w:val="28"/>
          <w:lang w:eastAsia="ru-RU"/>
        </w:rPr>
        <w:t xml:space="preserve"> </w:t>
      </w:r>
      <w:r w:rsidRPr="009B0590">
        <w:rPr>
          <w:rFonts w:ascii="Times New Roman" w:hAnsi="Times New Roman"/>
          <w:sz w:val="28"/>
          <w:szCs w:val="28"/>
          <w:lang w:eastAsia="ru-RU"/>
        </w:rPr>
        <w:t>в</w:t>
      </w:r>
      <w:r>
        <w:rPr>
          <w:rFonts w:ascii="Times New Roman" w:hAnsi="Times New Roman"/>
          <w:sz w:val="28"/>
          <w:szCs w:val="28"/>
          <w:lang w:eastAsia="ru-RU"/>
        </w:rPr>
        <w:t xml:space="preserve"> </w:t>
      </w:r>
      <w:r w:rsidRPr="009B0590">
        <w:rPr>
          <w:rFonts w:ascii="Times New Roman" w:hAnsi="Times New Roman"/>
          <w:sz w:val="28"/>
          <w:szCs w:val="28"/>
          <w:lang w:eastAsia="ru-RU"/>
        </w:rPr>
        <w:t>соответствие</w:t>
      </w:r>
      <w:r>
        <w:rPr>
          <w:rFonts w:ascii="Times New Roman" w:hAnsi="Times New Roman"/>
          <w:sz w:val="28"/>
          <w:szCs w:val="28"/>
          <w:lang w:eastAsia="ru-RU"/>
        </w:rPr>
        <w:t xml:space="preserve"> </w:t>
      </w:r>
      <w:r w:rsidRPr="009B0590">
        <w:rPr>
          <w:rFonts w:ascii="Times New Roman" w:hAnsi="Times New Roman"/>
          <w:sz w:val="28"/>
          <w:szCs w:val="28"/>
          <w:lang w:eastAsia="ru-RU"/>
        </w:rPr>
        <w:t>с</w:t>
      </w:r>
      <w:r>
        <w:rPr>
          <w:rFonts w:ascii="Times New Roman" w:hAnsi="Times New Roman"/>
          <w:sz w:val="28"/>
          <w:szCs w:val="28"/>
          <w:lang w:eastAsia="ru-RU"/>
        </w:rPr>
        <w:t xml:space="preserve"> </w:t>
      </w:r>
      <w:r w:rsidRPr="009B0590">
        <w:rPr>
          <w:rFonts w:ascii="Times New Roman" w:hAnsi="Times New Roman"/>
          <w:sz w:val="28"/>
          <w:szCs w:val="28"/>
          <w:lang w:eastAsia="ru-RU"/>
        </w:rPr>
        <w:t>требованиями закона, в том числе</w:t>
      </w:r>
      <w:r>
        <w:rPr>
          <w:rFonts w:ascii="Times New Roman" w:hAnsi="Times New Roman"/>
          <w:sz w:val="28"/>
          <w:szCs w:val="28"/>
          <w:lang w:eastAsia="ru-RU"/>
        </w:rPr>
        <w:t xml:space="preserve"> </w:t>
      </w:r>
      <w:r w:rsidRPr="009B0590">
        <w:rPr>
          <w:rFonts w:ascii="Times New Roman" w:hAnsi="Times New Roman"/>
          <w:sz w:val="28"/>
          <w:szCs w:val="28"/>
          <w:lang w:eastAsia="ru-RU"/>
        </w:rPr>
        <w:t>к</w:t>
      </w:r>
      <w:r>
        <w:rPr>
          <w:rFonts w:ascii="Times New Roman" w:hAnsi="Times New Roman"/>
          <w:sz w:val="28"/>
          <w:szCs w:val="28"/>
          <w:lang w:eastAsia="ru-RU"/>
        </w:rPr>
        <w:t xml:space="preserve"> </w:t>
      </w:r>
      <w:r w:rsidRPr="009B0590">
        <w:rPr>
          <w:rFonts w:ascii="Times New Roman" w:hAnsi="Times New Roman"/>
          <w:sz w:val="28"/>
          <w:szCs w:val="28"/>
          <w:lang w:eastAsia="ru-RU"/>
        </w:rPr>
        <w:t>их</w:t>
      </w:r>
      <w:r>
        <w:rPr>
          <w:rFonts w:ascii="Times New Roman" w:hAnsi="Times New Roman"/>
          <w:sz w:val="28"/>
          <w:szCs w:val="28"/>
          <w:lang w:eastAsia="ru-RU"/>
        </w:rPr>
        <w:t xml:space="preserve"> </w:t>
      </w:r>
      <w:r w:rsidRPr="009B0590">
        <w:rPr>
          <w:rFonts w:ascii="Times New Roman" w:hAnsi="Times New Roman"/>
          <w:sz w:val="28"/>
          <w:szCs w:val="28"/>
          <w:lang w:eastAsia="ru-RU"/>
        </w:rPr>
        <w:t>оформлению.</w:t>
      </w:r>
      <w:r>
        <w:rPr>
          <w:rFonts w:ascii="Times New Roman" w:hAnsi="Times New Roman"/>
          <w:sz w:val="28"/>
          <w:szCs w:val="28"/>
          <w:lang w:eastAsia="ru-RU"/>
        </w:rPr>
        <w:t xml:space="preserve"> </w:t>
      </w:r>
      <w:r w:rsidRPr="009B0590">
        <w:rPr>
          <w:rFonts w:ascii="Times New Roman" w:hAnsi="Times New Roman"/>
          <w:sz w:val="28"/>
          <w:szCs w:val="28"/>
          <w:lang w:eastAsia="ru-RU"/>
        </w:rPr>
        <w:t>Избирательное объединение вправе заменить представленный</w:t>
      </w:r>
      <w:r>
        <w:rPr>
          <w:rFonts w:ascii="Times New Roman" w:hAnsi="Times New Roman"/>
          <w:sz w:val="28"/>
          <w:szCs w:val="28"/>
          <w:lang w:eastAsia="ru-RU"/>
        </w:rPr>
        <w:t xml:space="preserve"> </w:t>
      </w:r>
      <w:r w:rsidRPr="009B0590">
        <w:rPr>
          <w:rFonts w:ascii="Times New Roman" w:hAnsi="Times New Roman"/>
          <w:sz w:val="28"/>
          <w:szCs w:val="28"/>
          <w:lang w:eastAsia="ru-RU"/>
        </w:rPr>
        <w:t>документ</w:t>
      </w:r>
      <w:r>
        <w:rPr>
          <w:rFonts w:ascii="Times New Roman" w:hAnsi="Times New Roman"/>
          <w:sz w:val="28"/>
          <w:szCs w:val="28"/>
          <w:lang w:eastAsia="ru-RU"/>
        </w:rPr>
        <w:t xml:space="preserve"> </w:t>
      </w:r>
      <w:r w:rsidRPr="009B0590">
        <w:rPr>
          <w:rFonts w:ascii="Times New Roman" w:hAnsi="Times New Roman"/>
          <w:sz w:val="28"/>
          <w:szCs w:val="28"/>
          <w:lang w:eastAsia="ru-RU"/>
        </w:rPr>
        <w:t>только</w:t>
      </w:r>
      <w:r>
        <w:rPr>
          <w:rFonts w:ascii="Times New Roman" w:hAnsi="Times New Roman"/>
          <w:sz w:val="28"/>
          <w:szCs w:val="28"/>
          <w:lang w:eastAsia="ru-RU"/>
        </w:rPr>
        <w:t xml:space="preserve"> </w:t>
      </w:r>
      <w:r w:rsidRPr="009B0590">
        <w:rPr>
          <w:rFonts w:ascii="Times New Roman" w:hAnsi="Times New Roman"/>
          <w:sz w:val="28"/>
          <w:szCs w:val="28"/>
          <w:lang w:eastAsia="ru-RU"/>
        </w:rPr>
        <w:t>в случае,</w:t>
      </w:r>
      <w:r>
        <w:rPr>
          <w:rFonts w:ascii="Times New Roman" w:hAnsi="Times New Roman"/>
          <w:sz w:val="28"/>
          <w:szCs w:val="28"/>
          <w:lang w:eastAsia="ru-RU"/>
        </w:rPr>
        <w:t xml:space="preserve"> </w:t>
      </w:r>
      <w:r w:rsidRPr="009B0590">
        <w:rPr>
          <w:rFonts w:ascii="Times New Roman" w:hAnsi="Times New Roman"/>
          <w:sz w:val="28"/>
          <w:szCs w:val="28"/>
          <w:lang w:eastAsia="ru-RU"/>
        </w:rPr>
        <w:t>если он оформлен с нарушением требований закона.</w:t>
      </w:r>
      <w:r>
        <w:rPr>
          <w:rFonts w:ascii="Times New Roman" w:hAnsi="Times New Roman"/>
          <w:sz w:val="28"/>
          <w:szCs w:val="28"/>
          <w:lang w:eastAsia="ru-RU"/>
        </w:rPr>
        <w:t xml:space="preserve"> </w:t>
      </w:r>
      <w:r w:rsidRPr="009B0590">
        <w:rPr>
          <w:rFonts w:ascii="Times New Roman" w:hAnsi="Times New Roman"/>
          <w:sz w:val="28"/>
          <w:szCs w:val="28"/>
          <w:lang w:eastAsia="ru-RU"/>
        </w:rPr>
        <w:t>В случае отсутствия</w:t>
      </w:r>
      <w:r>
        <w:rPr>
          <w:rFonts w:ascii="Times New Roman" w:hAnsi="Times New Roman"/>
          <w:sz w:val="28"/>
          <w:szCs w:val="28"/>
          <w:lang w:eastAsia="ru-RU"/>
        </w:rPr>
        <w:t xml:space="preserve"> </w:t>
      </w:r>
      <w:r w:rsidRPr="009B0590">
        <w:rPr>
          <w:rFonts w:ascii="Times New Roman" w:hAnsi="Times New Roman"/>
          <w:sz w:val="28"/>
          <w:szCs w:val="28"/>
          <w:lang w:eastAsia="ru-RU"/>
        </w:rPr>
        <w:t>копии какого-либо документа, представление которой предусмотрено настоящим Законом, избирательное объединение вправе</w:t>
      </w:r>
      <w:r>
        <w:rPr>
          <w:rFonts w:ascii="Times New Roman" w:hAnsi="Times New Roman"/>
          <w:sz w:val="28"/>
          <w:szCs w:val="28"/>
          <w:lang w:eastAsia="ru-RU"/>
        </w:rPr>
        <w:t xml:space="preserve"> </w:t>
      </w:r>
      <w:r w:rsidRPr="009B0590">
        <w:rPr>
          <w:rFonts w:ascii="Times New Roman" w:hAnsi="Times New Roman"/>
          <w:sz w:val="28"/>
          <w:szCs w:val="28"/>
          <w:lang w:eastAsia="ru-RU"/>
        </w:rPr>
        <w:t>представить</w:t>
      </w:r>
      <w:r>
        <w:rPr>
          <w:rFonts w:ascii="Times New Roman" w:hAnsi="Times New Roman"/>
          <w:sz w:val="28"/>
          <w:szCs w:val="28"/>
          <w:lang w:eastAsia="ru-RU"/>
        </w:rPr>
        <w:t xml:space="preserve"> </w:t>
      </w:r>
      <w:r w:rsidRPr="009B0590">
        <w:rPr>
          <w:rFonts w:ascii="Times New Roman" w:hAnsi="Times New Roman"/>
          <w:sz w:val="28"/>
          <w:szCs w:val="28"/>
          <w:lang w:eastAsia="ru-RU"/>
        </w:rPr>
        <w:t>ее</w:t>
      </w:r>
      <w:r>
        <w:rPr>
          <w:rFonts w:ascii="Times New Roman" w:hAnsi="Times New Roman"/>
          <w:sz w:val="28"/>
          <w:szCs w:val="28"/>
          <w:lang w:eastAsia="ru-RU"/>
        </w:rPr>
        <w:t xml:space="preserve"> </w:t>
      </w:r>
      <w:r w:rsidRPr="009B0590">
        <w:rPr>
          <w:rFonts w:ascii="Times New Roman" w:hAnsi="Times New Roman"/>
          <w:sz w:val="28"/>
          <w:szCs w:val="28"/>
          <w:lang w:eastAsia="ru-RU"/>
        </w:rPr>
        <w:t>не позднее чем за один день до дня заседания</w:t>
      </w:r>
      <w:r>
        <w:rPr>
          <w:rFonts w:ascii="Times New Roman" w:hAnsi="Times New Roman"/>
          <w:sz w:val="28"/>
          <w:szCs w:val="28"/>
          <w:lang w:eastAsia="ru-RU"/>
        </w:rPr>
        <w:t xml:space="preserve"> </w:t>
      </w:r>
      <w:r w:rsidRPr="009B0590">
        <w:rPr>
          <w:rFonts w:ascii="Times New Roman" w:hAnsi="Times New Roman"/>
          <w:sz w:val="28"/>
          <w:szCs w:val="28"/>
          <w:lang w:eastAsia="ru-RU"/>
        </w:rPr>
        <w:t>избирательной</w:t>
      </w:r>
      <w:r>
        <w:rPr>
          <w:rFonts w:ascii="Times New Roman" w:hAnsi="Times New Roman"/>
          <w:sz w:val="28"/>
          <w:szCs w:val="28"/>
          <w:lang w:eastAsia="ru-RU"/>
        </w:rPr>
        <w:t xml:space="preserve"> </w:t>
      </w:r>
      <w:r w:rsidRPr="009B0590">
        <w:rPr>
          <w:rFonts w:ascii="Times New Roman" w:hAnsi="Times New Roman"/>
          <w:sz w:val="28"/>
          <w:szCs w:val="28"/>
          <w:lang w:eastAsia="ru-RU"/>
        </w:rPr>
        <w:t>комиссии, на</w:t>
      </w:r>
      <w:r>
        <w:rPr>
          <w:rFonts w:ascii="Times New Roman" w:hAnsi="Times New Roman"/>
          <w:sz w:val="28"/>
          <w:szCs w:val="28"/>
          <w:lang w:eastAsia="ru-RU"/>
        </w:rPr>
        <w:t xml:space="preserve"> </w:t>
      </w:r>
      <w:r w:rsidRPr="009B0590">
        <w:rPr>
          <w:rFonts w:ascii="Times New Roman" w:hAnsi="Times New Roman"/>
          <w:sz w:val="28"/>
          <w:szCs w:val="28"/>
          <w:lang w:eastAsia="ru-RU"/>
        </w:rPr>
        <w:t>котором</w:t>
      </w:r>
      <w:r>
        <w:rPr>
          <w:rFonts w:ascii="Times New Roman" w:hAnsi="Times New Roman"/>
          <w:sz w:val="28"/>
          <w:szCs w:val="28"/>
          <w:lang w:eastAsia="ru-RU"/>
        </w:rPr>
        <w:t xml:space="preserve"> </w:t>
      </w:r>
      <w:r w:rsidRPr="009B0590">
        <w:rPr>
          <w:rFonts w:ascii="Times New Roman" w:hAnsi="Times New Roman"/>
          <w:sz w:val="28"/>
          <w:szCs w:val="28"/>
          <w:lang w:eastAsia="ru-RU"/>
        </w:rPr>
        <w:t>должен рассматриваться вопрос о регистрации списка кандидатов.</w:t>
      </w:r>
    </w:p>
    <w:p w:rsidR="002C79C6" w:rsidRPr="009B0590" w:rsidRDefault="002C79C6" w:rsidP="00B83D93">
      <w:pPr>
        <w:shd w:val="clear" w:color="auto" w:fill="FFFFFF"/>
        <w:spacing w:after="0" w:line="240" w:lineRule="auto"/>
        <w:ind w:firstLine="708"/>
        <w:jc w:val="both"/>
        <w:rPr>
          <w:rFonts w:ascii="Times New Roman" w:hAnsi="Times New Roman"/>
          <w:sz w:val="28"/>
          <w:szCs w:val="28"/>
          <w:lang w:eastAsia="ru-RU"/>
        </w:rPr>
      </w:pPr>
      <w:r w:rsidRPr="009B0590">
        <w:rPr>
          <w:rFonts w:ascii="Times New Roman" w:hAnsi="Times New Roman"/>
          <w:sz w:val="28"/>
          <w:szCs w:val="28"/>
        </w:rPr>
        <w:t xml:space="preserve"> 8.</w:t>
      </w:r>
      <w:r>
        <w:rPr>
          <w:rFonts w:ascii="Times New Roman" w:hAnsi="Times New Roman"/>
          <w:sz w:val="28"/>
          <w:szCs w:val="28"/>
        </w:rPr>
        <w:t xml:space="preserve"> </w:t>
      </w:r>
      <w:r w:rsidRPr="009B0590">
        <w:rPr>
          <w:rFonts w:ascii="Times New Roman" w:hAnsi="Times New Roman"/>
          <w:sz w:val="28"/>
          <w:szCs w:val="28"/>
          <w:lang w:eastAsia="ru-RU"/>
        </w:rPr>
        <w:t>Проверке</w:t>
      </w:r>
      <w:r>
        <w:rPr>
          <w:rFonts w:ascii="Times New Roman" w:hAnsi="Times New Roman"/>
          <w:sz w:val="28"/>
          <w:szCs w:val="28"/>
          <w:lang w:eastAsia="ru-RU"/>
        </w:rPr>
        <w:t xml:space="preserve"> </w:t>
      </w:r>
      <w:r w:rsidRPr="009B0590">
        <w:rPr>
          <w:rFonts w:ascii="Times New Roman" w:hAnsi="Times New Roman"/>
          <w:sz w:val="28"/>
          <w:szCs w:val="28"/>
          <w:lang w:eastAsia="ru-RU"/>
        </w:rPr>
        <w:t>подлежат все представленные подписи. К проверке</w:t>
      </w:r>
      <w:r>
        <w:rPr>
          <w:rFonts w:ascii="Times New Roman" w:hAnsi="Times New Roman"/>
          <w:sz w:val="28"/>
          <w:szCs w:val="28"/>
          <w:lang w:eastAsia="ru-RU"/>
        </w:rPr>
        <w:t xml:space="preserve"> </w:t>
      </w:r>
      <w:r w:rsidRPr="009B0590">
        <w:rPr>
          <w:rFonts w:ascii="Times New Roman" w:hAnsi="Times New Roman"/>
          <w:sz w:val="28"/>
          <w:szCs w:val="28"/>
          <w:lang w:eastAsia="ru-RU"/>
        </w:rPr>
        <w:t>могут привлекаться члены нижестоящих комиссий, эксперты</w:t>
      </w:r>
      <w:r>
        <w:rPr>
          <w:rFonts w:ascii="Times New Roman" w:hAnsi="Times New Roman"/>
          <w:sz w:val="28"/>
          <w:szCs w:val="28"/>
          <w:lang w:eastAsia="ru-RU"/>
        </w:rPr>
        <w:t xml:space="preserve"> </w:t>
      </w:r>
      <w:r w:rsidRPr="009B0590">
        <w:rPr>
          <w:rFonts w:ascii="Times New Roman" w:hAnsi="Times New Roman"/>
          <w:sz w:val="28"/>
          <w:szCs w:val="28"/>
          <w:lang w:eastAsia="ru-RU"/>
        </w:rPr>
        <w:t>из</w:t>
      </w:r>
      <w:r>
        <w:rPr>
          <w:rFonts w:ascii="Times New Roman" w:hAnsi="Times New Roman"/>
          <w:sz w:val="28"/>
          <w:szCs w:val="28"/>
          <w:lang w:eastAsia="ru-RU"/>
        </w:rPr>
        <w:t xml:space="preserve"> </w:t>
      </w:r>
      <w:r w:rsidRPr="009B0590">
        <w:rPr>
          <w:rFonts w:ascii="Times New Roman" w:hAnsi="Times New Roman"/>
          <w:sz w:val="28"/>
          <w:szCs w:val="28"/>
          <w:lang w:eastAsia="ru-RU"/>
        </w:rPr>
        <w:t>числа специалистов органов внутренних дел, учреждений </w:t>
      </w:r>
      <w:r>
        <w:rPr>
          <w:rFonts w:ascii="Times New Roman" w:hAnsi="Times New Roman"/>
          <w:sz w:val="28"/>
          <w:szCs w:val="28"/>
          <w:lang w:eastAsia="ru-RU"/>
        </w:rPr>
        <w:t xml:space="preserve"> </w:t>
      </w:r>
      <w:r w:rsidRPr="009B0590">
        <w:rPr>
          <w:rFonts w:ascii="Times New Roman" w:hAnsi="Times New Roman"/>
          <w:sz w:val="28"/>
          <w:szCs w:val="28"/>
          <w:lang w:eastAsia="ru-RU"/>
        </w:rPr>
        <w:t>юстиции,</w:t>
      </w:r>
      <w:r>
        <w:rPr>
          <w:rFonts w:ascii="Times New Roman" w:hAnsi="Times New Roman"/>
          <w:sz w:val="28"/>
          <w:szCs w:val="28"/>
          <w:lang w:eastAsia="ru-RU"/>
        </w:rPr>
        <w:t xml:space="preserve"> </w:t>
      </w:r>
      <w:r w:rsidRPr="009B0590">
        <w:rPr>
          <w:rFonts w:ascii="Times New Roman" w:hAnsi="Times New Roman"/>
          <w:sz w:val="28"/>
          <w:szCs w:val="28"/>
          <w:lang w:eastAsia="ru-RU"/>
        </w:rPr>
        <w:t>военных комиссариатов, органов регистрационного</w:t>
      </w:r>
      <w:r>
        <w:rPr>
          <w:rFonts w:ascii="Times New Roman" w:hAnsi="Times New Roman"/>
          <w:sz w:val="28"/>
          <w:szCs w:val="28"/>
          <w:lang w:eastAsia="ru-RU"/>
        </w:rPr>
        <w:t xml:space="preserve"> </w:t>
      </w:r>
      <w:r w:rsidRPr="009B0590">
        <w:rPr>
          <w:rFonts w:ascii="Times New Roman" w:hAnsi="Times New Roman"/>
          <w:sz w:val="28"/>
          <w:szCs w:val="28"/>
          <w:lang w:eastAsia="ru-RU"/>
        </w:rPr>
        <w:t>учета граждан Российской Федерации по месту пребывания и</w:t>
      </w:r>
      <w:r>
        <w:rPr>
          <w:rFonts w:ascii="Times New Roman" w:hAnsi="Times New Roman"/>
          <w:sz w:val="28"/>
          <w:szCs w:val="28"/>
          <w:lang w:eastAsia="ru-RU"/>
        </w:rPr>
        <w:t xml:space="preserve"> </w:t>
      </w:r>
      <w:r w:rsidRPr="009B0590">
        <w:rPr>
          <w:rFonts w:ascii="Times New Roman" w:hAnsi="Times New Roman"/>
          <w:sz w:val="28"/>
          <w:szCs w:val="28"/>
          <w:lang w:eastAsia="ru-RU"/>
        </w:rPr>
        <w:t>по</w:t>
      </w:r>
      <w:r>
        <w:rPr>
          <w:rFonts w:ascii="Times New Roman" w:hAnsi="Times New Roman"/>
          <w:sz w:val="28"/>
          <w:szCs w:val="28"/>
          <w:lang w:eastAsia="ru-RU"/>
        </w:rPr>
        <w:t xml:space="preserve"> </w:t>
      </w:r>
      <w:r w:rsidRPr="009B0590">
        <w:rPr>
          <w:rFonts w:ascii="Times New Roman" w:hAnsi="Times New Roman"/>
          <w:sz w:val="28"/>
          <w:szCs w:val="28"/>
          <w:lang w:eastAsia="ru-RU"/>
        </w:rPr>
        <w:t>месту</w:t>
      </w:r>
      <w:r>
        <w:rPr>
          <w:rFonts w:ascii="Times New Roman" w:hAnsi="Times New Roman"/>
          <w:sz w:val="28"/>
          <w:szCs w:val="28"/>
          <w:lang w:eastAsia="ru-RU"/>
        </w:rPr>
        <w:t xml:space="preserve"> </w:t>
      </w:r>
      <w:r w:rsidRPr="009B0590">
        <w:rPr>
          <w:rFonts w:ascii="Times New Roman" w:hAnsi="Times New Roman"/>
          <w:sz w:val="28"/>
          <w:szCs w:val="28"/>
          <w:lang w:eastAsia="ru-RU"/>
        </w:rPr>
        <w:t>жительства</w:t>
      </w:r>
      <w:r>
        <w:rPr>
          <w:rFonts w:ascii="Times New Roman" w:hAnsi="Times New Roman"/>
          <w:sz w:val="28"/>
          <w:szCs w:val="28"/>
          <w:lang w:eastAsia="ru-RU"/>
        </w:rPr>
        <w:t xml:space="preserve"> </w:t>
      </w:r>
      <w:r w:rsidRPr="009B0590">
        <w:rPr>
          <w:rFonts w:ascii="Times New Roman" w:hAnsi="Times New Roman"/>
          <w:sz w:val="28"/>
          <w:szCs w:val="28"/>
          <w:lang w:eastAsia="ru-RU"/>
        </w:rPr>
        <w:t>в</w:t>
      </w:r>
      <w:r>
        <w:rPr>
          <w:rFonts w:ascii="Times New Roman" w:hAnsi="Times New Roman"/>
          <w:sz w:val="28"/>
          <w:szCs w:val="28"/>
          <w:lang w:eastAsia="ru-RU"/>
        </w:rPr>
        <w:t xml:space="preserve"> </w:t>
      </w:r>
      <w:r w:rsidRPr="009B0590">
        <w:rPr>
          <w:rFonts w:ascii="Times New Roman" w:hAnsi="Times New Roman"/>
          <w:sz w:val="28"/>
          <w:szCs w:val="28"/>
          <w:lang w:eastAsia="ru-RU"/>
        </w:rPr>
        <w:t>пределах Российской Федерации, а</w:t>
      </w:r>
      <w:r>
        <w:rPr>
          <w:rFonts w:ascii="Times New Roman" w:hAnsi="Times New Roman"/>
          <w:sz w:val="28"/>
          <w:szCs w:val="28"/>
          <w:lang w:eastAsia="ru-RU"/>
        </w:rPr>
        <w:t xml:space="preserve"> </w:t>
      </w:r>
      <w:r w:rsidRPr="009B0590">
        <w:rPr>
          <w:rFonts w:ascii="Times New Roman" w:hAnsi="Times New Roman"/>
          <w:sz w:val="28"/>
          <w:szCs w:val="28"/>
          <w:lang w:eastAsia="ru-RU"/>
        </w:rPr>
        <w:t xml:space="preserve">также иных государственных органов. </w:t>
      </w:r>
    </w:p>
    <w:p w:rsidR="002C79C6" w:rsidRPr="009B0590" w:rsidRDefault="002C79C6" w:rsidP="00B83D93">
      <w:pPr>
        <w:shd w:val="clear" w:color="auto" w:fill="FFFFFF"/>
        <w:spacing w:after="0" w:line="240" w:lineRule="auto"/>
        <w:jc w:val="both"/>
        <w:rPr>
          <w:rFonts w:ascii="Times New Roman" w:hAnsi="Times New Roman"/>
          <w:sz w:val="28"/>
          <w:szCs w:val="28"/>
          <w:lang w:eastAsia="ru-RU"/>
        </w:rPr>
      </w:pPr>
      <w:r w:rsidRPr="009B0590">
        <w:rPr>
          <w:rFonts w:ascii="Times New Roman" w:hAnsi="Times New Roman"/>
          <w:sz w:val="28"/>
          <w:szCs w:val="28"/>
          <w:lang w:eastAsia="ru-RU"/>
        </w:rPr>
        <w:tab/>
        <w:t>Заключения экспертов могут служить основанием для признания недостоверными и</w:t>
      </w:r>
      <w:r>
        <w:rPr>
          <w:rFonts w:ascii="Times New Roman" w:hAnsi="Times New Roman"/>
          <w:sz w:val="28"/>
          <w:szCs w:val="28"/>
          <w:lang w:eastAsia="ru-RU"/>
        </w:rPr>
        <w:t xml:space="preserve"> </w:t>
      </w:r>
      <w:r w:rsidRPr="009B0590">
        <w:rPr>
          <w:rFonts w:ascii="Times New Roman" w:hAnsi="Times New Roman"/>
          <w:sz w:val="28"/>
          <w:szCs w:val="28"/>
          <w:lang w:eastAsia="ru-RU"/>
        </w:rPr>
        <w:t>(или) недействительными содержащихся в подписных листах</w:t>
      </w:r>
      <w:r>
        <w:rPr>
          <w:rFonts w:ascii="Times New Roman" w:hAnsi="Times New Roman"/>
          <w:sz w:val="28"/>
          <w:szCs w:val="28"/>
          <w:lang w:eastAsia="ru-RU"/>
        </w:rPr>
        <w:t xml:space="preserve"> </w:t>
      </w:r>
      <w:r w:rsidRPr="009B0590">
        <w:rPr>
          <w:rFonts w:ascii="Times New Roman" w:hAnsi="Times New Roman"/>
          <w:sz w:val="28"/>
          <w:szCs w:val="28"/>
          <w:lang w:eastAsia="ru-RU"/>
        </w:rPr>
        <w:t>сведений</w:t>
      </w:r>
      <w:r>
        <w:rPr>
          <w:rFonts w:ascii="Times New Roman" w:hAnsi="Times New Roman"/>
          <w:sz w:val="28"/>
          <w:szCs w:val="28"/>
          <w:lang w:eastAsia="ru-RU"/>
        </w:rPr>
        <w:t xml:space="preserve"> об </w:t>
      </w:r>
      <w:r w:rsidRPr="009B0590">
        <w:rPr>
          <w:rFonts w:ascii="Times New Roman" w:hAnsi="Times New Roman"/>
          <w:sz w:val="28"/>
          <w:szCs w:val="28"/>
          <w:lang w:eastAsia="ru-RU"/>
        </w:rPr>
        <w:t>избирателях,</w:t>
      </w:r>
      <w:r>
        <w:rPr>
          <w:rFonts w:ascii="Times New Roman" w:hAnsi="Times New Roman"/>
          <w:sz w:val="28"/>
          <w:szCs w:val="28"/>
          <w:lang w:eastAsia="ru-RU"/>
        </w:rPr>
        <w:t xml:space="preserve"> </w:t>
      </w:r>
      <w:r w:rsidRPr="009B0590">
        <w:rPr>
          <w:rFonts w:ascii="Times New Roman" w:hAnsi="Times New Roman"/>
          <w:sz w:val="28"/>
          <w:szCs w:val="28"/>
          <w:lang w:eastAsia="ru-RU"/>
        </w:rPr>
        <w:t>участниках</w:t>
      </w:r>
      <w:r>
        <w:rPr>
          <w:rFonts w:ascii="Times New Roman" w:hAnsi="Times New Roman"/>
          <w:sz w:val="28"/>
          <w:szCs w:val="28"/>
          <w:lang w:eastAsia="ru-RU"/>
        </w:rPr>
        <w:t xml:space="preserve"> </w:t>
      </w:r>
      <w:r w:rsidRPr="009B0590">
        <w:rPr>
          <w:rFonts w:ascii="Times New Roman" w:hAnsi="Times New Roman"/>
          <w:sz w:val="28"/>
          <w:szCs w:val="28"/>
          <w:lang w:eastAsia="ru-RU"/>
        </w:rPr>
        <w:t>референдума</w:t>
      </w:r>
      <w:r>
        <w:rPr>
          <w:rFonts w:ascii="Times New Roman" w:hAnsi="Times New Roman"/>
          <w:sz w:val="28"/>
          <w:szCs w:val="28"/>
          <w:lang w:eastAsia="ru-RU"/>
        </w:rPr>
        <w:t xml:space="preserve"> </w:t>
      </w:r>
      <w:r w:rsidRPr="009B0590">
        <w:rPr>
          <w:rFonts w:ascii="Times New Roman" w:hAnsi="Times New Roman"/>
          <w:sz w:val="28"/>
          <w:szCs w:val="28"/>
          <w:lang w:eastAsia="ru-RU"/>
        </w:rPr>
        <w:t>и</w:t>
      </w:r>
      <w:r>
        <w:rPr>
          <w:rFonts w:ascii="Times New Roman" w:hAnsi="Times New Roman"/>
          <w:sz w:val="28"/>
          <w:szCs w:val="28"/>
          <w:lang w:eastAsia="ru-RU"/>
        </w:rPr>
        <w:t xml:space="preserve"> </w:t>
      </w:r>
      <w:r w:rsidRPr="009B0590">
        <w:rPr>
          <w:rFonts w:ascii="Times New Roman" w:hAnsi="Times New Roman"/>
          <w:sz w:val="28"/>
          <w:szCs w:val="28"/>
          <w:lang w:eastAsia="ru-RU"/>
        </w:rPr>
        <w:t>их подписей.</w:t>
      </w:r>
    </w:p>
    <w:p w:rsidR="002C79C6" w:rsidRPr="009B0590" w:rsidRDefault="002C79C6" w:rsidP="00B83D93">
      <w:pPr>
        <w:shd w:val="clear" w:color="auto" w:fill="FFFFFF"/>
        <w:spacing w:after="0" w:line="240" w:lineRule="auto"/>
        <w:jc w:val="both"/>
        <w:rPr>
          <w:rFonts w:ascii="Times New Roman" w:hAnsi="Times New Roman"/>
          <w:sz w:val="28"/>
          <w:szCs w:val="28"/>
          <w:lang w:eastAsia="ru-RU"/>
        </w:rPr>
      </w:pPr>
      <w:r w:rsidRPr="009B0590">
        <w:rPr>
          <w:rFonts w:ascii="Times New Roman" w:hAnsi="Times New Roman"/>
          <w:sz w:val="28"/>
          <w:szCs w:val="28"/>
          <w:lang w:eastAsia="ru-RU"/>
        </w:rPr>
        <w:tab/>
        <w:t xml:space="preserve"> Заключения экспертов излагаются</w:t>
      </w:r>
      <w:r>
        <w:rPr>
          <w:rFonts w:ascii="Times New Roman" w:hAnsi="Times New Roman"/>
          <w:sz w:val="28"/>
          <w:szCs w:val="28"/>
          <w:lang w:eastAsia="ru-RU"/>
        </w:rPr>
        <w:t xml:space="preserve"> </w:t>
      </w:r>
      <w:r w:rsidRPr="009B0590">
        <w:rPr>
          <w:rFonts w:ascii="Times New Roman" w:hAnsi="Times New Roman"/>
          <w:sz w:val="28"/>
          <w:szCs w:val="28"/>
          <w:lang w:eastAsia="ru-RU"/>
        </w:rPr>
        <w:t>в</w:t>
      </w:r>
      <w:r>
        <w:rPr>
          <w:rFonts w:ascii="Times New Roman" w:hAnsi="Times New Roman"/>
          <w:sz w:val="28"/>
          <w:szCs w:val="28"/>
          <w:lang w:eastAsia="ru-RU"/>
        </w:rPr>
        <w:t xml:space="preserve"> </w:t>
      </w:r>
      <w:r w:rsidRPr="009B0590">
        <w:rPr>
          <w:rFonts w:ascii="Times New Roman" w:hAnsi="Times New Roman"/>
          <w:sz w:val="28"/>
          <w:szCs w:val="28"/>
          <w:lang w:eastAsia="ru-RU"/>
        </w:rPr>
        <w:t>письменной форме в ведомостях проверки подписных листов или ином документе.</w:t>
      </w:r>
      <w:r>
        <w:rPr>
          <w:rFonts w:ascii="Times New Roman" w:hAnsi="Times New Roman"/>
          <w:sz w:val="28"/>
          <w:szCs w:val="28"/>
          <w:lang w:eastAsia="ru-RU"/>
        </w:rPr>
        <w:t xml:space="preserve"> На период работы </w:t>
      </w:r>
      <w:r w:rsidRPr="009B0590">
        <w:rPr>
          <w:rFonts w:ascii="Times New Roman" w:hAnsi="Times New Roman"/>
          <w:sz w:val="28"/>
          <w:szCs w:val="28"/>
          <w:lang w:eastAsia="ru-RU"/>
        </w:rPr>
        <w:t>привлекаемые эксперты освобождаются от основной работы,</w:t>
      </w:r>
      <w:r>
        <w:rPr>
          <w:rFonts w:ascii="Times New Roman" w:hAnsi="Times New Roman"/>
          <w:sz w:val="28"/>
          <w:szCs w:val="28"/>
          <w:lang w:eastAsia="ru-RU"/>
        </w:rPr>
        <w:t xml:space="preserve"> </w:t>
      </w:r>
      <w:r w:rsidRPr="009B0590">
        <w:rPr>
          <w:rFonts w:ascii="Times New Roman" w:hAnsi="Times New Roman"/>
          <w:sz w:val="28"/>
          <w:szCs w:val="28"/>
          <w:lang w:eastAsia="ru-RU"/>
        </w:rPr>
        <w:t>за ними</w:t>
      </w:r>
      <w:r>
        <w:rPr>
          <w:rFonts w:ascii="Times New Roman" w:hAnsi="Times New Roman"/>
          <w:sz w:val="28"/>
          <w:szCs w:val="28"/>
          <w:lang w:eastAsia="ru-RU"/>
        </w:rPr>
        <w:t xml:space="preserve"> </w:t>
      </w:r>
      <w:r w:rsidRPr="009B0590">
        <w:rPr>
          <w:rFonts w:ascii="Times New Roman" w:hAnsi="Times New Roman"/>
          <w:sz w:val="28"/>
          <w:szCs w:val="28"/>
          <w:lang w:eastAsia="ru-RU"/>
        </w:rPr>
        <w:t>сохраняются</w:t>
      </w:r>
      <w:r>
        <w:rPr>
          <w:rFonts w:ascii="Times New Roman" w:hAnsi="Times New Roman"/>
          <w:sz w:val="28"/>
          <w:szCs w:val="28"/>
          <w:lang w:eastAsia="ru-RU"/>
        </w:rPr>
        <w:t xml:space="preserve"> </w:t>
      </w:r>
      <w:r w:rsidRPr="009B0590">
        <w:rPr>
          <w:rFonts w:ascii="Times New Roman" w:hAnsi="Times New Roman"/>
          <w:sz w:val="28"/>
          <w:szCs w:val="28"/>
          <w:lang w:eastAsia="ru-RU"/>
        </w:rPr>
        <w:t>место</w:t>
      </w:r>
      <w:r>
        <w:rPr>
          <w:rFonts w:ascii="Times New Roman" w:hAnsi="Times New Roman"/>
          <w:sz w:val="28"/>
          <w:szCs w:val="28"/>
          <w:lang w:eastAsia="ru-RU"/>
        </w:rPr>
        <w:t xml:space="preserve"> </w:t>
      </w:r>
      <w:r w:rsidRPr="009B0590">
        <w:rPr>
          <w:rFonts w:ascii="Times New Roman" w:hAnsi="Times New Roman"/>
          <w:sz w:val="28"/>
          <w:szCs w:val="28"/>
          <w:lang w:eastAsia="ru-RU"/>
        </w:rPr>
        <w:t>работы</w:t>
      </w:r>
      <w:r>
        <w:rPr>
          <w:rFonts w:ascii="Times New Roman" w:hAnsi="Times New Roman"/>
          <w:sz w:val="28"/>
          <w:szCs w:val="28"/>
          <w:lang w:eastAsia="ru-RU"/>
        </w:rPr>
        <w:t xml:space="preserve"> </w:t>
      </w:r>
      <w:r w:rsidRPr="009B0590">
        <w:rPr>
          <w:rFonts w:ascii="Times New Roman" w:hAnsi="Times New Roman"/>
          <w:sz w:val="28"/>
          <w:szCs w:val="28"/>
          <w:lang w:eastAsia="ru-RU"/>
        </w:rPr>
        <w:t>(должность),</w:t>
      </w:r>
      <w:r>
        <w:rPr>
          <w:rFonts w:ascii="Times New Roman" w:hAnsi="Times New Roman"/>
          <w:sz w:val="28"/>
          <w:szCs w:val="28"/>
          <w:lang w:eastAsia="ru-RU"/>
        </w:rPr>
        <w:t xml:space="preserve"> </w:t>
      </w:r>
      <w:r w:rsidRPr="009B0590">
        <w:rPr>
          <w:rFonts w:ascii="Times New Roman" w:hAnsi="Times New Roman"/>
          <w:sz w:val="28"/>
          <w:szCs w:val="28"/>
          <w:lang w:eastAsia="ru-RU"/>
        </w:rPr>
        <w:t>установленные</w:t>
      </w:r>
      <w:r>
        <w:rPr>
          <w:rFonts w:ascii="Times New Roman" w:hAnsi="Times New Roman"/>
          <w:sz w:val="28"/>
          <w:szCs w:val="28"/>
          <w:lang w:eastAsia="ru-RU"/>
        </w:rPr>
        <w:t xml:space="preserve"> </w:t>
      </w:r>
      <w:r w:rsidRPr="009B0590">
        <w:rPr>
          <w:rFonts w:ascii="Times New Roman" w:hAnsi="Times New Roman"/>
          <w:sz w:val="28"/>
          <w:szCs w:val="28"/>
          <w:lang w:eastAsia="ru-RU"/>
        </w:rPr>
        <w:t>должностные</w:t>
      </w:r>
      <w:r>
        <w:rPr>
          <w:rFonts w:ascii="Times New Roman" w:hAnsi="Times New Roman"/>
          <w:sz w:val="28"/>
          <w:szCs w:val="28"/>
          <w:lang w:eastAsia="ru-RU"/>
        </w:rPr>
        <w:t xml:space="preserve"> </w:t>
      </w:r>
      <w:r w:rsidRPr="009B0590">
        <w:rPr>
          <w:rFonts w:ascii="Times New Roman" w:hAnsi="Times New Roman"/>
          <w:sz w:val="28"/>
          <w:szCs w:val="28"/>
          <w:lang w:eastAsia="ru-RU"/>
        </w:rPr>
        <w:t>оклады</w:t>
      </w:r>
      <w:r>
        <w:rPr>
          <w:rFonts w:ascii="Times New Roman" w:hAnsi="Times New Roman"/>
          <w:sz w:val="28"/>
          <w:szCs w:val="28"/>
          <w:lang w:eastAsia="ru-RU"/>
        </w:rPr>
        <w:t xml:space="preserve"> </w:t>
      </w:r>
      <w:r w:rsidRPr="009B0590">
        <w:rPr>
          <w:rFonts w:ascii="Times New Roman" w:hAnsi="Times New Roman"/>
          <w:sz w:val="28"/>
          <w:szCs w:val="28"/>
          <w:lang w:eastAsia="ru-RU"/>
        </w:rPr>
        <w:t>и</w:t>
      </w:r>
      <w:r>
        <w:rPr>
          <w:rFonts w:ascii="Times New Roman" w:hAnsi="Times New Roman"/>
          <w:sz w:val="28"/>
          <w:szCs w:val="28"/>
          <w:lang w:eastAsia="ru-RU"/>
        </w:rPr>
        <w:t xml:space="preserve"> </w:t>
      </w:r>
      <w:r w:rsidRPr="009B0590">
        <w:rPr>
          <w:rFonts w:ascii="Times New Roman" w:hAnsi="Times New Roman"/>
          <w:sz w:val="28"/>
          <w:szCs w:val="28"/>
          <w:lang w:eastAsia="ru-RU"/>
        </w:rPr>
        <w:t>иные</w:t>
      </w:r>
      <w:r>
        <w:rPr>
          <w:rFonts w:ascii="Times New Roman" w:hAnsi="Times New Roman"/>
          <w:sz w:val="28"/>
          <w:szCs w:val="28"/>
          <w:lang w:eastAsia="ru-RU"/>
        </w:rPr>
        <w:t xml:space="preserve"> </w:t>
      </w:r>
      <w:r w:rsidRPr="009B0590">
        <w:rPr>
          <w:rFonts w:ascii="Times New Roman" w:hAnsi="Times New Roman"/>
          <w:sz w:val="28"/>
          <w:szCs w:val="28"/>
          <w:lang w:eastAsia="ru-RU"/>
        </w:rPr>
        <w:t>выплаты</w:t>
      </w:r>
      <w:r>
        <w:rPr>
          <w:rFonts w:ascii="Times New Roman" w:hAnsi="Times New Roman"/>
          <w:sz w:val="28"/>
          <w:szCs w:val="28"/>
          <w:lang w:eastAsia="ru-RU"/>
        </w:rPr>
        <w:t xml:space="preserve"> </w:t>
      </w:r>
      <w:r w:rsidRPr="009B0590">
        <w:rPr>
          <w:rFonts w:ascii="Times New Roman" w:hAnsi="Times New Roman"/>
          <w:sz w:val="28"/>
          <w:szCs w:val="28"/>
          <w:lang w:eastAsia="ru-RU"/>
        </w:rPr>
        <w:t>по</w:t>
      </w:r>
      <w:r>
        <w:rPr>
          <w:rFonts w:ascii="Times New Roman" w:hAnsi="Times New Roman"/>
          <w:sz w:val="28"/>
          <w:szCs w:val="28"/>
          <w:lang w:eastAsia="ru-RU"/>
        </w:rPr>
        <w:t xml:space="preserve"> </w:t>
      </w:r>
      <w:r w:rsidRPr="009B0590">
        <w:rPr>
          <w:rFonts w:ascii="Times New Roman" w:hAnsi="Times New Roman"/>
          <w:sz w:val="28"/>
          <w:szCs w:val="28"/>
          <w:lang w:eastAsia="ru-RU"/>
        </w:rPr>
        <w:t>месту</w:t>
      </w:r>
      <w:r>
        <w:rPr>
          <w:rFonts w:ascii="Times New Roman" w:hAnsi="Times New Roman"/>
          <w:sz w:val="28"/>
          <w:szCs w:val="28"/>
          <w:lang w:eastAsia="ru-RU"/>
        </w:rPr>
        <w:t xml:space="preserve"> </w:t>
      </w:r>
      <w:r w:rsidRPr="009B0590">
        <w:rPr>
          <w:rFonts w:ascii="Times New Roman" w:hAnsi="Times New Roman"/>
          <w:sz w:val="28"/>
          <w:szCs w:val="28"/>
          <w:lang w:eastAsia="ru-RU"/>
        </w:rPr>
        <w:t>работы.</w:t>
      </w:r>
    </w:p>
    <w:p w:rsidR="002C79C6" w:rsidRPr="009B0590" w:rsidRDefault="002C79C6" w:rsidP="00B83D93">
      <w:pPr>
        <w:shd w:val="clear" w:color="auto" w:fill="FFFFFF"/>
        <w:spacing w:after="0" w:line="240" w:lineRule="auto"/>
        <w:jc w:val="both"/>
        <w:rPr>
          <w:rFonts w:ascii="Times New Roman" w:hAnsi="Times New Roman"/>
          <w:sz w:val="28"/>
          <w:szCs w:val="28"/>
          <w:lang w:eastAsia="ru-RU"/>
        </w:rPr>
      </w:pPr>
      <w:r w:rsidRPr="009B0590">
        <w:rPr>
          <w:rFonts w:ascii="Times New Roman" w:hAnsi="Times New Roman"/>
          <w:sz w:val="28"/>
          <w:szCs w:val="28"/>
          <w:lang w:eastAsia="ru-RU"/>
        </w:rPr>
        <w:tab/>
        <w:t>9. Для установления достоверности содержащихся</w:t>
      </w:r>
      <w:r>
        <w:rPr>
          <w:rFonts w:ascii="Times New Roman" w:hAnsi="Times New Roman"/>
          <w:sz w:val="28"/>
          <w:szCs w:val="28"/>
          <w:lang w:eastAsia="ru-RU"/>
        </w:rPr>
        <w:t xml:space="preserve"> </w:t>
      </w:r>
      <w:r w:rsidRPr="009B0590">
        <w:rPr>
          <w:rFonts w:ascii="Times New Roman" w:hAnsi="Times New Roman"/>
          <w:sz w:val="28"/>
          <w:szCs w:val="28"/>
          <w:lang w:eastAsia="ru-RU"/>
        </w:rPr>
        <w:t>в</w:t>
      </w:r>
      <w:r>
        <w:rPr>
          <w:rFonts w:ascii="Times New Roman" w:hAnsi="Times New Roman"/>
          <w:sz w:val="28"/>
          <w:szCs w:val="28"/>
          <w:lang w:eastAsia="ru-RU"/>
        </w:rPr>
        <w:t xml:space="preserve"> </w:t>
      </w:r>
      <w:r w:rsidRPr="009B0590">
        <w:rPr>
          <w:rFonts w:ascii="Times New Roman" w:hAnsi="Times New Roman"/>
          <w:sz w:val="28"/>
          <w:szCs w:val="28"/>
          <w:lang w:eastAsia="ru-RU"/>
        </w:rPr>
        <w:t>подписных листах сведений об избирателях используется ГАС </w:t>
      </w:r>
      <w:r>
        <w:rPr>
          <w:rFonts w:ascii="Times New Roman" w:hAnsi="Times New Roman"/>
          <w:sz w:val="28"/>
          <w:szCs w:val="28"/>
          <w:lang w:eastAsia="ru-RU"/>
        </w:rPr>
        <w:t xml:space="preserve"> </w:t>
      </w:r>
      <w:r w:rsidRPr="009B0590">
        <w:rPr>
          <w:rFonts w:ascii="Times New Roman" w:hAnsi="Times New Roman"/>
          <w:sz w:val="28"/>
          <w:szCs w:val="28"/>
          <w:lang w:eastAsia="ru-RU"/>
        </w:rPr>
        <w:t>«Выборы»,</w:t>
      </w:r>
      <w:r>
        <w:rPr>
          <w:rFonts w:ascii="Times New Roman" w:hAnsi="Times New Roman"/>
          <w:sz w:val="28"/>
          <w:szCs w:val="28"/>
          <w:lang w:eastAsia="ru-RU"/>
        </w:rPr>
        <w:t xml:space="preserve"> </w:t>
      </w:r>
      <w:r w:rsidRPr="009B0590">
        <w:rPr>
          <w:rFonts w:ascii="Times New Roman" w:hAnsi="Times New Roman"/>
          <w:sz w:val="28"/>
          <w:szCs w:val="28"/>
          <w:lang w:eastAsia="ru-RU"/>
        </w:rPr>
        <w:t>включая</w:t>
      </w:r>
      <w:r>
        <w:rPr>
          <w:rFonts w:ascii="Times New Roman" w:hAnsi="Times New Roman"/>
          <w:sz w:val="28"/>
          <w:szCs w:val="28"/>
          <w:lang w:eastAsia="ru-RU"/>
        </w:rPr>
        <w:t xml:space="preserve"> </w:t>
      </w:r>
      <w:r w:rsidRPr="009B0590">
        <w:rPr>
          <w:rFonts w:ascii="Times New Roman" w:hAnsi="Times New Roman"/>
          <w:sz w:val="28"/>
          <w:szCs w:val="28"/>
          <w:lang w:eastAsia="ru-RU"/>
        </w:rPr>
        <w:t xml:space="preserve">регистр избирателей. </w:t>
      </w:r>
    </w:p>
    <w:p w:rsidR="002C79C6" w:rsidRPr="009B0590" w:rsidRDefault="002C79C6" w:rsidP="00B83D93">
      <w:pPr>
        <w:shd w:val="clear" w:color="auto" w:fill="FFFFFF"/>
        <w:tabs>
          <w:tab w:val="left" w:pos="709"/>
        </w:tabs>
        <w:spacing w:after="0" w:line="240" w:lineRule="auto"/>
        <w:jc w:val="both"/>
        <w:rPr>
          <w:rFonts w:ascii="Times New Roman" w:hAnsi="Times New Roman"/>
          <w:sz w:val="28"/>
          <w:szCs w:val="28"/>
          <w:lang w:eastAsia="ru-RU"/>
        </w:rPr>
      </w:pPr>
      <w:r w:rsidRPr="009B0590">
        <w:rPr>
          <w:rFonts w:ascii="Times New Roman" w:hAnsi="Times New Roman"/>
          <w:sz w:val="28"/>
          <w:szCs w:val="28"/>
          <w:lang w:eastAsia="ru-RU"/>
        </w:rPr>
        <w:t xml:space="preserve">     </w:t>
      </w:r>
      <w:r w:rsidRPr="009B0590">
        <w:rPr>
          <w:rFonts w:ascii="Times New Roman" w:hAnsi="Times New Roman"/>
          <w:sz w:val="28"/>
          <w:szCs w:val="28"/>
          <w:lang w:eastAsia="ru-RU"/>
        </w:rPr>
        <w:tab/>
        <w:t>10. Недостоверной признается подпись,</w:t>
      </w:r>
      <w:r>
        <w:rPr>
          <w:rFonts w:ascii="Times New Roman" w:hAnsi="Times New Roman"/>
          <w:sz w:val="28"/>
          <w:szCs w:val="28"/>
          <w:lang w:eastAsia="ru-RU"/>
        </w:rPr>
        <w:t xml:space="preserve"> </w:t>
      </w:r>
      <w:r w:rsidRPr="009B0590">
        <w:rPr>
          <w:rFonts w:ascii="Times New Roman" w:hAnsi="Times New Roman"/>
          <w:sz w:val="28"/>
          <w:szCs w:val="28"/>
          <w:lang w:eastAsia="ru-RU"/>
        </w:rPr>
        <w:t>выполненная</w:t>
      </w:r>
      <w:r>
        <w:rPr>
          <w:rFonts w:ascii="Times New Roman" w:hAnsi="Times New Roman"/>
          <w:sz w:val="28"/>
          <w:szCs w:val="28"/>
          <w:lang w:eastAsia="ru-RU"/>
        </w:rPr>
        <w:t xml:space="preserve"> </w:t>
      </w:r>
      <w:r w:rsidRPr="009B0590">
        <w:rPr>
          <w:rFonts w:ascii="Times New Roman" w:hAnsi="Times New Roman"/>
          <w:sz w:val="28"/>
          <w:szCs w:val="28"/>
          <w:lang w:eastAsia="ru-RU"/>
        </w:rPr>
        <w:t>от</w:t>
      </w:r>
      <w:r>
        <w:rPr>
          <w:rFonts w:ascii="Times New Roman" w:hAnsi="Times New Roman"/>
          <w:sz w:val="28"/>
          <w:szCs w:val="28"/>
          <w:lang w:eastAsia="ru-RU"/>
        </w:rPr>
        <w:t xml:space="preserve"> </w:t>
      </w:r>
      <w:r w:rsidRPr="009B0590">
        <w:rPr>
          <w:rFonts w:ascii="Times New Roman" w:hAnsi="Times New Roman"/>
          <w:sz w:val="28"/>
          <w:szCs w:val="28"/>
          <w:lang w:eastAsia="ru-RU"/>
        </w:rPr>
        <w:t>имени одного лица другим лицом,</w:t>
      </w:r>
      <w:r>
        <w:rPr>
          <w:rFonts w:ascii="Times New Roman" w:hAnsi="Times New Roman"/>
          <w:sz w:val="28"/>
          <w:szCs w:val="28"/>
          <w:lang w:eastAsia="ru-RU"/>
        </w:rPr>
        <w:t xml:space="preserve"> </w:t>
      </w:r>
      <w:r w:rsidRPr="009B0590">
        <w:rPr>
          <w:rFonts w:ascii="Times New Roman" w:hAnsi="Times New Roman"/>
          <w:sz w:val="28"/>
          <w:szCs w:val="28"/>
          <w:lang w:eastAsia="ru-RU"/>
        </w:rPr>
        <w:t>на</w:t>
      </w:r>
      <w:r>
        <w:rPr>
          <w:rFonts w:ascii="Times New Roman" w:hAnsi="Times New Roman"/>
          <w:sz w:val="28"/>
          <w:szCs w:val="28"/>
          <w:lang w:eastAsia="ru-RU"/>
        </w:rPr>
        <w:t xml:space="preserve"> </w:t>
      </w:r>
      <w:r w:rsidRPr="009B0590">
        <w:rPr>
          <w:rFonts w:ascii="Times New Roman" w:hAnsi="Times New Roman"/>
          <w:sz w:val="28"/>
          <w:szCs w:val="28"/>
          <w:lang w:eastAsia="ru-RU"/>
        </w:rPr>
        <w:t>основании</w:t>
      </w:r>
      <w:r>
        <w:rPr>
          <w:rFonts w:ascii="Times New Roman" w:hAnsi="Times New Roman"/>
          <w:sz w:val="28"/>
          <w:szCs w:val="28"/>
          <w:lang w:eastAsia="ru-RU"/>
        </w:rPr>
        <w:t xml:space="preserve"> </w:t>
      </w:r>
      <w:r w:rsidRPr="009B0590">
        <w:rPr>
          <w:rFonts w:ascii="Times New Roman" w:hAnsi="Times New Roman"/>
          <w:sz w:val="28"/>
          <w:szCs w:val="28"/>
          <w:lang w:eastAsia="ru-RU"/>
        </w:rPr>
        <w:t>заключения</w:t>
      </w:r>
      <w:r>
        <w:rPr>
          <w:rFonts w:ascii="Times New Roman" w:hAnsi="Times New Roman"/>
          <w:sz w:val="28"/>
          <w:szCs w:val="28"/>
          <w:lang w:eastAsia="ru-RU"/>
        </w:rPr>
        <w:t xml:space="preserve"> </w:t>
      </w:r>
      <w:r w:rsidRPr="009B0590">
        <w:rPr>
          <w:rFonts w:ascii="Times New Roman" w:hAnsi="Times New Roman"/>
          <w:sz w:val="28"/>
          <w:szCs w:val="28"/>
          <w:lang w:eastAsia="ru-RU"/>
        </w:rPr>
        <w:t>эксперта, привлеченного к работе по проверке подписей избирателей, в соответствии с частью 7 настоящей статьи.</w:t>
      </w:r>
    </w:p>
    <w:p w:rsidR="002C79C6" w:rsidRPr="009B0590" w:rsidRDefault="002C79C6" w:rsidP="00B83D93">
      <w:pPr>
        <w:shd w:val="clear" w:color="auto" w:fill="FFFFFF"/>
        <w:spacing w:after="0" w:line="240" w:lineRule="auto"/>
        <w:jc w:val="both"/>
        <w:rPr>
          <w:rFonts w:ascii="Times New Roman" w:hAnsi="Times New Roman"/>
          <w:sz w:val="28"/>
          <w:szCs w:val="28"/>
          <w:lang w:eastAsia="ru-RU"/>
        </w:rPr>
      </w:pPr>
      <w:r w:rsidRPr="009B0590">
        <w:rPr>
          <w:rFonts w:ascii="Times New Roman" w:hAnsi="Times New Roman"/>
          <w:sz w:val="28"/>
          <w:szCs w:val="28"/>
          <w:lang w:eastAsia="ru-RU"/>
        </w:rPr>
        <w:tab/>
        <w:t>11. Недействительными признаются:</w:t>
      </w:r>
    </w:p>
    <w:p w:rsidR="002C79C6" w:rsidRPr="009B0590" w:rsidRDefault="002C79C6" w:rsidP="00B83D93">
      <w:pPr>
        <w:shd w:val="clear" w:color="auto" w:fill="FFFFFF"/>
        <w:spacing w:after="0" w:line="240" w:lineRule="auto"/>
        <w:jc w:val="both"/>
        <w:rPr>
          <w:rFonts w:ascii="Times New Roman" w:hAnsi="Times New Roman"/>
          <w:sz w:val="28"/>
          <w:szCs w:val="28"/>
          <w:lang w:eastAsia="ru-RU"/>
        </w:rPr>
      </w:pPr>
      <w:r w:rsidRPr="009B0590">
        <w:rPr>
          <w:rFonts w:ascii="Times New Roman" w:hAnsi="Times New Roman"/>
          <w:sz w:val="28"/>
          <w:szCs w:val="28"/>
          <w:lang w:eastAsia="ru-RU"/>
        </w:rPr>
        <w:t>     </w:t>
      </w:r>
      <w:r w:rsidRPr="009B0590">
        <w:rPr>
          <w:rFonts w:ascii="Times New Roman" w:hAnsi="Times New Roman"/>
          <w:sz w:val="28"/>
          <w:szCs w:val="28"/>
          <w:lang w:eastAsia="ru-RU"/>
        </w:rPr>
        <w:tab/>
        <w:t>1) подписи избирателей, собранные вне периода сбора подписей,</w:t>
      </w:r>
      <w:r>
        <w:rPr>
          <w:rFonts w:ascii="Times New Roman" w:hAnsi="Times New Roman"/>
          <w:sz w:val="28"/>
          <w:szCs w:val="28"/>
          <w:lang w:eastAsia="ru-RU"/>
        </w:rPr>
        <w:t xml:space="preserve"> </w:t>
      </w:r>
      <w:r w:rsidRPr="009B0590">
        <w:rPr>
          <w:rFonts w:ascii="Times New Roman" w:hAnsi="Times New Roman"/>
          <w:sz w:val="28"/>
          <w:szCs w:val="28"/>
          <w:lang w:eastAsia="ru-RU"/>
        </w:rPr>
        <w:t>в том числе</w:t>
      </w:r>
      <w:r>
        <w:rPr>
          <w:rFonts w:ascii="Times New Roman" w:hAnsi="Times New Roman"/>
          <w:sz w:val="28"/>
          <w:szCs w:val="28"/>
          <w:lang w:eastAsia="ru-RU"/>
        </w:rPr>
        <w:t xml:space="preserve"> </w:t>
      </w:r>
      <w:r w:rsidRPr="009B0590">
        <w:rPr>
          <w:rFonts w:ascii="Times New Roman" w:hAnsi="Times New Roman"/>
          <w:sz w:val="28"/>
          <w:szCs w:val="28"/>
          <w:lang w:eastAsia="ru-RU"/>
        </w:rPr>
        <w:t>до</w:t>
      </w:r>
      <w:r>
        <w:rPr>
          <w:rFonts w:ascii="Times New Roman" w:hAnsi="Times New Roman"/>
          <w:sz w:val="28"/>
          <w:szCs w:val="28"/>
          <w:lang w:eastAsia="ru-RU"/>
        </w:rPr>
        <w:t xml:space="preserve"> </w:t>
      </w:r>
      <w:r w:rsidRPr="009B0590">
        <w:rPr>
          <w:rFonts w:ascii="Times New Roman" w:hAnsi="Times New Roman"/>
          <w:sz w:val="28"/>
          <w:szCs w:val="28"/>
          <w:lang w:eastAsia="ru-RU"/>
        </w:rPr>
        <w:t>дня</w:t>
      </w:r>
      <w:r>
        <w:rPr>
          <w:rFonts w:ascii="Times New Roman" w:hAnsi="Times New Roman"/>
          <w:sz w:val="28"/>
          <w:szCs w:val="28"/>
          <w:lang w:eastAsia="ru-RU"/>
        </w:rPr>
        <w:t xml:space="preserve"> </w:t>
      </w:r>
      <w:r w:rsidRPr="009B0590">
        <w:rPr>
          <w:rFonts w:ascii="Times New Roman" w:hAnsi="Times New Roman"/>
          <w:sz w:val="28"/>
          <w:szCs w:val="28"/>
          <w:lang w:eastAsia="ru-RU"/>
        </w:rPr>
        <w:t>оплаты</w:t>
      </w:r>
      <w:r>
        <w:rPr>
          <w:rFonts w:ascii="Times New Roman" w:hAnsi="Times New Roman"/>
          <w:sz w:val="28"/>
          <w:szCs w:val="28"/>
          <w:lang w:eastAsia="ru-RU"/>
        </w:rPr>
        <w:t xml:space="preserve"> </w:t>
      </w:r>
      <w:r w:rsidRPr="009B0590">
        <w:rPr>
          <w:rFonts w:ascii="Times New Roman" w:hAnsi="Times New Roman"/>
          <w:sz w:val="28"/>
          <w:szCs w:val="28"/>
          <w:lang w:eastAsia="ru-RU"/>
        </w:rPr>
        <w:t>изготовления подписных</w:t>
      </w:r>
      <w:r>
        <w:rPr>
          <w:rFonts w:ascii="Times New Roman" w:hAnsi="Times New Roman"/>
          <w:sz w:val="28"/>
          <w:szCs w:val="28"/>
          <w:lang w:eastAsia="ru-RU"/>
        </w:rPr>
        <w:t xml:space="preserve"> </w:t>
      </w:r>
      <w:r w:rsidRPr="009B0590">
        <w:rPr>
          <w:rFonts w:ascii="Times New Roman" w:hAnsi="Times New Roman"/>
          <w:sz w:val="28"/>
          <w:szCs w:val="28"/>
          <w:lang w:eastAsia="ru-RU"/>
        </w:rPr>
        <w:t>листов;</w:t>
      </w:r>
    </w:p>
    <w:p w:rsidR="002C79C6" w:rsidRPr="009B0590" w:rsidRDefault="002C79C6" w:rsidP="00B83D93">
      <w:pPr>
        <w:shd w:val="clear" w:color="auto" w:fill="FFFFFF"/>
        <w:spacing w:after="0" w:line="240" w:lineRule="auto"/>
        <w:jc w:val="both"/>
        <w:rPr>
          <w:rFonts w:ascii="Times New Roman" w:hAnsi="Times New Roman"/>
          <w:sz w:val="28"/>
          <w:szCs w:val="28"/>
          <w:lang w:eastAsia="ru-RU"/>
        </w:rPr>
      </w:pPr>
      <w:r w:rsidRPr="009B0590">
        <w:rPr>
          <w:rFonts w:ascii="Times New Roman" w:hAnsi="Times New Roman"/>
          <w:sz w:val="28"/>
          <w:szCs w:val="28"/>
          <w:lang w:eastAsia="ru-RU"/>
        </w:rPr>
        <w:t>     </w:t>
      </w:r>
      <w:r w:rsidRPr="009B0590">
        <w:rPr>
          <w:rFonts w:ascii="Times New Roman" w:hAnsi="Times New Roman"/>
          <w:sz w:val="28"/>
          <w:szCs w:val="28"/>
          <w:lang w:eastAsia="ru-RU"/>
        </w:rPr>
        <w:tab/>
        <w:t>2)   подписи</w:t>
      </w:r>
      <w:r>
        <w:rPr>
          <w:rFonts w:ascii="Times New Roman" w:hAnsi="Times New Roman"/>
          <w:sz w:val="28"/>
          <w:szCs w:val="28"/>
          <w:lang w:eastAsia="ru-RU"/>
        </w:rPr>
        <w:t xml:space="preserve"> </w:t>
      </w:r>
      <w:r w:rsidRPr="009B0590">
        <w:rPr>
          <w:rFonts w:ascii="Times New Roman" w:hAnsi="Times New Roman"/>
          <w:sz w:val="28"/>
          <w:szCs w:val="28"/>
          <w:lang w:eastAsia="ru-RU"/>
        </w:rPr>
        <w:t>лиц,</w:t>
      </w:r>
      <w:r>
        <w:rPr>
          <w:rFonts w:ascii="Times New Roman" w:hAnsi="Times New Roman"/>
          <w:sz w:val="28"/>
          <w:szCs w:val="28"/>
          <w:lang w:eastAsia="ru-RU"/>
        </w:rPr>
        <w:t xml:space="preserve"> </w:t>
      </w:r>
      <w:r w:rsidRPr="009B0590">
        <w:rPr>
          <w:rFonts w:ascii="Times New Roman" w:hAnsi="Times New Roman"/>
          <w:sz w:val="28"/>
          <w:szCs w:val="28"/>
          <w:lang w:eastAsia="ru-RU"/>
        </w:rPr>
        <w:t>не обладающих активным избирательным правом;</w:t>
      </w:r>
    </w:p>
    <w:p w:rsidR="002C79C6" w:rsidRPr="009B0590" w:rsidRDefault="002C79C6" w:rsidP="00B83D93">
      <w:pPr>
        <w:shd w:val="clear" w:color="auto" w:fill="FFFFFF"/>
        <w:spacing w:after="0" w:line="240" w:lineRule="auto"/>
        <w:jc w:val="both"/>
        <w:rPr>
          <w:rFonts w:ascii="Times New Roman" w:hAnsi="Times New Roman"/>
          <w:sz w:val="28"/>
          <w:szCs w:val="28"/>
          <w:lang w:eastAsia="ru-RU"/>
        </w:rPr>
      </w:pPr>
      <w:r w:rsidRPr="009B0590">
        <w:rPr>
          <w:rFonts w:ascii="Times New Roman" w:hAnsi="Times New Roman"/>
          <w:sz w:val="28"/>
          <w:szCs w:val="28"/>
          <w:lang w:eastAsia="ru-RU"/>
        </w:rPr>
        <w:t>     </w:t>
      </w:r>
      <w:r w:rsidRPr="009B0590">
        <w:rPr>
          <w:rFonts w:ascii="Times New Roman" w:hAnsi="Times New Roman"/>
          <w:sz w:val="28"/>
          <w:szCs w:val="28"/>
          <w:lang w:eastAsia="ru-RU"/>
        </w:rPr>
        <w:tab/>
        <w:t>3) подписи избирателей, указавших</w:t>
      </w:r>
      <w:r>
        <w:rPr>
          <w:rFonts w:ascii="Times New Roman" w:hAnsi="Times New Roman"/>
          <w:sz w:val="28"/>
          <w:szCs w:val="28"/>
          <w:lang w:eastAsia="ru-RU"/>
        </w:rPr>
        <w:t xml:space="preserve"> </w:t>
      </w:r>
      <w:r w:rsidRPr="009B0590">
        <w:rPr>
          <w:rFonts w:ascii="Times New Roman" w:hAnsi="Times New Roman"/>
          <w:sz w:val="28"/>
          <w:szCs w:val="28"/>
          <w:lang w:eastAsia="ru-RU"/>
        </w:rPr>
        <w:t>в подписном</w:t>
      </w:r>
      <w:r>
        <w:rPr>
          <w:rFonts w:ascii="Times New Roman" w:hAnsi="Times New Roman"/>
          <w:sz w:val="28"/>
          <w:szCs w:val="28"/>
          <w:lang w:eastAsia="ru-RU"/>
        </w:rPr>
        <w:t xml:space="preserve"> </w:t>
      </w:r>
      <w:r w:rsidRPr="009B0590">
        <w:rPr>
          <w:rFonts w:ascii="Times New Roman" w:hAnsi="Times New Roman"/>
          <w:sz w:val="28"/>
          <w:szCs w:val="28"/>
          <w:lang w:eastAsia="ru-RU"/>
        </w:rPr>
        <w:t>листе сведения,</w:t>
      </w:r>
      <w:r>
        <w:rPr>
          <w:rFonts w:ascii="Times New Roman" w:hAnsi="Times New Roman"/>
          <w:sz w:val="28"/>
          <w:szCs w:val="28"/>
          <w:lang w:eastAsia="ru-RU"/>
        </w:rPr>
        <w:t xml:space="preserve"> </w:t>
      </w:r>
      <w:r w:rsidRPr="009B0590">
        <w:rPr>
          <w:rFonts w:ascii="Times New Roman" w:hAnsi="Times New Roman"/>
          <w:sz w:val="28"/>
          <w:szCs w:val="28"/>
          <w:lang w:eastAsia="ru-RU"/>
        </w:rPr>
        <w:t>не соответствующие действительности.</w:t>
      </w:r>
      <w:r>
        <w:rPr>
          <w:rFonts w:ascii="Times New Roman" w:hAnsi="Times New Roman"/>
          <w:sz w:val="28"/>
          <w:szCs w:val="28"/>
          <w:lang w:eastAsia="ru-RU"/>
        </w:rPr>
        <w:t xml:space="preserve"> </w:t>
      </w:r>
      <w:r w:rsidRPr="009B0590">
        <w:rPr>
          <w:rFonts w:ascii="Times New Roman" w:hAnsi="Times New Roman"/>
          <w:sz w:val="28"/>
          <w:szCs w:val="28"/>
          <w:lang w:eastAsia="ru-RU"/>
        </w:rPr>
        <w:t>В этом случае подпись признается недействительной только при</w:t>
      </w:r>
      <w:r>
        <w:rPr>
          <w:rFonts w:ascii="Times New Roman" w:hAnsi="Times New Roman"/>
          <w:sz w:val="28"/>
          <w:szCs w:val="28"/>
          <w:lang w:eastAsia="ru-RU"/>
        </w:rPr>
        <w:t xml:space="preserve"> </w:t>
      </w:r>
      <w:r w:rsidRPr="009B0590">
        <w:rPr>
          <w:rFonts w:ascii="Times New Roman" w:hAnsi="Times New Roman"/>
          <w:sz w:val="28"/>
          <w:szCs w:val="28"/>
          <w:lang w:eastAsia="ru-RU"/>
        </w:rPr>
        <w:t>наличии официальной справки органа, осуществляющего регистрацию граждан Российской Федерации по месту пребывания и по</w:t>
      </w:r>
      <w:r>
        <w:rPr>
          <w:rFonts w:ascii="Times New Roman" w:hAnsi="Times New Roman"/>
          <w:sz w:val="28"/>
          <w:szCs w:val="28"/>
          <w:lang w:eastAsia="ru-RU"/>
        </w:rPr>
        <w:t xml:space="preserve"> </w:t>
      </w:r>
      <w:r w:rsidRPr="009B0590">
        <w:rPr>
          <w:rFonts w:ascii="Times New Roman" w:hAnsi="Times New Roman"/>
          <w:sz w:val="28"/>
          <w:szCs w:val="28"/>
          <w:lang w:eastAsia="ru-RU"/>
        </w:rPr>
        <w:t>месту</w:t>
      </w:r>
      <w:r>
        <w:rPr>
          <w:rFonts w:ascii="Times New Roman" w:hAnsi="Times New Roman"/>
          <w:sz w:val="28"/>
          <w:szCs w:val="28"/>
          <w:lang w:eastAsia="ru-RU"/>
        </w:rPr>
        <w:t xml:space="preserve"> </w:t>
      </w:r>
      <w:r w:rsidRPr="009B0590">
        <w:rPr>
          <w:rFonts w:ascii="Times New Roman" w:hAnsi="Times New Roman"/>
          <w:sz w:val="28"/>
          <w:szCs w:val="28"/>
          <w:lang w:eastAsia="ru-RU"/>
        </w:rPr>
        <w:t>жительства</w:t>
      </w:r>
      <w:r>
        <w:rPr>
          <w:rFonts w:ascii="Times New Roman" w:hAnsi="Times New Roman"/>
          <w:sz w:val="28"/>
          <w:szCs w:val="28"/>
          <w:lang w:eastAsia="ru-RU"/>
        </w:rPr>
        <w:t xml:space="preserve"> </w:t>
      </w:r>
      <w:r w:rsidRPr="009B0590">
        <w:rPr>
          <w:rFonts w:ascii="Times New Roman" w:hAnsi="Times New Roman"/>
          <w:sz w:val="28"/>
          <w:szCs w:val="28"/>
          <w:lang w:eastAsia="ru-RU"/>
        </w:rPr>
        <w:t>в пределах Российской Федерации, либо на основании заключения эксперта, привлеченного к проверке в соответствии с</w:t>
      </w:r>
      <w:r>
        <w:rPr>
          <w:rFonts w:ascii="Times New Roman" w:hAnsi="Times New Roman"/>
          <w:sz w:val="28"/>
          <w:szCs w:val="28"/>
          <w:lang w:eastAsia="ru-RU"/>
        </w:rPr>
        <w:t xml:space="preserve"> </w:t>
      </w:r>
      <w:r w:rsidRPr="009B0590">
        <w:rPr>
          <w:rFonts w:ascii="Times New Roman" w:hAnsi="Times New Roman"/>
          <w:sz w:val="28"/>
          <w:szCs w:val="28"/>
          <w:lang w:eastAsia="ru-RU"/>
        </w:rPr>
        <w:t>частью 7 настоящей статьи;</w:t>
      </w:r>
    </w:p>
    <w:p w:rsidR="002C79C6" w:rsidRPr="009B0590" w:rsidRDefault="002C79C6" w:rsidP="00B83D93">
      <w:pPr>
        <w:shd w:val="clear" w:color="auto" w:fill="FFFFFF"/>
        <w:spacing w:after="0" w:line="240" w:lineRule="auto"/>
        <w:jc w:val="both"/>
        <w:rPr>
          <w:rFonts w:ascii="Times New Roman" w:hAnsi="Times New Roman"/>
          <w:sz w:val="28"/>
          <w:szCs w:val="28"/>
          <w:lang w:eastAsia="ru-RU"/>
        </w:rPr>
      </w:pPr>
      <w:r w:rsidRPr="009B0590">
        <w:rPr>
          <w:rFonts w:ascii="Times New Roman" w:hAnsi="Times New Roman"/>
          <w:sz w:val="28"/>
          <w:szCs w:val="28"/>
          <w:lang w:eastAsia="ru-RU"/>
        </w:rPr>
        <w:t xml:space="preserve">     </w:t>
      </w:r>
      <w:r w:rsidRPr="009B0590">
        <w:rPr>
          <w:rFonts w:ascii="Times New Roman" w:hAnsi="Times New Roman"/>
          <w:sz w:val="28"/>
          <w:szCs w:val="28"/>
          <w:lang w:eastAsia="ru-RU"/>
        </w:rPr>
        <w:tab/>
        <w:t> 4) подписи</w:t>
      </w:r>
      <w:r>
        <w:rPr>
          <w:rFonts w:ascii="Times New Roman" w:hAnsi="Times New Roman"/>
          <w:sz w:val="28"/>
          <w:szCs w:val="28"/>
          <w:lang w:eastAsia="ru-RU"/>
        </w:rPr>
        <w:t xml:space="preserve"> </w:t>
      </w:r>
      <w:r w:rsidRPr="009B0590">
        <w:rPr>
          <w:rFonts w:ascii="Times New Roman" w:hAnsi="Times New Roman"/>
          <w:sz w:val="28"/>
          <w:szCs w:val="28"/>
          <w:lang w:eastAsia="ru-RU"/>
        </w:rPr>
        <w:t>избирателей без указания каких-либо из сведений, требуемых в соответствии с</w:t>
      </w:r>
      <w:r>
        <w:rPr>
          <w:rFonts w:ascii="Times New Roman" w:hAnsi="Times New Roman"/>
          <w:sz w:val="28"/>
          <w:szCs w:val="28"/>
          <w:lang w:eastAsia="ru-RU"/>
        </w:rPr>
        <w:t xml:space="preserve"> </w:t>
      </w:r>
      <w:r w:rsidRPr="009B0590">
        <w:rPr>
          <w:rFonts w:ascii="Times New Roman" w:hAnsi="Times New Roman"/>
          <w:sz w:val="28"/>
          <w:szCs w:val="28"/>
          <w:lang w:eastAsia="ru-RU"/>
        </w:rPr>
        <w:t>настоящим Законом,</w:t>
      </w:r>
      <w:r>
        <w:rPr>
          <w:rFonts w:ascii="Times New Roman" w:hAnsi="Times New Roman"/>
          <w:sz w:val="28"/>
          <w:szCs w:val="28"/>
          <w:lang w:eastAsia="ru-RU"/>
        </w:rPr>
        <w:t xml:space="preserve"> </w:t>
      </w:r>
      <w:r w:rsidRPr="009B0590">
        <w:rPr>
          <w:rFonts w:ascii="Times New Roman" w:hAnsi="Times New Roman"/>
          <w:sz w:val="28"/>
          <w:szCs w:val="28"/>
          <w:lang w:eastAsia="ru-RU"/>
        </w:rPr>
        <w:t>и</w:t>
      </w:r>
      <w:r>
        <w:rPr>
          <w:rFonts w:ascii="Times New Roman" w:hAnsi="Times New Roman"/>
          <w:sz w:val="28"/>
          <w:szCs w:val="28"/>
          <w:lang w:eastAsia="ru-RU"/>
        </w:rPr>
        <w:t xml:space="preserve"> </w:t>
      </w:r>
      <w:r w:rsidRPr="009B0590">
        <w:rPr>
          <w:rFonts w:ascii="Times New Roman" w:hAnsi="Times New Roman"/>
          <w:sz w:val="28"/>
          <w:szCs w:val="28"/>
          <w:lang w:eastAsia="ru-RU"/>
        </w:rPr>
        <w:t>(или) без указания даты собственноручного внесения</w:t>
      </w:r>
      <w:r>
        <w:rPr>
          <w:rFonts w:ascii="Times New Roman" w:hAnsi="Times New Roman"/>
          <w:sz w:val="28"/>
          <w:szCs w:val="28"/>
          <w:lang w:eastAsia="ru-RU"/>
        </w:rPr>
        <w:t xml:space="preserve"> </w:t>
      </w:r>
      <w:r w:rsidRPr="009B0590">
        <w:rPr>
          <w:rFonts w:ascii="Times New Roman" w:hAnsi="Times New Roman"/>
          <w:sz w:val="28"/>
          <w:szCs w:val="28"/>
          <w:lang w:eastAsia="ru-RU"/>
        </w:rPr>
        <w:t>избирателем своей</w:t>
      </w:r>
      <w:r>
        <w:rPr>
          <w:rFonts w:ascii="Times New Roman" w:hAnsi="Times New Roman"/>
          <w:sz w:val="28"/>
          <w:szCs w:val="28"/>
          <w:lang w:eastAsia="ru-RU"/>
        </w:rPr>
        <w:t xml:space="preserve"> </w:t>
      </w:r>
      <w:r w:rsidRPr="009B0590">
        <w:rPr>
          <w:rFonts w:ascii="Times New Roman" w:hAnsi="Times New Roman"/>
          <w:sz w:val="28"/>
          <w:szCs w:val="28"/>
          <w:lang w:eastAsia="ru-RU"/>
        </w:rPr>
        <w:t>подписи</w:t>
      </w:r>
      <w:r>
        <w:rPr>
          <w:rFonts w:ascii="Times New Roman" w:hAnsi="Times New Roman"/>
          <w:sz w:val="28"/>
          <w:szCs w:val="28"/>
          <w:lang w:eastAsia="ru-RU"/>
        </w:rPr>
        <w:t xml:space="preserve"> </w:t>
      </w:r>
      <w:r w:rsidRPr="009B0590">
        <w:rPr>
          <w:rFonts w:ascii="Times New Roman" w:hAnsi="Times New Roman"/>
          <w:sz w:val="28"/>
          <w:szCs w:val="28"/>
          <w:lang w:eastAsia="ru-RU"/>
        </w:rPr>
        <w:t xml:space="preserve">в подписной лист; </w:t>
      </w:r>
    </w:p>
    <w:p w:rsidR="002C79C6" w:rsidRPr="009B0590" w:rsidRDefault="002C79C6" w:rsidP="00B83D93">
      <w:pPr>
        <w:shd w:val="clear" w:color="auto" w:fill="FFFFFF"/>
        <w:spacing w:after="0" w:line="240" w:lineRule="auto"/>
        <w:jc w:val="both"/>
        <w:rPr>
          <w:rFonts w:ascii="Times New Roman" w:hAnsi="Times New Roman"/>
          <w:sz w:val="28"/>
          <w:szCs w:val="28"/>
          <w:lang w:eastAsia="ru-RU"/>
        </w:rPr>
      </w:pPr>
      <w:r w:rsidRPr="009B0590">
        <w:rPr>
          <w:rFonts w:ascii="Times New Roman" w:hAnsi="Times New Roman"/>
          <w:sz w:val="28"/>
          <w:szCs w:val="28"/>
          <w:lang w:eastAsia="ru-RU"/>
        </w:rPr>
        <w:t>     </w:t>
      </w:r>
      <w:r w:rsidRPr="009B0590">
        <w:rPr>
          <w:rFonts w:ascii="Times New Roman" w:hAnsi="Times New Roman"/>
          <w:sz w:val="28"/>
          <w:szCs w:val="28"/>
          <w:lang w:eastAsia="ru-RU"/>
        </w:rPr>
        <w:tab/>
        <w:t>5) подписи избирателей,</w:t>
      </w:r>
      <w:r>
        <w:rPr>
          <w:rFonts w:ascii="Times New Roman" w:hAnsi="Times New Roman"/>
          <w:sz w:val="28"/>
          <w:szCs w:val="28"/>
          <w:lang w:eastAsia="ru-RU"/>
        </w:rPr>
        <w:t xml:space="preserve"> </w:t>
      </w:r>
      <w:r w:rsidRPr="009B0590">
        <w:rPr>
          <w:rFonts w:ascii="Times New Roman" w:hAnsi="Times New Roman"/>
          <w:sz w:val="28"/>
          <w:szCs w:val="28"/>
          <w:lang w:eastAsia="ru-RU"/>
        </w:rPr>
        <w:t>сведения</w:t>
      </w:r>
      <w:r>
        <w:rPr>
          <w:rFonts w:ascii="Times New Roman" w:hAnsi="Times New Roman"/>
          <w:sz w:val="28"/>
          <w:szCs w:val="28"/>
          <w:lang w:eastAsia="ru-RU"/>
        </w:rPr>
        <w:t xml:space="preserve"> </w:t>
      </w:r>
      <w:r w:rsidRPr="009B0590">
        <w:rPr>
          <w:rFonts w:ascii="Times New Roman" w:hAnsi="Times New Roman"/>
          <w:sz w:val="28"/>
          <w:szCs w:val="28"/>
          <w:lang w:eastAsia="ru-RU"/>
        </w:rPr>
        <w:t>о которых</w:t>
      </w:r>
      <w:r>
        <w:rPr>
          <w:rFonts w:ascii="Times New Roman" w:hAnsi="Times New Roman"/>
          <w:sz w:val="28"/>
          <w:szCs w:val="28"/>
          <w:lang w:eastAsia="ru-RU"/>
        </w:rPr>
        <w:t xml:space="preserve"> </w:t>
      </w:r>
      <w:r w:rsidRPr="009B0590">
        <w:rPr>
          <w:rFonts w:ascii="Times New Roman" w:hAnsi="Times New Roman"/>
          <w:sz w:val="28"/>
          <w:szCs w:val="28"/>
          <w:lang w:eastAsia="ru-RU"/>
        </w:rPr>
        <w:t>внесены в</w:t>
      </w:r>
      <w:r>
        <w:rPr>
          <w:rFonts w:ascii="Times New Roman" w:hAnsi="Times New Roman"/>
          <w:sz w:val="28"/>
          <w:szCs w:val="28"/>
          <w:lang w:eastAsia="ru-RU"/>
        </w:rPr>
        <w:t xml:space="preserve"> </w:t>
      </w:r>
      <w:r w:rsidRPr="009B0590">
        <w:rPr>
          <w:rFonts w:ascii="Times New Roman" w:hAnsi="Times New Roman"/>
          <w:sz w:val="28"/>
          <w:szCs w:val="28"/>
          <w:lang w:eastAsia="ru-RU"/>
        </w:rPr>
        <w:t>подписной</w:t>
      </w:r>
      <w:r>
        <w:rPr>
          <w:rFonts w:ascii="Times New Roman" w:hAnsi="Times New Roman"/>
          <w:sz w:val="28"/>
          <w:szCs w:val="28"/>
          <w:lang w:eastAsia="ru-RU"/>
        </w:rPr>
        <w:t xml:space="preserve"> </w:t>
      </w:r>
      <w:r w:rsidRPr="009B0590">
        <w:rPr>
          <w:rFonts w:ascii="Times New Roman" w:hAnsi="Times New Roman"/>
          <w:sz w:val="28"/>
          <w:szCs w:val="28"/>
          <w:lang w:eastAsia="ru-RU"/>
        </w:rPr>
        <w:t>лист нерукописным способом</w:t>
      </w:r>
      <w:r>
        <w:rPr>
          <w:rFonts w:ascii="Times New Roman" w:hAnsi="Times New Roman"/>
          <w:sz w:val="28"/>
          <w:szCs w:val="28"/>
          <w:lang w:eastAsia="ru-RU"/>
        </w:rPr>
        <w:t xml:space="preserve"> </w:t>
      </w:r>
      <w:r w:rsidRPr="009B0590">
        <w:rPr>
          <w:rFonts w:ascii="Times New Roman" w:hAnsi="Times New Roman"/>
          <w:sz w:val="28"/>
          <w:szCs w:val="28"/>
          <w:lang w:eastAsia="ru-RU"/>
        </w:rPr>
        <w:t>или карандашом;</w:t>
      </w:r>
    </w:p>
    <w:p w:rsidR="002C79C6" w:rsidRPr="009B0590" w:rsidRDefault="002C79C6" w:rsidP="00B83D93">
      <w:pPr>
        <w:shd w:val="clear" w:color="auto" w:fill="FFFFFF"/>
        <w:tabs>
          <w:tab w:val="left" w:pos="709"/>
        </w:tabs>
        <w:spacing w:after="0" w:line="240" w:lineRule="auto"/>
        <w:jc w:val="both"/>
        <w:rPr>
          <w:rFonts w:ascii="Times New Roman" w:hAnsi="Times New Roman"/>
          <w:sz w:val="28"/>
          <w:szCs w:val="28"/>
          <w:lang w:eastAsia="ru-RU"/>
        </w:rPr>
      </w:pPr>
      <w:r w:rsidRPr="009B0590">
        <w:rPr>
          <w:rFonts w:ascii="Times New Roman" w:hAnsi="Times New Roman"/>
          <w:sz w:val="28"/>
          <w:szCs w:val="28"/>
          <w:lang w:eastAsia="ru-RU"/>
        </w:rPr>
        <w:tab/>
        <w:t>6) подписи избирателей с исправлениями в</w:t>
      </w:r>
      <w:r>
        <w:rPr>
          <w:rFonts w:ascii="Times New Roman" w:hAnsi="Times New Roman"/>
          <w:sz w:val="28"/>
          <w:szCs w:val="28"/>
          <w:lang w:eastAsia="ru-RU"/>
        </w:rPr>
        <w:t xml:space="preserve"> </w:t>
      </w:r>
      <w:r w:rsidRPr="009B0590">
        <w:rPr>
          <w:rFonts w:ascii="Times New Roman" w:hAnsi="Times New Roman"/>
          <w:sz w:val="28"/>
          <w:szCs w:val="28"/>
          <w:lang w:eastAsia="ru-RU"/>
        </w:rPr>
        <w:t>датах их</w:t>
      </w:r>
      <w:r>
        <w:rPr>
          <w:rFonts w:ascii="Times New Roman" w:hAnsi="Times New Roman"/>
          <w:sz w:val="28"/>
          <w:szCs w:val="28"/>
          <w:lang w:eastAsia="ru-RU"/>
        </w:rPr>
        <w:t xml:space="preserve"> </w:t>
      </w:r>
      <w:r w:rsidRPr="009B0590">
        <w:rPr>
          <w:rFonts w:ascii="Times New Roman" w:hAnsi="Times New Roman"/>
          <w:sz w:val="28"/>
          <w:szCs w:val="28"/>
          <w:lang w:eastAsia="ru-RU"/>
        </w:rPr>
        <w:t>внесения в подписной</w:t>
      </w:r>
      <w:r>
        <w:rPr>
          <w:rFonts w:ascii="Times New Roman" w:hAnsi="Times New Roman"/>
          <w:sz w:val="28"/>
          <w:szCs w:val="28"/>
          <w:lang w:eastAsia="ru-RU"/>
        </w:rPr>
        <w:t xml:space="preserve"> </w:t>
      </w:r>
      <w:r w:rsidRPr="009B0590">
        <w:rPr>
          <w:rFonts w:ascii="Times New Roman" w:hAnsi="Times New Roman"/>
          <w:sz w:val="28"/>
          <w:szCs w:val="28"/>
          <w:lang w:eastAsia="ru-RU"/>
        </w:rPr>
        <w:t>лист, если</w:t>
      </w:r>
      <w:r>
        <w:rPr>
          <w:rFonts w:ascii="Times New Roman" w:hAnsi="Times New Roman"/>
          <w:sz w:val="28"/>
          <w:szCs w:val="28"/>
          <w:lang w:eastAsia="ru-RU"/>
        </w:rPr>
        <w:t xml:space="preserve"> </w:t>
      </w:r>
      <w:r w:rsidRPr="009B0590">
        <w:rPr>
          <w:rFonts w:ascii="Times New Roman" w:hAnsi="Times New Roman"/>
          <w:sz w:val="28"/>
          <w:szCs w:val="28"/>
          <w:lang w:eastAsia="ru-RU"/>
        </w:rPr>
        <w:t>эти исправления специально не оговорены избирателями,</w:t>
      </w:r>
      <w:r>
        <w:rPr>
          <w:rFonts w:ascii="Times New Roman" w:hAnsi="Times New Roman"/>
          <w:sz w:val="28"/>
          <w:szCs w:val="28"/>
          <w:lang w:eastAsia="ru-RU"/>
        </w:rPr>
        <w:t xml:space="preserve"> </w:t>
      </w:r>
      <w:r w:rsidRPr="009B0590">
        <w:rPr>
          <w:rFonts w:ascii="Times New Roman" w:hAnsi="Times New Roman"/>
          <w:sz w:val="28"/>
          <w:szCs w:val="28"/>
          <w:lang w:eastAsia="ru-RU"/>
        </w:rPr>
        <w:t>а также</w:t>
      </w:r>
      <w:r>
        <w:rPr>
          <w:rFonts w:ascii="Times New Roman" w:hAnsi="Times New Roman"/>
          <w:sz w:val="28"/>
          <w:szCs w:val="28"/>
          <w:lang w:eastAsia="ru-RU"/>
        </w:rPr>
        <w:t xml:space="preserve"> </w:t>
      </w:r>
      <w:r w:rsidRPr="009B0590">
        <w:rPr>
          <w:rFonts w:ascii="Times New Roman" w:hAnsi="Times New Roman"/>
          <w:sz w:val="28"/>
          <w:szCs w:val="28"/>
          <w:lang w:eastAsia="ru-RU"/>
        </w:rPr>
        <w:t>подписи избирателей, даты внесения которых проставлены избирателями в подписной лист, на основании заключения эксперта, привлеченного к</w:t>
      </w:r>
      <w:r>
        <w:rPr>
          <w:rFonts w:ascii="Times New Roman" w:hAnsi="Times New Roman"/>
          <w:sz w:val="28"/>
          <w:szCs w:val="28"/>
          <w:lang w:eastAsia="ru-RU"/>
        </w:rPr>
        <w:t xml:space="preserve"> </w:t>
      </w:r>
      <w:r w:rsidRPr="009B0590">
        <w:rPr>
          <w:rFonts w:ascii="Times New Roman" w:hAnsi="Times New Roman"/>
          <w:sz w:val="28"/>
          <w:szCs w:val="28"/>
          <w:lang w:eastAsia="ru-RU"/>
        </w:rPr>
        <w:t>проверке</w:t>
      </w:r>
      <w:r>
        <w:rPr>
          <w:rFonts w:ascii="Times New Roman" w:hAnsi="Times New Roman"/>
          <w:sz w:val="28"/>
          <w:szCs w:val="28"/>
          <w:lang w:eastAsia="ru-RU"/>
        </w:rPr>
        <w:t xml:space="preserve"> </w:t>
      </w:r>
      <w:r w:rsidRPr="009B0590">
        <w:rPr>
          <w:rFonts w:ascii="Times New Roman" w:hAnsi="Times New Roman"/>
          <w:sz w:val="28"/>
          <w:szCs w:val="28"/>
          <w:lang w:eastAsia="ru-RU"/>
        </w:rPr>
        <w:t>в соответствии с</w:t>
      </w:r>
      <w:r>
        <w:rPr>
          <w:rFonts w:ascii="Times New Roman" w:hAnsi="Times New Roman"/>
          <w:sz w:val="28"/>
          <w:szCs w:val="28"/>
          <w:lang w:eastAsia="ru-RU"/>
        </w:rPr>
        <w:t xml:space="preserve"> </w:t>
      </w:r>
      <w:r w:rsidRPr="009B0590">
        <w:rPr>
          <w:rFonts w:ascii="Times New Roman" w:hAnsi="Times New Roman"/>
          <w:sz w:val="28"/>
          <w:szCs w:val="28"/>
          <w:lang w:eastAsia="ru-RU"/>
        </w:rPr>
        <w:t>частью 7 настоящей статьи;</w:t>
      </w:r>
    </w:p>
    <w:p w:rsidR="002C79C6" w:rsidRPr="009B0590" w:rsidRDefault="002C79C6" w:rsidP="00C55297">
      <w:pPr>
        <w:shd w:val="clear" w:color="auto" w:fill="FFFFFF"/>
        <w:spacing w:after="0" w:line="240" w:lineRule="auto"/>
        <w:ind w:firstLine="708"/>
        <w:jc w:val="both"/>
        <w:rPr>
          <w:rFonts w:ascii="Times New Roman" w:hAnsi="Times New Roman"/>
          <w:sz w:val="28"/>
          <w:szCs w:val="28"/>
          <w:lang w:eastAsia="ru-RU"/>
        </w:rPr>
      </w:pPr>
      <w:r w:rsidRPr="009B0590">
        <w:rPr>
          <w:rFonts w:ascii="Times New Roman" w:hAnsi="Times New Roman"/>
          <w:sz w:val="28"/>
          <w:szCs w:val="28"/>
          <w:lang w:eastAsia="ru-RU"/>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2C79C6" w:rsidRPr="009B0590" w:rsidRDefault="002C79C6" w:rsidP="00B83D93">
      <w:pPr>
        <w:shd w:val="clear" w:color="auto" w:fill="FFFFFF"/>
        <w:spacing w:after="0" w:line="240" w:lineRule="auto"/>
        <w:jc w:val="both"/>
        <w:rPr>
          <w:rFonts w:ascii="Times New Roman" w:hAnsi="Times New Roman"/>
          <w:sz w:val="28"/>
          <w:szCs w:val="28"/>
          <w:lang w:eastAsia="ru-RU"/>
        </w:rPr>
      </w:pPr>
      <w:r w:rsidRPr="009B0590">
        <w:rPr>
          <w:rFonts w:ascii="Times New Roman" w:hAnsi="Times New Roman"/>
          <w:sz w:val="28"/>
          <w:szCs w:val="28"/>
          <w:lang w:eastAsia="ru-RU"/>
        </w:rPr>
        <w:tab/>
        <w:t>8) все подписи избирателей в подписном листе</w:t>
      </w:r>
      <w:r>
        <w:rPr>
          <w:rFonts w:ascii="Times New Roman" w:hAnsi="Times New Roman"/>
          <w:sz w:val="28"/>
          <w:szCs w:val="28"/>
          <w:lang w:eastAsia="ru-RU"/>
        </w:rPr>
        <w:t xml:space="preserve"> </w:t>
      </w:r>
      <w:r w:rsidRPr="009B0590">
        <w:rPr>
          <w:rFonts w:ascii="Times New Roman" w:hAnsi="Times New Roman"/>
          <w:sz w:val="28"/>
          <w:szCs w:val="28"/>
          <w:lang w:eastAsia="ru-RU"/>
        </w:rPr>
        <w:t>в</w:t>
      </w:r>
      <w:r>
        <w:rPr>
          <w:rFonts w:ascii="Times New Roman" w:hAnsi="Times New Roman"/>
          <w:sz w:val="28"/>
          <w:szCs w:val="28"/>
          <w:lang w:eastAsia="ru-RU"/>
        </w:rPr>
        <w:t xml:space="preserve"> </w:t>
      </w:r>
      <w:r w:rsidRPr="009B0590">
        <w:rPr>
          <w:rFonts w:ascii="Times New Roman" w:hAnsi="Times New Roman"/>
          <w:sz w:val="28"/>
          <w:szCs w:val="28"/>
          <w:lang w:eastAsia="ru-RU"/>
        </w:rPr>
        <w:t>случае, если</w:t>
      </w:r>
      <w:r>
        <w:rPr>
          <w:rFonts w:ascii="Times New Roman" w:hAnsi="Times New Roman"/>
          <w:sz w:val="28"/>
          <w:szCs w:val="28"/>
          <w:lang w:eastAsia="ru-RU"/>
        </w:rPr>
        <w:t xml:space="preserve"> </w:t>
      </w:r>
      <w:r w:rsidRPr="009B0590">
        <w:rPr>
          <w:rFonts w:ascii="Times New Roman" w:hAnsi="Times New Roman"/>
          <w:sz w:val="28"/>
          <w:szCs w:val="28"/>
          <w:lang w:eastAsia="ru-RU"/>
        </w:rPr>
        <w:t>подписной</w:t>
      </w:r>
      <w:r>
        <w:rPr>
          <w:rFonts w:ascii="Times New Roman" w:hAnsi="Times New Roman"/>
          <w:sz w:val="28"/>
          <w:szCs w:val="28"/>
          <w:lang w:eastAsia="ru-RU"/>
        </w:rPr>
        <w:t xml:space="preserve"> </w:t>
      </w:r>
      <w:r w:rsidRPr="009B0590">
        <w:rPr>
          <w:rFonts w:ascii="Times New Roman" w:hAnsi="Times New Roman"/>
          <w:sz w:val="28"/>
          <w:szCs w:val="28"/>
          <w:lang w:eastAsia="ru-RU"/>
        </w:rPr>
        <w:t>лист не заверен собственноручно подписями</w:t>
      </w:r>
      <w:r>
        <w:rPr>
          <w:rFonts w:ascii="Times New Roman" w:hAnsi="Times New Roman"/>
          <w:sz w:val="28"/>
          <w:szCs w:val="28"/>
          <w:lang w:eastAsia="ru-RU"/>
        </w:rPr>
        <w:t xml:space="preserve"> </w:t>
      </w:r>
      <w:r w:rsidRPr="009B0590">
        <w:rPr>
          <w:rFonts w:ascii="Times New Roman" w:hAnsi="Times New Roman"/>
          <w:sz w:val="28"/>
          <w:szCs w:val="28"/>
          <w:lang w:eastAsia="ru-RU"/>
        </w:rPr>
        <w:t>лица, осуществлявшего</w:t>
      </w:r>
      <w:r>
        <w:rPr>
          <w:rFonts w:ascii="Times New Roman" w:hAnsi="Times New Roman"/>
          <w:sz w:val="28"/>
          <w:szCs w:val="28"/>
          <w:lang w:eastAsia="ru-RU"/>
        </w:rPr>
        <w:t xml:space="preserve"> </w:t>
      </w:r>
      <w:r w:rsidRPr="009B0590">
        <w:rPr>
          <w:rFonts w:ascii="Times New Roman" w:hAnsi="Times New Roman"/>
          <w:sz w:val="28"/>
          <w:szCs w:val="28"/>
          <w:lang w:eastAsia="ru-RU"/>
        </w:rPr>
        <w:t>сбор подписей</w:t>
      </w:r>
      <w:r>
        <w:rPr>
          <w:rFonts w:ascii="Times New Roman" w:hAnsi="Times New Roman"/>
          <w:sz w:val="28"/>
          <w:szCs w:val="28"/>
          <w:lang w:eastAsia="ru-RU"/>
        </w:rPr>
        <w:t xml:space="preserve"> </w:t>
      </w:r>
      <w:r w:rsidRPr="009B0590">
        <w:rPr>
          <w:rFonts w:ascii="Times New Roman" w:hAnsi="Times New Roman"/>
          <w:sz w:val="28"/>
          <w:szCs w:val="28"/>
          <w:lang w:eastAsia="ru-RU"/>
        </w:rPr>
        <w:t>избирателей, и</w:t>
      </w:r>
      <w:r>
        <w:rPr>
          <w:rFonts w:ascii="Times New Roman" w:hAnsi="Times New Roman"/>
          <w:sz w:val="28"/>
          <w:szCs w:val="28"/>
          <w:lang w:eastAsia="ru-RU"/>
        </w:rPr>
        <w:t xml:space="preserve"> </w:t>
      </w:r>
      <w:r w:rsidRPr="009B0590">
        <w:rPr>
          <w:rFonts w:ascii="Times New Roman" w:hAnsi="Times New Roman"/>
          <w:sz w:val="28"/>
          <w:szCs w:val="28"/>
          <w:lang w:eastAsia="ru-RU"/>
        </w:rPr>
        <w:t>(или) кандидата, уполномоченного</w:t>
      </w:r>
      <w:r>
        <w:rPr>
          <w:rFonts w:ascii="Times New Roman" w:hAnsi="Times New Roman"/>
          <w:sz w:val="28"/>
          <w:szCs w:val="28"/>
          <w:lang w:eastAsia="ru-RU"/>
        </w:rPr>
        <w:t xml:space="preserve"> </w:t>
      </w:r>
      <w:r w:rsidRPr="009B0590">
        <w:rPr>
          <w:rFonts w:ascii="Times New Roman" w:hAnsi="Times New Roman"/>
          <w:sz w:val="28"/>
          <w:szCs w:val="28"/>
          <w:lang w:eastAsia="ru-RU"/>
        </w:rPr>
        <w:t>представителя избирательного объединения, выдвинувшего список кандидатов,</w:t>
      </w:r>
      <w:r>
        <w:rPr>
          <w:rFonts w:ascii="Times New Roman" w:hAnsi="Times New Roman"/>
          <w:sz w:val="28"/>
          <w:szCs w:val="28"/>
          <w:lang w:eastAsia="ru-RU"/>
        </w:rPr>
        <w:t xml:space="preserve"> </w:t>
      </w:r>
      <w:r w:rsidRPr="009B0590">
        <w:rPr>
          <w:rFonts w:ascii="Times New Roman" w:hAnsi="Times New Roman"/>
          <w:sz w:val="28"/>
          <w:szCs w:val="28"/>
          <w:lang w:eastAsia="ru-RU"/>
        </w:rPr>
        <w:t>либо если хотя бы одна</w:t>
      </w:r>
      <w:r>
        <w:rPr>
          <w:rFonts w:ascii="Times New Roman" w:hAnsi="Times New Roman"/>
          <w:sz w:val="28"/>
          <w:szCs w:val="28"/>
          <w:lang w:eastAsia="ru-RU"/>
        </w:rPr>
        <w:t xml:space="preserve"> </w:t>
      </w:r>
      <w:r w:rsidRPr="009B0590">
        <w:rPr>
          <w:rFonts w:ascii="Times New Roman" w:hAnsi="Times New Roman"/>
          <w:sz w:val="28"/>
          <w:szCs w:val="28"/>
          <w:lang w:eastAsia="ru-RU"/>
        </w:rPr>
        <w:t>из</w:t>
      </w:r>
      <w:r>
        <w:rPr>
          <w:rFonts w:ascii="Times New Roman" w:hAnsi="Times New Roman"/>
          <w:sz w:val="28"/>
          <w:szCs w:val="28"/>
          <w:lang w:eastAsia="ru-RU"/>
        </w:rPr>
        <w:t xml:space="preserve"> </w:t>
      </w:r>
      <w:r w:rsidRPr="009B0590">
        <w:rPr>
          <w:rFonts w:ascii="Times New Roman" w:hAnsi="Times New Roman"/>
          <w:sz w:val="28"/>
          <w:szCs w:val="28"/>
          <w:lang w:eastAsia="ru-RU"/>
        </w:rPr>
        <w:t>этих</w:t>
      </w:r>
      <w:r>
        <w:rPr>
          <w:rFonts w:ascii="Times New Roman" w:hAnsi="Times New Roman"/>
          <w:sz w:val="28"/>
          <w:szCs w:val="28"/>
          <w:lang w:eastAsia="ru-RU"/>
        </w:rPr>
        <w:t xml:space="preserve"> </w:t>
      </w:r>
      <w:r w:rsidRPr="009B0590">
        <w:rPr>
          <w:rFonts w:ascii="Times New Roman" w:hAnsi="Times New Roman"/>
          <w:sz w:val="28"/>
          <w:szCs w:val="28"/>
          <w:lang w:eastAsia="ru-RU"/>
        </w:rPr>
        <w:t>подписей недостоверна, либо если подписной лист заверен лицом, осуществлявшим сбор подписей избирателей, не достигшим к</w:t>
      </w:r>
      <w:r>
        <w:rPr>
          <w:rFonts w:ascii="Times New Roman" w:hAnsi="Times New Roman"/>
          <w:sz w:val="28"/>
          <w:szCs w:val="28"/>
          <w:lang w:eastAsia="ru-RU"/>
        </w:rPr>
        <w:t xml:space="preserve"> </w:t>
      </w:r>
      <w:r w:rsidRPr="009B0590">
        <w:rPr>
          <w:rFonts w:ascii="Times New Roman" w:hAnsi="Times New Roman"/>
          <w:sz w:val="28"/>
          <w:szCs w:val="28"/>
          <w:lang w:eastAsia="ru-RU"/>
        </w:rPr>
        <w:t>моменту сбора подписей возраста 18 лет,</w:t>
      </w:r>
      <w:r>
        <w:rPr>
          <w:rFonts w:ascii="Times New Roman" w:hAnsi="Times New Roman"/>
          <w:sz w:val="28"/>
          <w:szCs w:val="28"/>
          <w:lang w:eastAsia="ru-RU"/>
        </w:rPr>
        <w:t xml:space="preserve"> </w:t>
      </w:r>
      <w:r w:rsidRPr="009B0590">
        <w:rPr>
          <w:rFonts w:ascii="Times New Roman" w:hAnsi="Times New Roman"/>
          <w:sz w:val="28"/>
          <w:szCs w:val="28"/>
          <w:lang w:eastAsia="ru-RU"/>
        </w:rPr>
        <w:t>и (или) указанное лицо признано судом недееспособным,</w:t>
      </w:r>
      <w:r>
        <w:rPr>
          <w:rFonts w:ascii="Times New Roman" w:hAnsi="Times New Roman"/>
          <w:sz w:val="28"/>
          <w:szCs w:val="28"/>
          <w:lang w:eastAsia="ru-RU"/>
        </w:rPr>
        <w:t xml:space="preserve"> </w:t>
      </w:r>
      <w:r w:rsidRPr="009B0590">
        <w:rPr>
          <w:rFonts w:ascii="Times New Roman" w:hAnsi="Times New Roman"/>
          <w:sz w:val="28"/>
          <w:szCs w:val="28"/>
          <w:lang w:eastAsia="ru-RU"/>
        </w:rPr>
        <w:t>либо если не указана или не внесена собственноручно хотя бы одна</w:t>
      </w:r>
      <w:r>
        <w:rPr>
          <w:rFonts w:ascii="Times New Roman" w:hAnsi="Times New Roman"/>
          <w:sz w:val="28"/>
          <w:szCs w:val="28"/>
          <w:lang w:eastAsia="ru-RU"/>
        </w:rPr>
        <w:t xml:space="preserve"> </w:t>
      </w:r>
      <w:r w:rsidRPr="009B0590">
        <w:rPr>
          <w:rFonts w:ascii="Times New Roman" w:hAnsi="Times New Roman"/>
          <w:sz w:val="28"/>
          <w:szCs w:val="28"/>
          <w:lang w:eastAsia="ru-RU"/>
        </w:rPr>
        <w:t>из дат заверения подписного листа, либо если в сведениях о лице, осуществлявшем сбор подписей избирателей, и (или) в</w:t>
      </w:r>
      <w:r>
        <w:rPr>
          <w:rFonts w:ascii="Times New Roman" w:hAnsi="Times New Roman"/>
          <w:sz w:val="28"/>
          <w:szCs w:val="28"/>
          <w:lang w:eastAsia="ru-RU"/>
        </w:rPr>
        <w:t xml:space="preserve"> </w:t>
      </w:r>
      <w:r w:rsidRPr="009B0590">
        <w:rPr>
          <w:rFonts w:ascii="Times New Roman" w:hAnsi="Times New Roman"/>
          <w:sz w:val="28"/>
          <w:szCs w:val="28"/>
          <w:lang w:eastAsia="ru-RU"/>
        </w:rPr>
        <w:t>дате внесения подписи указанным</w:t>
      </w:r>
      <w:r>
        <w:rPr>
          <w:rFonts w:ascii="Times New Roman" w:hAnsi="Times New Roman"/>
          <w:sz w:val="28"/>
          <w:szCs w:val="28"/>
          <w:lang w:eastAsia="ru-RU"/>
        </w:rPr>
        <w:t xml:space="preserve"> </w:t>
      </w:r>
      <w:r w:rsidRPr="009B0590">
        <w:rPr>
          <w:rFonts w:ascii="Times New Roman" w:hAnsi="Times New Roman"/>
          <w:sz w:val="28"/>
          <w:szCs w:val="28"/>
          <w:lang w:eastAsia="ru-RU"/>
        </w:rPr>
        <w:t>лицом, уполномоченным представителем избирательного объединения, выдвинувшего список кандидатов, имеются исправления, специально</w:t>
      </w:r>
      <w:r>
        <w:rPr>
          <w:rFonts w:ascii="Times New Roman" w:hAnsi="Times New Roman"/>
          <w:sz w:val="28"/>
          <w:szCs w:val="28"/>
          <w:lang w:eastAsia="ru-RU"/>
        </w:rPr>
        <w:t xml:space="preserve"> </w:t>
      </w:r>
      <w:r w:rsidRPr="009B0590">
        <w:rPr>
          <w:rFonts w:ascii="Times New Roman" w:hAnsi="Times New Roman"/>
          <w:sz w:val="28"/>
          <w:szCs w:val="28"/>
          <w:lang w:eastAsia="ru-RU"/>
        </w:rPr>
        <w:t>не оговоренные соответственно лицом, осуществлявшим сбор подписей избирателей,</w:t>
      </w:r>
      <w:r>
        <w:rPr>
          <w:rFonts w:ascii="Times New Roman" w:hAnsi="Times New Roman"/>
          <w:sz w:val="28"/>
          <w:szCs w:val="28"/>
          <w:lang w:eastAsia="ru-RU"/>
        </w:rPr>
        <w:t xml:space="preserve"> </w:t>
      </w:r>
      <w:r w:rsidRPr="009B0590">
        <w:rPr>
          <w:rFonts w:ascii="Times New Roman" w:hAnsi="Times New Roman"/>
          <w:sz w:val="28"/>
          <w:szCs w:val="28"/>
          <w:lang w:eastAsia="ru-RU"/>
        </w:rPr>
        <w:t>уполномоченным представителем</w:t>
      </w:r>
      <w:r>
        <w:rPr>
          <w:rFonts w:ascii="Times New Roman" w:hAnsi="Times New Roman"/>
          <w:sz w:val="28"/>
          <w:szCs w:val="28"/>
          <w:lang w:eastAsia="ru-RU"/>
        </w:rPr>
        <w:t xml:space="preserve"> </w:t>
      </w:r>
      <w:r w:rsidRPr="009B0590">
        <w:rPr>
          <w:rFonts w:ascii="Times New Roman" w:hAnsi="Times New Roman"/>
          <w:sz w:val="28"/>
          <w:szCs w:val="28"/>
          <w:lang w:eastAsia="ru-RU"/>
        </w:rPr>
        <w:t>избирательного объединения, выдвинувшего список кандидатов,</w:t>
      </w:r>
      <w:r>
        <w:rPr>
          <w:rFonts w:ascii="Times New Roman" w:hAnsi="Times New Roman"/>
          <w:sz w:val="28"/>
          <w:szCs w:val="28"/>
          <w:lang w:eastAsia="ru-RU"/>
        </w:rPr>
        <w:t xml:space="preserve"> </w:t>
      </w:r>
      <w:r w:rsidRPr="009B0590">
        <w:rPr>
          <w:rFonts w:ascii="Times New Roman" w:hAnsi="Times New Roman"/>
          <w:sz w:val="28"/>
          <w:szCs w:val="28"/>
          <w:lang w:eastAsia="ru-RU"/>
        </w:rPr>
        <w:t>либо если сведения о лице,</w:t>
      </w:r>
      <w:r>
        <w:rPr>
          <w:rFonts w:ascii="Times New Roman" w:hAnsi="Times New Roman"/>
          <w:sz w:val="28"/>
          <w:szCs w:val="28"/>
          <w:lang w:eastAsia="ru-RU"/>
        </w:rPr>
        <w:t xml:space="preserve"> </w:t>
      </w:r>
      <w:r w:rsidRPr="009B0590">
        <w:rPr>
          <w:rFonts w:ascii="Times New Roman" w:hAnsi="Times New Roman"/>
          <w:sz w:val="28"/>
          <w:szCs w:val="28"/>
          <w:lang w:eastAsia="ru-RU"/>
        </w:rPr>
        <w:t>осуществлявшем сбор подписей избирателей,</w:t>
      </w:r>
      <w:r>
        <w:rPr>
          <w:rFonts w:ascii="Times New Roman" w:hAnsi="Times New Roman"/>
          <w:sz w:val="28"/>
          <w:szCs w:val="28"/>
          <w:lang w:eastAsia="ru-RU"/>
        </w:rPr>
        <w:t xml:space="preserve"> </w:t>
      </w:r>
      <w:r w:rsidRPr="009B0590">
        <w:rPr>
          <w:rFonts w:ascii="Times New Roman" w:hAnsi="Times New Roman"/>
          <w:sz w:val="28"/>
          <w:szCs w:val="28"/>
          <w:lang w:eastAsia="ru-RU"/>
        </w:rPr>
        <w:t>об уполномоченном представителе избирательного</w:t>
      </w:r>
      <w:r>
        <w:rPr>
          <w:rFonts w:ascii="Times New Roman" w:hAnsi="Times New Roman"/>
          <w:sz w:val="28"/>
          <w:szCs w:val="28"/>
          <w:lang w:eastAsia="ru-RU"/>
        </w:rPr>
        <w:t xml:space="preserve"> </w:t>
      </w:r>
      <w:r w:rsidRPr="009B0590">
        <w:rPr>
          <w:rFonts w:ascii="Times New Roman" w:hAnsi="Times New Roman"/>
          <w:sz w:val="28"/>
          <w:szCs w:val="28"/>
          <w:lang w:eastAsia="ru-RU"/>
        </w:rPr>
        <w:t>объединения, выдвинувшего список кандидатов, указаны в</w:t>
      </w:r>
      <w:r>
        <w:rPr>
          <w:rFonts w:ascii="Times New Roman" w:hAnsi="Times New Roman"/>
          <w:sz w:val="28"/>
          <w:szCs w:val="28"/>
          <w:lang w:eastAsia="ru-RU"/>
        </w:rPr>
        <w:t xml:space="preserve"> </w:t>
      </w:r>
      <w:r w:rsidRPr="009B0590">
        <w:rPr>
          <w:rFonts w:ascii="Times New Roman" w:hAnsi="Times New Roman"/>
          <w:sz w:val="28"/>
          <w:szCs w:val="28"/>
          <w:lang w:eastAsia="ru-RU"/>
        </w:rPr>
        <w:t>подписном листе не в полном</w:t>
      </w:r>
      <w:r>
        <w:rPr>
          <w:rFonts w:ascii="Times New Roman" w:hAnsi="Times New Roman"/>
          <w:sz w:val="28"/>
          <w:szCs w:val="28"/>
          <w:lang w:eastAsia="ru-RU"/>
        </w:rPr>
        <w:t xml:space="preserve"> </w:t>
      </w:r>
      <w:r w:rsidRPr="009B0590">
        <w:rPr>
          <w:rFonts w:ascii="Times New Roman" w:hAnsi="Times New Roman"/>
          <w:sz w:val="28"/>
          <w:szCs w:val="28"/>
          <w:lang w:eastAsia="ru-RU"/>
        </w:rPr>
        <w:t>объеме</w:t>
      </w:r>
      <w:r>
        <w:rPr>
          <w:rFonts w:ascii="Times New Roman" w:hAnsi="Times New Roman"/>
          <w:sz w:val="28"/>
          <w:szCs w:val="28"/>
          <w:lang w:eastAsia="ru-RU"/>
        </w:rPr>
        <w:t xml:space="preserve"> </w:t>
      </w:r>
      <w:r w:rsidRPr="009B0590">
        <w:rPr>
          <w:rFonts w:ascii="Times New Roman" w:hAnsi="Times New Roman"/>
          <w:sz w:val="28"/>
          <w:szCs w:val="28"/>
          <w:lang w:eastAsia="ru-RU"/>
        </w:rPr>
        <w:t>или не соответствуют</w:t>
      </w:r>
      <w:r>
        <w:rPr>
          <w:rFonts w:ascii="Times New Roman" w:hAnsi="Times New Roman"/>
          <w:sz w:val="28"/>
          <w:szCs w:val="28"/>
          <w:lang w:eastAsia="ru-RU"/>
        </w:rPr>
        <w:t xml:space="preserve"> </w:t>
      </w:r>
      <w:r w:rsidRPr="009B0590">
        <w:rPr>
          <w:rFonts w:ascii="Times New Roman" w:hAnsi="Times New Roman"/>
          <w:sz w:val="28"/>
          <w:szCs w:val="28"/>
          <w:lang w:eastAsia="ru-RU"/>
        </w:rPr>
        <w:t>действительности,</w:t>
      </w:r>
      <w:r>
        <w:rPr>
          <w:rFonts w:ascii="Times New Roman" w:hAnsi="Times New Roman"/>
          <w:sz w:val="28"/>
          <w:szCs w:val="28"/>
          <w:lang w:eastAsia="ru-RU"/>
        </w:rPr>
        <w:t xml:space="preserve"> </w:t>
      </w:r>
      <w:r w:rsidRPr="009B0590">
        <w:rPr>
          <w:rFonts w:ascii="Times New Roman" w:hAnsi="Times New Roman"/>
          <w:sz w:val="28"/>
          <w:szCs w:val="28"/>
          <w:lang w:eastAsia="ru-RU"/>
        </w:rPr>
        <w:t>либо</w:t>
      </w:r>
      <w:r>
        <w:rPr>
          <w:rFonts w:ascii="Times New Roman" w:hAnsi="Times New Roman"/>
          <w:sz w:val="28"/>
          <w:szCs w:val="28"/>
          <w:lang w:eastAsia="ru-RU"/>
        </w:rPr>
        <w:t xml:space="preserve"> </w:t>
      </w:r>
      <w:r w:rsidRPr="009B0590">
        <w:rPr>
          <w:rFonts w:ascii="Times New Roman" w:hAnsi="Times New Roman"/>
          <w:sz w:val="28"/>
          <w:szCs w:val="28"/>
          <w:lang w:eastAsia="ru-RU"/>
        </w:rPr>
        <w:t>если</w:t>
      </w:r>
      <w:r>
        <w:rPr>
          <w:rFonts w:ascii="Times New Roman" w:hAnsi="Times New Roman"/>
          <w:sz w:val="28"/>
          <w:szCs w:val="28"/>
          <w:lang w:eastAsia="ru-RU"/>
        </w:rPr>
        <w:t xml:space="preserve"> </w:t>
      </w:r>
      <w:r w:rsidRPr="009B0590">
        <w:rPr>
          <w:rFonts w:ascii="Times New Roman" w:hAnsi="Times New Roman"/>
          <w:sz w:val="28"/>
          <w:szCs w:val="28"/>
          <w:lang w:eastAsia="ru-RU"/>
        </w:rPr>
        <w:t>сведения</w:t>
      </w:r>
      <w:r>
        <w:rPr>
          <w:rFonts w:ascii="Times New Roman" w:hAnsi="Times New Roman"/>
          <w:sz w:val="28"/>
          <w:szCs w:val="28"/>
          <w:lang w:eastAsia="ru-RU"/>
        </w:rPr>
        <w:t xml:space="preserve"> </w:t>
      </w:r>
      <w:r w:rsidRPr="009B0590">
        <w:rPr>
          <w:rFonts w:ascii="Times New Roman" w:hAnsi="Times New Roman"/>
          <w:sz w:val="28"/>
          <w:szCs w:val="28"/>
          <w:lang w:eastAsia="ru-RU"/>
        </w:rPr>
        <w:t>о</w:t>
      </w:r>
      <w:r>
        <w:rPr>
          <w:rFonts w:ascii="Times New Roman" w:hAnsi="Times New Roman"/>
          <w:sz w:val="28"/>
          <w:szCs w:val="28"/>
          <w:lang w:eastAsia="ru-RU"/>
        </w:rPr>
        <w:t xml:space="preserve"> </w:t>
      </w:r>
      <w:r w:rsidRPr="009B0590">
        <w:rPr>
          <w:rFonts w:ascii="Times New Roman" w:hAnsi="Times New Roman"/>
          <w:sz w:val="28"/>
          <w:szCs w:val="28"/>
          <w:lang w:eastAsia="ru-RU"/>
        </w:rPr>
        <w:t>лице,</w:t>
      </w:r>
      <w:r>
        <w:rPr>
          <w:rFonts w:ascii="Times New Roman" w:hAnsi="Times New Roman"/>
          <w:sz w:val="28"/>
          <w:szCs w:val="28"/>
          <w:lang w:eastAsia="ru-RU"/>
        </w:rPr>
        <w:t xml:space="preserve"> </w:t>
      </w:r>
      <w:r w:rsidRPr="009B0590">
        <w:rPr>
          <w:rFonts w:ascii="Times New Roman" w:hAnsi="Times New Roman"/>
          <w:sz w:val="28"/>
          <w:szCs w:val="28"/>
          <w:lang w:eastAsia="ru-RU"/>
        </w:rPr>
        <w:t>осуществлявшем</w:t>
      </w:r>
      <w:r>
        <w:rPr>
          <w:rFonts w:ascii="Times New Roman" w:hAnsi="Times New Roman"/>
          <w:sz w:val="28"/>
          <w:szCs w:val="28"/>
          <w:lang w:eastAsia="ru-RU"/>
        </w:rPr>
        <w:t xml:space="preserve"> </w:t>
      </w:r>
      <w:r w:rsidRPr="009B0590">
        <w:rPr>
          <w:rFonts w:ascii="Times New Roman" w:hAnsi="Times New Roman"/>
          <w:sz w:val="28"/>
          <w:szCs w:val="28"/>
          <w:lang w:eastAsia="ru-RU"/>
        </w:rPr>
        <w:t>сбор</w:t>
      </w:r>
      <w:r>
        <w:rPr>
          <w:rFonts w:ascii="Times New Roman" w:hAnsi="Times New Roman"/>
          <w:sz w:val="28"/>
          <w:szCs w:val="28"/>
          <w:lang w:eastAsia="ru-RU"/>
        </w:rPr>
        <w:t xml:space="preserve"> </w:t>
      </w:r>
      <w:r w:rsidRPr="009B0590">
        <w:rPr>
          <w:rFonts w:ascii="Times New Roman" w:hAnsi="Times New Roman"/>
          <w:sz w:val="28"/>
          <w:szCs w:val="28"/>
          <w:lang w:eastAsia="ru-RU"/>
        </w:rPr>
        <w:t>подписей</w:t>
      </w:r>
      <w:r>
        <w:rPr>
          <w:rFonts w:ascii="Times New Roman" w:hAnsi="Times New Roman"/>
          <w:sz w:val="28"/>
          <w:szCs w:val="28"/>
          <w:lang w:eastAsia="ru-RU"/>
        </w:rPr>
        <w:t xml:space="preserve"> </w:t>
      </w:r>
      <w:r w:rsidRPr="009B0590">
        <w:rPr>
          <w:rFonts w:ascii="Times New Roman" w:hAnsi="Times New Roman"/>
          <w:sz w:val="28"/>
          <w:szCs w:val="28"/>
          <w:lang w:eastAsia="ru-RU"/>
        </w:rPr>
        <w:t>избирателей,</w:t>
      </w:r>
      <w:r>
        <w:rPr>
          <w:rFonts w:ascii="Times New Roman" w:hAnsi="Times New Roman"/>
          <w:sz w:val="28"/>
          <w:szCs w:val="28"/>
          <w:lang w:eastAsia="ru-RU"/>
        </w:rPr>
        <w:t xml:space="preserve"> </w:t>
      </w:r>
      <w:r w:rsidRPr="009B0590">
        <w:rPr>
          <w:rFonts w:ascii="Times New Roman" w:hAnsi="Times New Roman"/>
          <w:sz w:val="28"/>
          <w:szCs w:val="28"/>
          <w:lang w:eastAsia="ru-RU"/>
        </w:rPr>
        <w:t>не внесены им собственноручно либо</w:t>
      </w:r>
      <w:r>
        <w:rPr>
          <w:rFonts w:ascii="Times New Roman" w:hAnsi="Times New Roman"/>
          <w:sz w:val="28"/>
          <w:szCs w:val="28"/>
          <w:lang w:eastAsia="ru-RU"/>
        </w:rPr>
        <w:t xml:space="preserve"> </w:t>
      </w:r>
      <w:r w:rsidRPr="009B0590">
        <w:rPr>
          <w:rFonts w:ascii="Times New Roman" w:hAnsi="Times New Roman"/>
          <w:sz w:val="28"/>
          <w:szCs w:val="28"/>
          <w:lang w:eastAsia="ru-RU"/>
        </w:rPr>
        <w:t>внесены нерукописным способом или карандашом;</w:t>
      </w:r>
    </w:p>
    <w:p w:rsidR="002C79C6" w:rsidRPr="009B0590" w:rsidRDefault="002C79C6" w:rsidP="00B83D93">
      <w:pPr>
        <w:shd w:val="clear" w:color="auto" w:fill="FFFFFF"/>
        <w:spacing w:after="0" w:line="240" w:lineRule="auto"/>
        <w:jc w:val="both"/>
        <w:rPr>
          <w:rFonts w:ascii="Times New Roman" w:hAnsi="Times New Roman"/>
          <w:sz w:val="28"/>
          <w:szCs w:val="28"/>
          <w:lang w:eastAsia="ru-RU"/>
        </w:rPr>
      </w:pPr>
      <w:r w:rsidRPr="009B0590">
        <w:rPr>
          <w:rFonts w:ascii="Times New Roman" w:hAnsi="Times New Roman"/>
          <w:sz w:val="28"/>
          <w:szCs w:val="28"/>
          <w:lang w:eastAsia="ru-RU"/>
        </w:rPr>
        <w:tab/>
        <w:t>9) все подписи избирателей в подписном листе,</w:t>
      </w:r>
      <w:r>
        <w:rPr>
          <w:rFonts w:ascii="Times New Roman" w:hAnsi="Times New Roman"/>
          <w:sz w:val="28"/>
          <w:szCs w:val="28"/>
          <w:lang w:eastAsia="ru-RU"/>
        </w:rPr>
        <w:t xml:space="preserve"> </w:t>
      </w:r>
      <w:r w:rsidRPr="009B0590">
        <w:rPr>
          <w:rFonts w:ascii="Times New Roman" w:hAnsi="Times New Roman"/>
          <w:sz w:val="28"/>
          <w:szCs w:val="28"/>
          <w:lang w:eastAsia="ru-RU"/>
        </w:rPr>
        <w:t>форма которого не соответствует требованиям,</w:t>
      </w:r>
      <w:r>
        <w:rPr>
          <w:rFonts w:ascii="Times New Roman" w:hAnsi="Times New Roman"/>
          <w:sz w:val="28"/>
          <w:szCs w:val="28"/>
          <w:lang w:eastAsia="ru-RU"/>
        </w:rPr>
        <w:t xml:space="preserve"> </w:t>
      </w:r>
      <w:r w:rsidRPr="009B0590">
        <w:rPr>
          <w:rFonts w:ascii="Times New Roman" w:hAnsi="Times New Roman"/>
          <w:sz w:val="28"/>
          <w:szCs w:val="28"/>
          <w:lang w:eastAsia="ru-RU"/>
        </w:rPr>
        <w:t>установленным Федеральным законом «Об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lang w:eastAsia="ru-RU"/>
        </w:rPr>
        <w:t xml:space="preserve"> </w:t>
      </w:r>
      <w:r w:rsidRPr="009B0590">
        <w:rPr>
          <w:rFonts w:ascii="Times New Roman" w:hAnsi="Times New Roman"/>
          <w:sz w:val="28"/>
          <w:szCs w:val="28"/>
          <w:lang w:eastAsia="ru-RU"/>
        </w:rPr>
        <w:t>и (или) в который не</w:t>
      </w:r>
      <w:r>
        <w:rPr>
          <w:rFonts w:ascii="Times New Roman" w:hAnsi="Times New Roman"/>
          <w:sz w:val="28"/>
          <w:szCs w:val="28"/>
          <w:lang w:eastAsia="ru-RU"/>
        </w:rPr>
        <w:t xml:space="preserve"> </w:t>
      </w:r>
      <w:r w:rsidRPr="009B0590">
        <w:rPr>
          <w:rFonts w:ascii="Times New Roman" w:hAnsi="Times New Roman"/>
          <w:sz w:val="28"/>
          <w:szCs w:val="28"/>
          <w:lang w:eastAsia="ru-RU"/>
        </w:rPr>
        <w:t>внесены</w:t>
      </w:r>
      <w:r>
        <w:rPr>
          <w:rFonts w:ascii="Times New Roman" w:hAnsi="Times New Roman"/>
          <w:sz w:val="28"/>
          <w:szCs w:val="28"/>
          <w:lang w:eastAsia="ru-RU"/>
        </w:rPr>
        <w:t xml:space="preserve"> </w:t>
      </w:r>
      <w:r w:rsidRPr="009B0590">
        <w:rPr>
          <w:rFonts w:ascii="Times New Roman" w:hAnsi="Times New Roman"/>
          <w:sz w:val="28"/>
          <w:szCs w:val="28"/>
          <w:lang w:eastAsia="ru-RU"/>
        </w:rPr>
        <w:t>сведения, предусмотренные пунктами</w:t>
      </w:r>
      <w:r>
        <w:rPr>
          <w:rFonts w:ascii="Times New Roman" w:hAnsi="Times New Roman"/>
          <w:sz w:val="28"/>
          <w:szCs w:val="28"/>
          <w:lang w:eastAsia="ru-RU"/>
        </w:rPr>
        <w:t xml:space="preserve"> </w:t>
      </w:r>
      <w:r w:rsidRPr="009B0590">
        <w:rPr>
          <w:rFonts w:ascii="Times New Roman" w:hAnsi="Times New Roman"/>
          <w:sz w:val="28"/>
          <w:szCs w:val="28"/>
          <w:lang w:eastAsia="ru-RU"/>
        </w:rPr>
        <w:t>9 и 10 статьи 37 Федерального</w:t>
      </w:r>
      <w:r>
        <w:rPr>
          <w:rFonts w:ascii="Times New Roman" w:hAnsi="Times New Roman"/>
          <w:sz w:val="28"/>
          <w:szCs w:val="28"/>
          <w:lang w:eastAsia="ru-RU"/>
        </w:rPr>
        <w:t xml:space="preserve"> </w:t>
      </w:r>
      <w:r w:rsidRPr="009B0590">
        <w:rPr>
          <w:rFonts w:ascii="Times New Roman" w:hAnsi="Times New Roman"/>
          <w:sz w:val="28"/>
          <w:szCs w:val="28"/>
          <w:lang w:eastAsia="ru-RU"/>
        </w:rPr>
        <w:t>закона,</w:t>
      </w:r>
      <w:r>
        <w:rPr>
          <w:rFonts w:ascii="Times New Roman" w:hAnsi="Times New Roman"/>
          <w:sz w:val="28"/>
          <w:szCs w:val="28"/>
          <w:lang w:eastAsia="ru-RU"/>
        </w:rPr>
        <w:t xml:space="preserve"> </w:t>
      </w:r>
      <w:r w:rsidRPr="009B0590">
        <w:rPr>
          <w:rFonts w:ascii="Times New Roman" w:hAnsi="Times New Roman"/>
          <w:sz w:val="28"/>
          <w:szCs w:val="28"/>
          <w:lang w:eastAsia="ru-RU"/>
        </w:rPr>
        <w:t>и</w:t>
      </w:r>
      <w:r>
        <w:rPr>
          <w:rFonts w:ascii="Times New Roman" w:hAnsi="Times New Roman"/>
          <w:sz w:val="28"/>
          <w:szCs w:val="28"/>
          <w:lang w:eastAsia="ru-RU"/>
        </w:rPr>
        <w:t xml:space="preserve"> </w:t>
      </w:r>
      <w:r w:rsidRPr="009B0590">
        <w:rPr>
          <w:rFonts w:ascii="Times New Roman" w:hAnsi="Times New Roman"/>
          <w:sz w:val="28"/>
          <w:szCs w:val="28"/>
          <w:lang w:eastAsia="ru-RU"/>
        </w:rPr>
        <w:t>(или)</w:t>
      </w:r>
      <w:r>
        <w:rPr>
          <w:rFonts w:ascii="Times New Roman" w:hAnsi="Times New Roman"/>
          <w:sz w:val="28"/>
          <w:szCs w:val="28"/>
          <w:lang w:eastAsia="ru-RU"/>
        </w:rPr>
        <w:t xml:space="preserve"> </w:t>
      </w:r>
      <w:r w:rsidRPr="009B0590">
        <w:rPr>
          <w:rFonts w:ascii="Times New Roman" w:hAnsi="Times New Roman"/>
          <w:sz w:val="28"/>
          <w:szCs w:val="28"/>
          <w:lang w:eastAsia="ru-RU"/>
        </w:rPr>
        <w:t>который</w:t>
      </w:r>
      <w:r>
        <w:rPr>
          <w:rFonts w:ascii="Times New Roman" w:hAnsi="Times New Roman"/>
          <w:sz w:val="28"/>
          <w:szCs w:val="28"/>
          <w:lang w:eastAsia="ru-RU"/>
        </w:rPr>
        <w:t xml:space="preserve"> </w:t>
      </w:r>
      <w:r w:rsidRPr="009B0590">
        <w:rPr>
          <w:rFonts w:ascii="Times New Roman" w:hAnsi="Times New Roman"/>
          <w:sz w:val="28"/>
          <w:szCs w:val="28"/>
          <w:lang w:eastAsia="ru-RU"/>
        </w:rPr>
        <w:t>изготовлен</w:t>
      </w:r>
      <w:r>
        <w:rPr>
          <w:rFonts w:ascii="Times New Roman" w:hAnsi="Times New Roman"/>
          <w:sz w:val="28"/>
          <w:szCs w:val="28"/>
          <w:lang w:eastAsia="ru-RU"/>
        </w:rPr>
        <w:t xml:space="preserve"> </w:t>
      </w:r>
      <w:r w:rsidRPr="009B0590">
        <w:rPr>
          <w:rFonts w:ascii="Times New Roman" w:hAnsi="Times New Roman"/>
          <w:sz w:val="28"/>
          <w:szCs w:val="28"/>
          <w:lang w:eastAsia="ru-RU"/>
        </w:rPr>
        <w:t>с</w:t>
      </w:r>
      <w:r>
        <w:rPr>
          <w:rFonts w:ascii="Times New Roman" w:hAnsi="Times New Roman"/>
          <w:sz w:val="28"/>
          <w:szCs w:val="28"/>
          <w:lang w:eastAsia="ru-RU"/>
        </w:rPr>
        <w:t xml:space="preserve"> </w:t>
      </w:r>
      <w:r w:rsidRPr="009B0590">
        <w:rPr>
          <w:rFonts w:ascii="Times New Roman" w:hAnsi="Times New Roman"/>
          <w:sz w:val="28"/>
          <w:szCs w:val="28"/>
          <w:lang w:eastAsia="ru-RU"/>
        </w:rPr>
        <w:t>несоблюдением</w:t>
      </w:r>
      <w:r>
        <w:rPr>
          <w:rFonts w:ascii="Times New Roman" w:hAnsi="Times New Roman"/>
          <w:sz w:val="28"/>
          <w:szCs w:val="28"/>
          <w:lang w:eastAsia="ru-RU"/>
        </w:rPr>
        <w:t xml:space="preserve"> </w:t>
      </w:r>
      <w:r w:rsidRPr="009B0590">
        <w:rPr>
          <w:rFonts w:ascii="Times New Roman" w:hAnsi="Times New Roman"/>
          <w:sz w:val="28"/>
          <w:szCs w:val="28"/>
          <w:lang w:eastAsia="ru-RU"/>
        </w:rPr>
        <w:t>требований,</w:t>
      </w:r>
      <w:r>
        <w:rPr>
          <w:rFonts w:ascii="Times New Roman" w:hAnsi="Times New Roman"/>
          <w:sz w:val="28"/>
          <w:szCs w:val="28"/>
          <w:lang w:eastAsia="ru-RU"/>
        </w:rPr>
        <w:t xml:space="preserve"> </w:t>
      </w:r>
      <w:r w:rsidRPr="009B0590">
        <w:rPr>
          <w:rFonts w:ascii="Times New Roman" w:hAnsi="Times New Roman"/>
          <w:sz w:val="28"/>
          <w:szCs w:val="28"/>
          <w:lang w:eastAsia="ru-RU"/>
        </w:rPr>
        <w:t>предусмотренных</w:t>
      </w:r>
      <w:r>
        <w:rPr>
          <w:rFonts w:ascii="Times New Roman" w:hAnsi="Times New Roman"/>
          <w:sz w:val="28"/>
          <w:szCs w:val="28"/>
          <w:lang w:eastAsia="ru-RU"/>
        </w:rPr>
        <w:t xml:space="preserve"> </w:t>
      </w:r>
      <w:r w:rsidRPr="009B0590">
        <w:rPr>
          <w:rFonts w:ascii="Times New Roman" w:hAnsi="Times New Roman"/>
          <w:sz w:val="28"/>
          <w:szCs w:val="28"/>
          <w:lang w:eastAsia="ru-RU"/>
        </w:rPr>
        <w:t>пунктом</w:t>
      </w:r>
      <w:r>
        <w:rPr>
          <w:rFonts w:ascii="Times New Roman" w:hAnsi="Times New Roman"/>
          <w:sz w:val="28"/>
          <w:szCs w:val="28"/>
          <w:lang w:eastAsia="ru-RU"/>
        </w:rPr>
        <w:t xml:space="preserve"> </w:t>
      </w:r>
      <w:r w:rsidRPr="009B0590">
        <w:rPr>
          <w:rFonts w:ascii="Times New Roman" w:hAnsi="Times New Roman"/>
          <w:sz w:val="28"/>
          <w:szCs w:val="28"/>
          <w:lang w:eastAsia="ru-RU"/>
        </w:rPr>
        <w:t>5</w:t>
      </w:r>
      <w:r>
        <w:rPr>
          <w:rFonts w:ascii="Times New Roman" w:hAnsi="Times New Roman"/>
          <w:sz w:val="28"/>
          <w:szCs w:val="28"/>
          <w:lang w:eastAsia="ru-RU"/>
        </w:rPr>
        <w:t xml:space="preserve"> </w:t>
      </w:r>
      <w:r w:rsidRPr="009B0590">
        <w:rPr>
          <w:rFonts w:ascii="Times New Roman" w:hAnsi="Times New Roman"/>
          <w:sz w:val="28"/>
          <w:szCs w:val="28"/>
          <w:lang w:eastAsia="ru-RU"/>
        </w:rPr>
        <w:t>статьи</w:t>
      </w:r>
      <w:r>
        <w:rPr>
          <w:rFonts w:ascii="Times New Roman" w:hAnsi="Times New Roman"/>
          <w:sz w:val="28"/>
          <w:szCs w:val="28"/>
          <w:lang w:eastAsia="ru-RU"/>
        </w:rPr>
        <w:t xml:space="preserve"> </w:t>
      </w:r>
      <w:r w:rsidRPr="009B0590">
        <w:rPr>
          <w:rFonts w:ascii="Times New Roman" w:hAnsi="Times New Roman"/>
          <w:sz w:val="28"/>
          <w:szCs w:val="28"/>
          <w:lang w:eastAsia="ru-RU"/>
        </w:rPr>
        <w:t>37</w:t>
      </w:r>
      <w:r>
        <w:rPr>
          <w:rFonts w:ascii="Times New Roman" w:hAnsi="Times New Roman"/>
          <w:sz w:val="28"/>
          <w:szCs w:val="28"/>
          <w:lang w:eastAsia="ru-RU"/>
        </w:rPr>
        <w:t xml:space="preserve"> </w:t>
      </w:r>
      <w:r w:rsidRPr="009B0590">
        <w:rPr>
          <w:rFonts w:ascii="Times New Roman" w:hAnsi="Times New Roman"/>
          <w:sz w:val="28"/>
          <w:szCs w:val="28"/>
          <w:lang w:eastAsia="ru-RU"/>
        </w:rPr>
        <w:t>Федерального</w:t>
      </w:r>
      <w:r>
        <w:rPr>
          <w:rFonts w:ascii="Times New Roman" w:hAnsi="Times New Roman"/>
          <w:sz w:val="28"/>
          <w:szCs w:val="28"/>
          <w:lang w:eastAsia="ru-RU"/>
        </w:rPr>
        <w:t xml:space="preserve"> </w:t>
      </w:r>
      <w:r w:rsidRPr="009B0590">
        <w:rPr>
          <w:rFonts w:ascii="Times New Roman" w:hAnsi="Times New Roman"/>
          <w:sz w:val="28"/>
          <w:szCs w:val="28"/>
          <w:lang w:eastAsia="ru-RU"/>
        </w:rPr>
        <w:t xml:space="preserve">закона </w:t>
      </w:r>
      <w:r w:rsidRPr="009B0590">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Pr="009B0590">
        <w:rPr>
          <w:rFonts w:ascii="Times New Roman" w:hAnsi="Times New Roman"/>
          <w:sz w:val="28"/>
          <w:szCs w:val="28"/>
          <w:lang w:eastAsia="ru-RU"/>
        </w:rPr>
        <w:t>;</w:t>
      </w:r>
    </w:p>
    <w:p w:rsidR="002C79C6" w:rsidRPr="009B0590" w:rsidRDefault="002C79C6" w:rsidP="00B83D93">
      <w:pPr>
        <w:shd w:val="clear" w:color="auto" w:fill="FFFFFF"/>
        <w:spacing w:after="0" w:line="240" w:lineRule="auto"/>
        <w:jc w:val="both"/>
        <w:rPr>
          <w:rFonts w:ascii="Times New Roman" w:hAnsi="Times New Roman"/>
          <w:sz w:val="28"/>
          <w:szCs w:val="28"/>
          <w:lang w:eastAsia="ru-RU"/>
        </w:rPr>
      </w:pPr>
      <w:r w:rsidRPr="009B0590">
        <w:rPr>
          <w:rFonts w:ascii="Times New Roman" w:hAnsi="Times New Roman"/>
          <w:sz w:val="28"/>
          <w:szCs w:val="28"/>
          <w:lang w:eastAsia="ru-RU"/>
        </w:rPr>
        <w:tab/>
        <w:t>10) подписи избирателей,</w:t>
      </w:r>
      <w:r>
        <w:rPr>
          <w:rFonts w:ascii="Times New Roman" w:hAnsi="Times New Roman"/>
          <w:sz w:val="28"/>
          <w:szCs w:val="28"/>
          <w:lang w:eastAsia="ru-RU"/>
        </w:rPr>
        <w:t xml:space="preserve"> </w:t>
      </w:r>
      <w:r w:rsidRPr="009B0590">
        <w:rPr>
          <w:rFonts w:ascii="Times New Roman" w:hAnsi="Times New Roman"/>
          <w:sz w:val="28"/>
          <w:szCs w:val="28"/>
          <w:lang w:eastAsia="ru-RU"/>
        </w:rPr>
        <w:t>собранные</w:t>
      </w:r>
      <w:r>
        <w:rPr>
          <w:rFonts w:ascii="Times New Roman" w:hAnsi="Times New Roman"/>
          <w:sz w:val="28"/>
          <w:szCs w:val="28"/>
          <w:lang w:eastAsia="ru-RU"/>
        </w:rPr>
        <w:t xml:space="preserve"> </w:t>
      </w:r>
      <w:r w:rsidRPr="009B0590">
        <w:rPr>
          <w:rFonts w:ascii="Times New Roman" w:hAnsi="Times New Roman"/>
          <w:sz w:val="28"/>
          <w:szCs w:val="28"/>
          <w:lang w:eastAsia="ru-RU"/>
        </w:rPr>
        <w:t>с нарушением</w:t>
      </w:r>
      <w:r>
        <w:rPr>
          <w:rFonts w:ascii="Times New Roman" w:hAnsi="Times New Roman"/>
          <w:sz w:val="28"/>
          <w:szCs w:val="28"/>
          <w:lang w:eastAsia="ru-RU"/>
        </w:rPr>
        <w:t xml:space="preserve"> </w:t>
      </w:r>
      <w:r w:rsidRPr="009B0590">
        <w:rPr>
          <w:rFonts w:ascii="Times New Roman" w:hAnsi="Times New Roman"/>
          <w:sz w:val="28"/>
          <w:szCs w:val="28"/>
          <w:lang w:eastAsia="ru-RU"/>
        </w:rPr>
        <w:t>требований, предусмотренных пунктом</w:t>
      </w:r>
      <w:r>
        <w:rPr>
          <w:rFonts w:ascii="Times New Roman" w:hAnsi="Times New Roman"/>
          <w:sz w:val="28"/>
          <w:szCs w:val="28"/>
          <w:lang w:eastAsia="ru-RU"/>
        </w:rPr>
        <w:t xml:space="preserve"> </w:t>
      </w:r>
      <w:r w:rsidRPr="009B0590">
        <w:rPr>
          <w:rFonts w:ascii="Times New Roman" w:hAnsi="Times New Roman"/>
          <w:sz w:val="28"/>
          <w:szCs w:val="28"/>
          <w:lang w:eastAsia="ru-RU"/>
        </w:rPr>
        <w:t>6</w:t>
      </w:r>
      <w:r>
        <w:rPr>
          <w:rFonts w:ascii="Times New Roman" w:hAnsi="Times New Roman"/>
          <w:sz w:val="28"/>
          <w:szCs w:val="28"/>
          <w:lang w:eastAsia="ru-RU"/>
        </w:rPr>
        <w:t xml:space="preserve"> </w:t>
      </w:r>
      <w:r w:rsidRPr="009B0590">
        <w:rPr>
          <w:rFonts w:ascii="Times New Roman" w:hAnsi="Times New Roman"/>
          <w:sz w:val="28"/>
          <w:szCs w:val="28"/>
          <w:lang w:eastAsia="ru-RU"/>
        </w:rPr>
        <w:t>статьи</w:t>
      </w:r>
      <w:r>
        <w:rPr>
          <w:rFonts w:ascii="Times New Roman" w:hAnsi="Times New Roman"/>
          <w:sz w:val="28"/>
          <w:szCs w:val="28"/>
          <w:lang w:eastAsia="ru-RU"/>
        </w:rPr>
        <w:t xml:space="preserve"> </w:t>
      </w:r>
      <w:r w:rsidRPr="009B0590">
        <w:rPr>
          <w:rFonts w:ascii="Times New Roman" w:hAnsi="Times New Roman"/>
          <w:sz w:val="28"/>
          <w:szCs w:val="28"/>
          <w:lang w:eastAsia="ru-RU"/>
        </w:rPr>
        <w:t>37 Федерального закона «Об основных гарантиях избирательных прав и права на участие в референдуме граждан Российской Федерации;</w:t>
      </w:r>
    </w:p>
    <w:p w:rsidR="002C79C6" w:rsidRPr="009B0590" w:rsidRDefault="002C79C6" w:rsidP="00B83D93">
      <w:pPr>
        <w:shd w:val="clear" w:color="auto" w:fill="FFFFFF"/>
        <w:tabs>
          <w:tab w:val="left" w:pos="709"/>
        </w:tabs>
        <w:spacing w:after="0" w:line="240" w:lineRule="auto"/>
        <w:jc w:val="both"/>
        <w:rPr>
          <w:rFonts w:ascii="Times New Roman" w:hAnsi="Times New Roman"/>
          <w:sz w:val="28"/>
          <w:szCs w:val="28"/>
          <w:lang w:eastAsia="ru-RU"/>
        </w:rPr>
      </w:pPr>
      <w:r w:rsidRPr="009B0590">
        <w:rPr>
          <w:rFonts w:ascii="Times New Roman" w:hAnsi="Times New Roman"/>
          <w:sz w:val="28"/>
          <w:szCs w:val="28"/>
          <w:lang w:eastAsia="ru-RU"/>
        </w:rPr>
        <w:tab/>
        <w:t>11) подписи избирателей,</w:t>
      </w:r>
      <w:r>
        <w:rPr>
          <w:rFonts w:ascii="Times New Roman" w:hAnsi="Times New Roman"/>
          <w:sz w:val="28"/>
          <w:szCs w:val="28"/>
          <w:lang w:eastAsia="ru-RU"/>
        </w:rPr>
        <w:t xml:space="preserve"> </w:t>
      </w:r>
      <w:r w:rsidRPr="009B0590">
        <w:rPr>
          <w:rFonts w:ascii="Times New Roman" w:hAnsi="Times New Roman"/>
          <w:sz w:val="28"/>
          <w:szCs w:val="28"/>
          <w:lang w:eastAsia="ru-RU"/>
        </w:rPr>
        <w:t>если сведения о них внесены в подписной лист не самими избирателями, ставящими</w:t>
      </w:r>
      <w:r>
        <w:rPr>
          <w:rFonts w:ascii="Times New Roman" w:hAnsi="Times New Roman"/>
          <w:sz w:val="28"/>
          <w:szCs w:val="28"/>
          <w:lang w:eastAsia="ru-RU"/>
        </w:rPr>
        <w:t xml:space="preserve"> </w:t>
      </w:r>
      <w:r w:rsidRPr="009B0590">
        <w:rPr>
          <w:rFonts w:ascii="Times New Roman" w:hAnsi="Times New Roman"/>
          <w:sz w:val="28"/>
          <w:szCs w:val="28"/>
          <w:lang w:eastAsia="ru-RU"/>
        </w:rPr>
        <w:t>подписи,</w:t>
      </w:r>
      <w:r>
        <w:rPr>
          <w:rFonts w:ascii="Times New Roman" w:hAnsi="Times New Roman"/>
          <w:sz w:val="28"/>
          <w:szCs w:val="28"/>
          <w:lang w:eastAsia="ru-RU"/>
        </w:rPr>
        <w:t xml:space="preserve"> </w:t>
      </w:r>
      <w:r w:rsidRPr="009B0590">
        <w:rPr>
          <w:rFonts w:ascii="Times New Roman" w:hAnsi="Times New Roman"/>
          <w:sz w:val="28"/>
          <w:szCs w:val="28"/>
          <w:lang w:eastAsia="ru-RU"/>
        </w:rPr>
        <w:t>и не лицом,</w:t>
      </w:r>
      <w:r>
        <w:rPr>
          <w:rFonts w:ascii="Times New Roman" w:hAnsi="Times New Roman"/>
          <w:sz w:val="28"/>
          <w:szCs w:val="28"/>
          <w:lang w:eastAsia="ru-RU"/>
        </w:rPr>
        <w:t xml:space="preserve"> </w:t>
      </w:r>
      <w:r w:rsidRPr="009B0590">
        <w:rPr>
          <w:rFonts w:ascii="Times New Roman" w:hAnsi="Times New Roman"/>
          <w:sz w:val="28"/>
          <w:szCs w:val="28"/>
          <w:lang w:eastAsia="ru-RU"/>
        </w:rPr>
        <w:t>осуществлявшим сбор подписей избирателей, внесенных</w:t>
      </w:r>
      <w:r>
        <w:rPr>
          <w:rFonts w:ascii="Times New Roman" w:hAnsi="Times New Roman"/>
          <w:sz w:val="28"/>
          <w:szCs w:val="28"/>
          <w:lang w:eastAsia="ru-RU"/>
        </w:rPr>
        <w:t xml:space="preserve"> </w:t>
      </w:r>
      <w:r w:rsidRPr="009B0590">
        <w:rPr>
          <w:rFonts w:ascii="Times New Roman" w:hAnsi="Times New Roman"/>
          <w:sz w:val="28"/>
          <w:szCs w:val="28"/>
          <w:lang w:eastAsia="ru-RU"/>
        </w:rPr>
        <w:t>в</w:t>
      </w:r>
      <w:r>
        <w:rPr>
          <w:rFonts w:ascii="Times New Roman" w:hAnsi="Times New Roman"/>
          <w:sz w:val="28"/>
          <w:szCs w:val="28"/>
          <w:lang w:eastAsia="ru-RU"/>
        </w:rPr>
        <w:t xml:space="preserve"> </w:t>
      </w:r>
      <w:r w:rsidRPr="009B0590">
        <w:rPr>
          <w:rFonts w:ascii="Times New Roman" w:hAnsi="Times New Roman"/>
          <w:sz w:val="28"/>
          <w:szCs w:val="28"/>
          <w:lang w:eastAsia="ru-RU"/>
        </w:rPr>
        <w:t>этот подписной лист, - на основании заключения эксперта, привлеченного к проверке в соответствии</w:t>
      </w:r>
      <w:r>
        <w:rPr>
          <w:rFonts w:ascii="Times New Roman" w:hAnsi="Times New Roman"/>
          <w:sz w:val="28"/>
          <w:szCs w:val="28"/>
          <w:lang w:eastAsia="ru-RU"/>
        </w:rPr>
        <w:t xml:space="preserve"> </w:t>
      </w:r>
      <w:r w:rsidRPr="009B0590">
        <w:rPr>
          <w:rFonts w:ascii="Times New Roman" w:hAnsi="Times New Roman"/>
          <w:sz w:val="28"/>
          <w:szCs w:val="28"/>
          <w:lang w:eastAsia="ru-RU"/>
        </w:rPr>
        <w:t>с</w:t>
      </w:r>
      <w:r>
        <w:rPr>
          <w:rFonts w:ascii="Times New Roman" w:hAnsi="Times New Roman"/>
          <w:sz w:val="28"/>
          <w:szCs w:val="28"/>
          <w:lang w:eastAsia="ru-RU"/>
        </w:rPr>
        <w:t xml:space="preserve"> </w:t>
      </w:r>
      <w:r w:rsidRPr="009B0590">
        <w:rPr>
          <w:rFonts w:ascii="Times New Roman" w:hAnsi="Times New Roman"/>
          <w:sz w:val="28"/>
          <w:szCs w:val="28"/>
          <w:lang w:eastAsia="ru-RU"/>
        </w:rPr>
        <w:t>частью 7</w:t>
      </w:r>
      <w:r>
        <w:rPr>
          <w:rFonts w:ascii="Times New Roman" w:hAnsi="Times New Roman"/>
          <w:sz w:val="28"/>
          <w:szCs w:val="28"/>
          <w:lang w:eastAsia="ru-RU"/>
        </w:rPr>
        <w:t xml:space="preserve"> </w:t>
      </w:r>
      <w:r w:rsidRPr="009B0590">
        <w:rPr>
          <w:rFonts w:ascii="Times New Roman" w:hAnsi="Times New Roman"/>
          <w:sz w:val="28"/>
          <w:szCs w:val="28"/>
          <w:lang w:eastAsia="ru-RU"/>
        </w:rPr>
        <w:t>настоящей</w:t>
      </w:r>
      <w:r>
        <w:rPr>
          <w:rFonts w:ascii="Times New Roman" w:hAnsi="Times New Roman"/>
          <w:sz w:val="28"/>
          <w:szCs w:val="28"/>
          <w:lang w:eastAsia="ru-RU"/>
        </w:rPr>
        <w:t xml:space="preserve"> </w:t>
      </w:r>
      <w:r w:rsidRPr="009B0590">
        <w:rPr>
          <w:rFonts w:ascii="Times New Roman" w:hAnsi="Times New Roman"/>
          <w:sz w:val="28"/>
          <w:szCs w:val="28"/>
          <w:lang w:eastAsia="ru-RU"/>
        </w:rPr>
        <w:t>статьи;</w:t>
      </w:r>
    </w:p>
    <w:p w:rsidR="002C79C6" w:rsidRPr="009B0590" w:rsidRDefault="002C79C6" w:rsidP="00B83D93">
      <w:pPr>
        <w:shd w:val="clear" w:color="auto" w:fill="FFFFFF"/>
        <w:spacing w:after="0" w:line="240" w:lineRule="auto"/>
        <w:jc w:val="both"/>
        <w:rPr>
          <w:rFonts w:ascii="Times New Roman" w:hAnsi="Times New Roman"/>
          <w:sz w:val="28"/>
          <w:szCs w:val="28"/>
          <w:lang w:eastAsia="ru-RU"/>
        </w:rPr>
      </w:pPr>
      <w:r w:rsidRPr="009B0590">
        <w:rPr>
          <w:rFonts w:ascii="Times New Roman" w:hAnsi="Times New Roman"/>
          <w:sz w:val="28"/>
          <w:szCs w:val="28"/>
          <w:lang w:eastAsia="ru-RU"/>
        </w:rPr>
        <w:t>    </w:t>
      </w:r>
      <w:r w:rsidRPr="009B0590">
        <w:rPr>
          <w:rFonts w:ascii="Times New Roman" w:hAnsi="Times New Roman"/>
          <w:sz w:val="28"/>
          <w:szCs w:val="28"/>
          <w:lang w:eastAsia="ru-RU"/>
        </w:rPr>
        <w:tab/>
        <w:t>12) все подписи избирателей в подписном листе,</w:t>
      </w:r>
      <w:r>
        <w:rPr>
          <w:rFonts w:ascii="Times New Roman" w:hAnsi="Times New Roman"/>
          <w:sz w:val="28"/>
          <w:szCs w:val="28"/>
          <w:lang w:eastAsia="ru-RU"/>
        </w:rPr>
        <w:t xml:space="preserve"> </w:t>
      </w:r>
      <w:r w:rsidRPr="009B0590">
        <w:rPr>
          <w:rFonts w:ascii="Times New Roman" w:hAnsi="Times New Roman"/>
          <w:sz w:val="28"/>
          <w:szCs w:val="28"/>
          <w:lang w:eastAsia="ru-RU"/>
        </w:rPr>
        <w:t>который заверен осуществлявшим сбор</w:t>
      </w:r>
      <w:r>
        <w:rPr>
          <w:rFonts w:ascii="Times New Roman" w:hAnsi="Times New Roman"/>
          <w:sz w:val="28"/>
          <w:szCs w:val="28"/>
          <w:lang w:eastAsia="ru-RU"/>
        </w:rPr>
        <w:t xml:space="preserve"> </w:t>
      </w:r>
      <w:r w:rsidRPr="009B0590">
        <w:rPr>
          <w:rFonts w:ascii="Times New Roman" w:hAnsi="Times New Roman"/>
          <w:sz w:val="28"/>
          <w:szCs w:val="28"/>
          <w:lang w:eastAsia="ru-RU"/>
        </w:rPr>
        <w:t>подписей</w:t>
      </w:r>
      <w:r>
        <w:rPr>
          <w:rFonts w:ascii="Times New Roman" w:hAnsi="Times New Roman"/>
          <w:sz w:val="28"/>
          <w:szCs w:val="28"/>
          <w:lang w:eastAsia="ru-RU"/>
        </w:rPr>
        <w:t xml:space="preserve"> </w:t>
      </w:r>
      <w:r w:rsidRPr="009B0590">
        <w:rPr>
          <w:rFonts w:ascii="Times New Roman" w:hAnsi="Times New Roman"/>
          <w:sz w:val="28"/>
          <w:szCs w:val="28"/>
          <w:lang w:eastAsia="ru-RU"/>
        </w:rPr>
        <w:t>избирателей лицом, не внесенным в список, составленный в соответствии с частью 9 статьи 31</w:t>
      </w:r>
      <w:r w:rsidRPr="009B0590">
        <w:rPr>
          <w:rFonts w:ascii="Times New Roman" w:hAnsi="Times New Roman"/>
          <w:sz w:val="28"/>
          <w:szCs w:val="28"/>
          <w:vertAlign w:val="superscript"/>
          <w:lang w:eastAsia="ru-RU"/>
        </w:rPr>
        <w:t>1</w:t>
      </w:r>
      <w:r>
        <w:rPr>
          <w:rFonts w:ascii="Times New Roman" w:hAnsi="Times New Roman"/>
          <w:sz w:val="28"/>
          <w:szCs w:val="28"/>
          <w:lang w:eastAsia="ru-RU"/>
        </w:rPr>
        <w:t xml:space="preserve"> настоящего </w:t>
      </w:r>
      <w:r w:rsidRPr="009B0590">
        <w:rPr>
          <w:rFonts w:ascii="Times New Roman" w:hAnsi="Times New Roman"/>
          <w:sz w:val="28"/>
          <w:szCs w:val="28"/>
          <w:lang w:eastAsia="ru-RU"/>
        </w:rPr>
        <w:t>Закона;</w:t>
      </w:r>
    </w:p>
    <w:p w:rsidR="002C79C6" w:rsidRPr="009B0590" w:rsidRDefault="002C79C6" w:rsidP="00B83D93">
      <w:pPr>
        <w:shd w:val="clear" w:color="auto" w:fill="FFFFFF"/>
        <w:spacing w:after="0" w:line="240" w:lineRule="auto"/>
        <w:jc w:val="both"/>
        <w:rPr>
          <w:rFonts w:ascii="Times New Roman" w:hAnsi="Times New Roman"/>
          <w:sz w:val="28"/>
          <w:szCs w:val="28"/>
          <w:lang w:eastAsia="ru-RU"/>
        </w:rPr>
      </w:pPr>
      <w:r w:rsidRPr="009B0590">
        <w:rPr>
          <w:rFonts w:ascii="Times New Roman" w:hAnsi="Times New Roman"/>
          <w:sz w:val="28"/>
          <w:szCs w:val="28"/>
          <w:lang w:eastAsia="ru-RU"/>
        </w:rPr>
        <w:t>     </w:t>
      </w:r>
      <w:r w:rsidRPr="009B0590">
        <w:rPr>
          <w:rFonts w:ascii="Times New Roman" w:hAnsi="Times New Roman"/>
          <w:sz w:val="28"/>
          <w:szCs w:val="28"/>
          <w:lang w:eastAsia="ru-RU"/>
        </w:rPr>
        <w:tab/>
        <w:t>13) подписи</w:t>
      </w:r>
      <w:r>
        <w:rPr>
          <w:rFonts w:ascii="Times New Roman" w:hAnsi="Times New Roman"/>
          <w:sz w:val="28"/>
          <w:szCs w:val="28"/>
          <w:lang w:eastAsia="ru-RU"/>
        </w:rPr>
        <w:t xml:space="preserve"> </w:t>
      </w:r>
      <w:r w:rsidRPr="009B0590">
        <w:rPr>
          <w:rFonts w:ascii="Times New Roman" w:hAnsi="Times New Roman"/>
          <w:sz w:val="28"/>
          <w:szCs w:val="28"/>
          <w:lang w:eastAsia="ru-RU"/>
        </w:rPr>
        <w:t>избирателей,</w:t>
      </w:r>
      <w:r>
        <w:rPr>
          <w:rFonts w:ascii="Times New Roman" w:hAnsi="Times New Roman"/>
          <w:sz w:val="28"/>
          <w:szCs w:val="28"/>
          <w:lang w:eastAsia="ru-RU"/>
        </w:rPr>
        <w:t xml:space="preserve"> </w:t>
      </w:r>
      <w:r w:rsidRPr="009B0590">
        <w:rPr>
          <w:rFonts w:ascii="Times New Roman" w:hAnsi="Times New Roman"/>
          <w:sz w:val="28"/>
          <w:szCs w:val="28"/>
          <w:lang w:eastAsia="ru-RU"/>
        </w:rPr>
        <w:t>которые внесены в подписной лист позднее заверения подписного листа</w:t>
      </w:r>
      <w:r>
        <w:rPr>
          <w:rFonts w:ascii="Times New Roman" w:hAnsi="Times New Roman"/>
          <w:sz w:val="28"/>
          <w:szCs w:val="28"/>
          <w:lang w:eastAsia="ru-RU"/>
        </w:rPr>
        <w:t xml:space="preserve"> </w:t>
      </w:r>
      <w:r w:rsidRPr="009B0590">
        <w:rPr>
          <w:rFonts w:ascii="Times New Roman" w:hAnsi="Times New Roman"/>
          <w:sz w:val="28"/>
          <w:szCs w:val="28"/>
          <w:lang w:eastAsia="ru-RU"/>
        </w:rPr>
        <w:t>лицом, осуществлявшим сбор подписей избирателей, уполномоченным</w:t>
      </w:r>
      <w:r>
        <w:rPr>
          <w:rFonts w:ascii="Times New Roman" w:hAnsi="Times New Roman"/>
          <w:sz w:val="28"/>
          <w:szCs w:val="28"/>
          <w:lang w:eastAsia="ru-RU"/>
        </w:rPr>
        <w:t xml:space="preserve"> </w:t>
      </w:r>
      <w:r w:rsidRPr="009B0590">
        <w:rPr>
          <w:rFonts w:ascii="Times New Roman" w:hAnsi="Times New Roman"/>
          <w:sz w:val="28"/>
          <w:szCs w:val="28"/>
          <w:lang w:eastAsia="ru-RU"/>
        </w:rPr>
        <w:t>представителем</w:t>
      </w:r>
      <w:r>
        <w:rPr>
          <w:rFonts w:ascii="Times New Roman" w:hAnsi="Times New Roman"/>
          <w:sz w:val="28"/>
          <w:szCs w:val="28"/>
          <w:lang w:eastAsia="ru-RU"/>
        </w:rPr>
        <w:t xml:space="preserve"> </w:t>
      </w:r>
      <w:r w:rsidRPr="009B0590">
        <w:rPr>
          <w:rFonts w:ascii="Times New Roman" w:hAnsi="Times New Roman"/>
          <w:sz w:val="28"/>
          <w:szCs w:val="28"/>
          <w:lang w:eastAsia="ru-RU"/>
        </w:rPr>
        <w:t>избирательного объединения, выдвинувшего список</w:t>
      </w:r>
      <w:r>
        <w:rPr>
          <w:rFonts w:ascii="Times New Roman" w:hAnsi="Times New Roman"/>
          <w:sz w:val="28"/>
          <w:szCs w:val="28"/>
          <w:lang w:eastAsia="ru-RU"/>
        </w:rPr>
        <w:t xml:space="preserve"> </w:t>
      </w:r>
      <w:r w:rsidRPr="009B0590">
        <w:rPr>
          <w:rFonts w:ascii="Times New Roman" w:hAnsi="Times New Roman"/>
          <w:sz w:val="28"/>
          <w:szCs w:val="28"/>
          <w:lang w:eastAsia="ru-RU"/>
        </w:rPr>
        <w:t>кандидатов;</w:t>
      </w:r>
    </w:p>
    <w:p w:rsidR="002C79C6" w:rsidRPr="009B0590" w:rsidRDefault="002C79C6" w:rsidP="00B83D93">
      <w:pPr>
        <w:shd w:val="clear" w:color="auto" w:fill="FFFFFF"/>
        <w:spacing w:after="0" w:line="240" w:lineRule="auto"/>
        <w:jc w:val="both"/>
        <w:rPr>
          <w:rFonts w:ascii="Times New Roman" w:hAnsi="Times New Roman"/>
          <w:sz w:val="28"/>
          <w:szCs w:val="28"/>
          <w:lang w:eastAsia="ru-RU"/>
        </w:rPr>
      </w:pPr>
      <w:r w:rsidRPr="009B0590">
        <w:rPr>
          <w:rFonts w:ascii="Times New Roman" w:hAnsi="Times New Roman"/>
          <w:sz w:val="28"/>
          <w:szCs w:val="28"/>
          <w:lang w:eastAsia="ru-RU"/>
        </w:rPr>
        <w:tab/>
        <w:t>14) все подписи избирателей в подписном листе,</w:t>
      </w:r>
      <w:r>
        <w:rPr>
          <w:rFonts w:ascii="Times New Roman" w:hAnsi="Times New Roman"/>
          <w:sz w:val="28"/>
          <w:szCs w:val="28"/>
          <w:lang w:eastAsia="ru-RU"/>
        </w:rPr>
        <w:t xml:space="preserve"> </w:t>
      </w:r>
      <w:r w:rsidRPr="009B0590">
        <w:rPr>
          <w:rFonts w:ascii="Times New Roman" w:hAnsi="Times New Roman"/>
          <w:sz w:val="28"/>
          <w:szCs w:val="28"/>
          <w:lang w:eastAsia="ru-RU"/>
        </w:rPr>
        <w:t>если заверительная запись лица, осуществлявшего</w:t>
      </w:r>
      <w:r>
        <w:rPr>
          <w:rFonts w:ascii="Times New Roman" w:hAnsi="Times New Roman"/>
          <w:sz w:val="28"/>
          <w:szCs w:val="28"/>
          <w:lang w:eastAsia="ru-RU"/>
        </w:rPr>
        <w:t xml:space="preserve"> </w:t>
      </w:r>
      <w:r w:rsidRPr="009B0590">
        <w:rPr>
          <w:rFonts w:ascii="Times New Roman" w:hAnsi="Times New Roman"/>
          <w:sz w:val="28"/>
          <w:szCs w:val="28"/>
          <w:lang w:eastAsia="ru-RU"/>
        </w:rPr>
        <w:t>сбор подписей избирателей, внесена позднее внесения заверительной записи</w:t>
      </w:r>
      <w:r>
        <w:rPr>
          <w:rFonts w:ascii="Times New Roman" w:hAnsi="Times New Roman"/>
          <w:sz w:val="28"/>
          <w:szCs w:val="28"/>
          <w:lang w:eastAsia="ru-RU"/>
        </w:rPr>
        <w:t xml:space="preserve"> </w:t>
      </w:r>
      <w:r w:rsidRPr="009B0590">
        <w:rPr>
          <w:rFonts w:ascii="Times New Roman" w:hAnsi="Times New Roman"/>
          <w:sz w:val="28"/>
          <w:szCs w:val="28"/>
          <w:lang w:eastAsia="ru-RU"/>
        </w:rPr>
        <w:t>уполномоченного представителя избирательного объединения, выдвинувшего список кандидатов.»;</w:t>
      </w:r>
    </w:p>
    <w:p w:rsidR="002C79C6" w:rsidRPr="009B0590" w:rsidRDefault="002C79C6" w:rsidP="00B83D93">
      <w:pPr>
        <w:shd w:val="clear" w:color="auto" w:fill="FFFFFF"/>
        <w:spacing w:after="0" w:line="240" w:lineRule="auto"/>
        <w:jc w:val="both"/>
        <w:rPr>
          <w:rFonts w:ascii="Times New Roman" w:hAnsi="Times New Roman"/>
          <w:b/>
          <w:sz w:val="28"/>
          <w:szCs w:val="28"/>
        </w:rPr>
      </w:pPr>
      <w:r w:rsidRPr="009B0590">
        <w:rPr>
          <w:rFonts w:ascii="Times New Roman" w:hAnsi="Times New Roman"/>
          <w:sz w:val="28"/>
          <w:szCs w:val="28"/>
          <w:lang w:eastAsia="ru-RU"/>
        </w:rPr>
        <w:t xml:space="preserve"> </w:t>
      </w:r>
      <w:r w:rsidRPr="009B0590">
        <w:rPr>
          <w:rFonts w:ascii="Times New Roman" w:hAnsi="Times New Roman"/>
          <w:sz w:val="28"/>
          <w:szCs w:val="28"/>
          <w:lang w:eastAsia="ru-RU"/>
        </w:rPr>
        <w:tab/>
      </w:r>
      <w:r w:rsidRPr="009B0590">
        <w:rPr>
          <w:rFonts w:ascii="Times New Roman" w:hAnsi="Times New Roman"/>
          <w:b/>
          <w:sz w:val="28"/>
          <w:szCs w:val="28"/>
        </w:rPr>
        <w:t>21) в статье 37:</w:t>
      </w:r>
    </w:p>
    <w:p w:rsidR="002C79C6" w:rsidRPr="009B0590" w:rsidRDefault="002C79C6" w:rsidP="00B83D93">
      <w:pPr>
        <w:shd w:val="clear" w:color="auto" w:fill="FFFFFF"/>
        <w:spacing w:after="0" w:line="240" w:lineRule="auto"/>
        <w:ind w:firstLine="708"/>
        <w:jc w:val="both"/>
        <w:rPr>
          <w:rFonts w:ascii="Times New Roman" w:hAnsi="Times New Roman"/>
          <w:b/>
          <w:sz w:val="28"/>
          <w:szCs w:val="28"/>
        </w:rPr>
      </w:pPr>
      <w:r w:rsidRPr="009B0590">
        <w:rPr>
          <w:rFonts w:ascii="Times New Roman" w:hAnsi="Times New Roman"/>
          <w:sz w:val="28"/>
          <w:szCs w:val="28"/>
        </w:rPr>
        <w:t>а) часть 3 дополнить пунктами 15</w:t>
      </w:r>
      <w:r>
        <w:rPr>
          <w:rFonts w:ascii="Times New Roman" w:hAnsi="Times New Roman"/>
          <w:sz w:val="28"/>
          <w:szCs w:val="28"/>
        </w:rPr>
        <w:t xml:space="preserve"> – </w:t>
      </w:r>
      <w:r w:rsidRPr="009B0590">
        <w:rPr>
          <w:rFonts w:ascii="Times New Roman" w:hAnsi="Times New Roman"/>
          <w:sz w:val="28"/>
          <w:szCs w:val="28"/>
        </w:rPr>
        <w:t>17 следующего содержания:</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«15)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16) выявление 10 и более процентов недостоверных и (или) недействительных подписей от общего количества подписей, отобранных для проверки;</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17) недостаточное количество достоверных подписей избирателей, представленных для регистрации списка кандидатов.»;</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б)</w:t>
      </w:r>
      <w:r w:rsidRPr="009B0590">
        <w:rPr>
          <w:rFonts w:ascii="Times New Roman" w:hAnsi="Times New Roman"/>
          <w:b/>
          <w:sz w:val="28"/>
          <w:szCs w:val="28"/>
        </w:rPr>
        <w:t xml:space="preserve"> </w:t>
      </w:r>
      <w:r w:rsidRPr="009B0590">
        <w:rPr>
          <w:rFonts w:ascii="Times New Roman" w:hAnsi="Times New Roman"/>
          <w:sz w:val="28"/>
          <w:szCs w:val="28"/>
        </w:rPr>
        <w:t>в</w:t>
      </w:r>
      <w:r w:rsidRPr="009B0590">
        <w:rPr>
          <w:rFonts w:ascii="Times New Roman" w:hAnsi="Times New Roman"/>
          <w:b/>
          <w:sz w:val="28"/>
          <w:szCs w:val="28"/>
        </w:rPr>
        <w:t xml:space="preserve"> </w:t>
      </w:r>
      <w:r w:rsidRPr="009B0590">
        <w:rPr>
          <w:rFonts w:ascii="Times New Roman" w:hAnsi="Times New Roman"/>
          <w:sz w:val="28"/>
          <w:szCs w:val="28"/>
        </w:rPr>
        <w:t>части 4:</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 xml:space="preserve"> в пункте 9 </w:t>
      </w:r>
      <w:r w:rsidRPr="009B0590">
        <w:rPr>
          <w:rFonts w:ascii="Times New Roman" w:hAnsi="Times New Roman"/>
          <w:b/>
          <w:sz w:val="28"/>
          <w:szCs w:val="28"/>
        </w:rPr>
        <w:t xml:space="preserve"> </w:t>
      </w:r>
      <w:r w:rsidRPr="009B0590">
        <w:rPr>
          <w:rFonts w:ascii="Times New Roman" w:hAnsi="Times New Roman"/>
          <w:sz w:val="28"/>
          <w:szCs w:val="28"/>
        </w:rPr>
        <w:t>слова «пунктами 2 и 3 статьи 33» заменить словами «пунктами 2,3 и 3</w:t>
      </w:r>
      <w:r w:rsidRPr="009B0590">
        <w:rPr>
          <w:rFonts w:ascii="Times New Roman" w:hAnsi="Times New Roman"/>
          <w:sz w:val="28"/>
          <w:szCs w:val="28"/>
          <w:vertAlign w:val="superscript"/>
        </w:rPr>
        <w:t>1</w:t>
      </w:r>
      <w:r w:rsidRPr="009B0590">
        <w:rPr>
          <w:rFonts w:ascii="Times New Roman" w:hAnsi="Times New Roman"/>
          <w:sz w:val="28"/>
          <w:szCs w:val="28"/>
        </w:rPr>
        <w:t xml:space="preserve"> статьи 33»;</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дополнить пунктом 10 следующего содержания:</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«10) не соблюдение им требований части 4</w:t>
      </w:r>
      <w:r w:rsidRPr="009B0590">
        <w:rPr>
          <w:rFonts w:ascii="Times New Roman" w:hAnsi="Times New Roman"/>
          <w:sz w:val="28"/>
          <w:szCs w:val="28"/>
          <w:vertAlign w:val="superscript"/>
        </w:rPr>
        <w:t xml:space="preserve">2 </w:t>
      </w:r>
      <w:r w:rsidRPr="009B0590">
        <w:rPr>
          <w:rFonts w:ascii="Times New Roman" w:hAnsi="Times New Roman"/>
          <w:sz w:val="28"/>
          <w:szCs w:val="28"/>
        </w:rPr>
        <w:t xml:space="preserve">статьи 30 настоящего Закона.»; </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b/>
          <w:sz w:val="28"/>
          <w:szCs w:val="28"/>
        </w:rPr>
        <w:t xml:space="preserve">22) </w:t>
      </w:r>
      <w:r w:rsidRPr="009B0590">
        <w:rPr>
          <w:rFonts w:ascii="Times New Roman" w:hAnsi="Times New Roman"/>
          <w:sz w:val="28"/>
          <w:szCs w:val="28"/>
        </w:rPr>
        <w:t>в части 3 статьи 40 слова «Следственного комитета при прокуратуре Российской Федерации» заменить словами «Следственного комитета Российской Федерации»;</w:t>
      </w:r>
    </w:p>
    <w:p w:rsidR="002C79C6" w:rsidRPr="009B0590" w:rsidRDefault="002C79C6" w:rsidP="00B83D93">
      <w:pPr>
        <w:shd w:val="clear" w:color="auto" w:fill="FFFFFF"/>
        <w:spacing w:after="0" w:line="240" w:lineRule="auto"/>
        <w:jc w:val="both"/>
        <w:rPr>
          <w:rFonts w:ascii="Times New Roman" w:hAnsi="Times New Roman"/>
          <w:sz w:val="28"/>
          <w:szCs w:val="28"/>
          <w:lang w:eastAsia="ru-RU"/>
        </w:rPr>
      </w:pPr>
      <w:r w:rsidRPr="009B0590">
        <w:rPr>
          <w:rFonts w:ascii="Times New Roman" w:hAnsi="Times New Roman"/>
          <w:b/>
          <w:sz w:val="28"/>
          <w:szCs w:val="28"/>
        </w:rPr>
        <w:t xml:space="preserve">         23)</w:t>
      </w:r>
      <w:r w:rsidRPr="009B0590">
        <w:rPr>
          <w:rFonts w:ascii="Times New Roman" w:hAnsi="Times New Roman"/>
          <w:b/>
          <w:sz w:val="28"/>
          <w:szCs w:val="28"/>
          <w:lang w:eastAsia="ru-RU"/>
        </w:rPr>
        <w:t xml:space="preserve"> </w:t>
      </w:r>
      <w:r w:rsidRPr="009B0590">
        <w:rPr>
          <w:rFonts w:ascii="Times New Roman" w:hAnsi="Times New Roman"/>
          <w:sz w:val="28"/>
          <w:szCs w:val="28"/>
          <w:lang w:eastAsia="ru-RU"/>
        </w:rPr>
        <w:t>части 5 статьи 42</w:t>
      </w:r>
      <w:r w:rsidRPr="009B0590">
        <w:rPr>
          <w:rFonts w:ascii="Times New Roman" w:hAnsi="Times New Roman"/>
          <w:b/>
          <w:sz w:val="28"/>
          <w:szCs w:val="28"/>
          <w:lang w:eastAsia="ru-RU"/>
        </w:rPr>
        <w:t xml:space="preserve"> </w:t>
      </w:r>
      <w:r w:rsidRPr="009B0590">
        <w:rPr>
          <w:rFonts w:ascii="Times New Roman" w:hAnsi="Times New Roman"/>
          <w:sz w:val="28"/>
          <w:szCs w:val="28"/>
          <w:lang w:eastAsia="ru-RU"/>
        </w:rPr>
        <w:t>после слова «откладывается» дополнить словами «на срок не более трех месяцев»; второе предложение исключить;</w:t>
      </w:r>
    </w:p>
    <w:p w:rsidR="002C79C6" w:rsidRPr="009B0590" w:rsidRDefault="002C79C6" w:rsidP="00B83D93">
      <w:pPr>
        <w:shd w:val="clear" w:color="auto" w:fill="FFFFFF"/>
        <w:spacing w:after="0" w:line="240" w:lineRule="auto"/>
        <w:jc w:val="both"/>
        <w:rPr>
          <w:rFonts w:ascii="Times New Roman" w:hAnsi="Times New Roman"/>
          <w:b/>
          <w:sz w:val="28"/>
          <w:szCs w:val="28"/>
          <w:lang w:eastAsia="ru-RU"/>
        </w:rPr>
      </w:pPr>
      <w:r w:rsidRPr="009B0590">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9B0590">
        <w:rPr>
          <w:rFonts w:ascii="Times New Roman" w:hAnsi="Times New Roman"/>
          <w:b/>
          <w:sz w:val="28"/>
          <w:szCs w:val="28"/>
          <w:lang w:eastAsia="ru-RU"/>
        </w:rPr>
        <w:t xml:space="preserve">24) </w:t>
      </w:r>
      <w:r w:rsidRPr="009B0590">
        <w:rPr>
          <w:rFonts w:ascii="Times New Roman" w:hAnsi="Times New Roman"/>
          <w:sz w:val="28"/>
          <w:szCs w:val="28"/>
          <w:lang w:eastAsia="ru-RU"/>
        </w:rPr>
        <w:t>статью 47 дополнить частью 1</w:t>
      </w:r>
      <w:r w:rsidRPr="009B0590">
        <w:rPr>
          <w:rFonts w:ascii="Times New Roman" w:hAnsi="Times New Roman"/>
          <w:sz w:val="28"/>
          <w:szCs w:val="28"/>
          <w:vertAlign w:val="superscript"/>
          <w:lang w:eastAsia="ru-RU"/>
        </w:rPr>
        <w:t>1</w:t>
      </w:r>
      <w:r w:rsidRPr="009B0590">
        <w:rPr>
          <w:rFonts w:ascii="Times New Roman" w:hAnsi="Times New Roman"/>
          <w:sz w:val="28"/>
          <w:szCs w:val="28"/>
          <w:lang w:eastAsia="ru-RU"/>
        </w:rPr>
        <w:t xml:space="preserve"> следующего содержания:</w:t>
      </w:r>
    </w:p>
    <w:p w:rsidR="002C79C6" w:rsidRPr="009B0590" w:rsidRDefault="002C79C6" w:rsidP="00B83D93">
      <w:pPr>
        <w:shd w:val="clear" w:color="auto" w:fill="FFFFFF"/>
        <w:spacing w:after="0" w:line="240" w:lineRule="auto"/>
        <w:jc w:val="both"/>
        <w:rPr>
          <w:rFonts w:ascii="Times New Roman" w:hAnsi="Times New Roman"/>
          <w:sz w:val="28"/>
          <w:szCs w:val="28"/>
          <w:lang w:eastAsia="ru-RU"/>
        </w:rPr>
      </w:pPr>
      <w:r w:rsidRPr="009B0590">
        <w:rPr>
          <w:rFonts w:ascii="Times New Roman" w:hAnsi="Times New Roman"/>
          <w:b/>
          <w:sz w:val="28"/>
          <w:szCs w:val="28"/>
          <w:lang w:eastAsia="ru-RU"/>
        </w:rPr>
        <w:tab/>
      </w:r>
      <w:r w:rsidRPr="009B0590">
        <w:rPr>
          <w:rFonts w:ascii="Times New Roman" w:hAnsi="Times New Roman"/>
          <w:sz w:val="28"/>
          <w:szCs w:val="28"/>
          <w:lang w:eastAsia="ru-RU"/>
        </w:rPr>
        <w:t xml:space="preserve"> «1</w:t>
      </w:r>
      <w:r w:rsidRPr="009B0590">
        <w:rPr>
          <w:rFonts w:ascii="Times New Roman" w:hAnsi="Times New Roman"/>
          <w:sz w:val="28"/>
          <w:szCs w:val="28"/>
          <w:vertAlign w:val="superscript"/>
          <w:lang w:eastAsia="ru-RU"/>
        </w:rPr>
        <w:t>1</w:t>
      </w:r>
      <w:r w:rsidRPr="009B0590">
        <w:rPr>
          <w:rFonts w:ascii="Times New Roman" w:hAnsi="Times New Roman"/>
          <w:sz w:val="28"/>
          <w:szCs w:val="28"/>
          <w:lang w:eastAsia="ru-RU"/>
        </w:rPr>
        <w:t>.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подпадающие под требования, установленные статьей 47 Федерального закона «Об основных гарантиях избирательных прав и права на участие в референдуме граждан Российской Федерации»;</w:t>
      </w:r>
    </w:p>
    <w:p w:rsidR="002C79C6" w:rsidRPr="009B0590" w:rsidRDefault="002C79C6" w:rsidP="00B83D93">
      <w:pPr>
        <w:spacing w:after="0" w:line="240" w:lineRule="auto"/>
        <w:jc w:val="both"/>
        <w:rPr>
          <w:rFonts w:ascii="Arial" w:hAnsi="Arial" w:cs="Arial"/>
          <w:sz w:val="24"/>
          <w:szCs w:val="24"/>
        </w:rPr>
      </w:pPr>
      <w:r w:rsidRPr="009B0590">
        <w:rPr>
          <w:rFonts w:ascii="Times New Roman" w:hAnsi="Times New Roman"/>
          <w:b/>
          <w:sz w:val="28"/>
          <w:szCs w:val="28"/>
          <w:lang w:eastAsia="ru-RU"/>
        </w:rPr>
        <w:t xml:space="preserve">         25)</w:t>
      </w:r>
      <w:r w:rsidRPr="009B0590">
        <w:rPr>
          <w:rFonts w:ascii="Times New Roman" w:hAnsi="Times New Roman"/>
          <w:b/>
          <w:sz w:val="28"/>
          <w:szCs w:val="28"/>
        </w:rPr>
        <w:t xml:space="preserve"> </w:t>
      </w:r>
      <w:r w:rsidRPr="009B0590">
        <w:rPr>
          <w:rFonts w:ascii="Times New Roman" w:hAnsi="Times New Roman"/>
          <w:sz w:val="28"/>
          <w:szCs w:val="28"/>
        </w:rPr>
        <w:t>в части 11 статьи 48</w:t>
      </w:r>
      <w:r w:rsidRPr="009B0590">
        <w:rPr>
          <w:rFonts w:ascii="Times New Roman" w:hAnsi="Times New Roman"/>
          <w:b/>
          <w:sz w:val="28"/>
          <w:szCs w:val="28"/>
        </w:rPr>
        <w:t xml:space="preserve"> </w:t>
      </w:r>
      <w:r w:rsidRPr="009B0590">
        <w:rPr>
          <w:rFonts w:ascii="Times New Roman" w:hAnsi="Times New Roman"/>
          <w:sz w:val="28"/>
          <w:szCs w:val="28"/>
        </w:rPr>
        <w:t>слова «в одном</w:t>
      </w:r>
      <w:r w:rsidRPr="009B0590">
        <w:rPr>
          <w:rFonts w:ascii="Arial" w:hAnsi="Arial" w:cs="Arial"/>
          <w:sz w:val="24"/>
          <w:szCs w:val="24"/>
        </w:rPr>
        <w:t xml:space="preserve"> </w:t>
      </w:r>
      <w:r w:rsidRPr="009B0590">
        <w:rPr>
          <w:rFonts w:ascii="Times New Roman" w:hAnsi="Times New Roman"/>
          <w:sz w:val="28"/>
          <w:szCs w:val="28"/>
        </w:rPr>
        <w:t>региональном государственном» заменить словами «в одном</w:t>
      </w:r>
      <w:r w:rsidRPr="009B0590">
        <w:rPr>
          <w:rFonts w:ascii="Arial" w:hAnsi="Arial" w:cs="Arial"/>
          <w:sz w:val="24"/>
          <w:szCs w:val="24"/>
        </w:rPr>
        <w:t xml:space="preserve"> </w:t>
      </w:r>
      <w:r w:rsidRPr="009B0590">
        <w:rPr>
          <w:rFonts w:ascii="Times New Roman" w:hAnsi="Times New Roman"/>
          <w:sz w:val="28"/>
          <w:szCs w:val="28"/>
        </w:rPr>
        <w:t>республиканском государственном»;</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b/>
          <w:sz w:val="28"/>
          <w:szCs w:val="28"/>
        </w:rPr>
        <w:t xml:space="preserve">26) в статье 50: </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а) в</w:t>
      </w:r>
      <w:r w:rsidRPr="009B0590">
        <w:rPr>
          <w:rFonts w:ascii="Times New Roman" w:hAnsi="Times New Roman"/>
          <w:b/>
          <w:sz w:val="28"/>
          <w:szCs w:val="28"/>
        </w:rPr>
        <w:t xml:space="preserve"> </w:t>
      </w:r>
      <w:r w:rsidRPr="009B0590">
        <w:rPr>
          <w:rFonts w:ascii="Times New Roman" w:hAnsi="Times New Roman"/>
          <w:sz w:val="28"/>
          <w:szCs w:val="28"/>
        </w:rPr>
        <w:t xml:space="preserve">части 1 слова  «за исключением случаев, предусмотренных </w:t>
      </w:r>
      <w:hyperlink w:anchor="sub_5002" w:history="1">
        <w:r w:rsidRPr="009B0590">
          <w:rPr>
            <w:rStyle w:val="a0"/>
            <w:rFonts w:ascii="Times New Roman" w:hAnsi="Times New Roman"/>
            <w:b w:val="0"/>
            <w:bCs/>
            <w:color w:val="auto"/>
            <w:sz w:val="28"/>
            <w:szCs w:val="28"/>
          </w:rPr>
          <w:t>частью 2</w:t>
        </w:r>
      </w:hyperlink>
      <w:r w:rsidRPr="009B0590">
        <w:rPr>
          <w:rFonts w:ascii="Times New Roman" w:hAnsi="Times New Roman"/>
          <w:sz w:val="28"/>
          <w:szCs w:val="28"/>
        </w:rPr>
        <w:t xml:space="preserve"> настоящей статьи» исключить;</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б) часть 2 признать утратившей силу;</w:t>
      </w:r>
    </w:p>
    <w:p w:rsidR="002C79C6" w:rsidRPr="009B0590" w:rsidRDefault="002C79C6" w:rsidP="00B83D93">
      <w:pPr>
        <w:shd w:val="clear" w:color="auto" w:fill="FFFFFF"/>
        <w:spacing w:after="0" w:line="240" w:lineRule="auto"/>
        <w:ind w:firstLine="708"/>
        <w:jc w:val="both"/>
        <w:rPr>
          <w:rFonts w:ascii="Times New Roman" w:hAnsi="Times New Roman"/>
          <w:sz w:val="28"/>
          <w:szCs w:val="28"/>
          <w:lang w:eastAsia="ru-RU"/>
        </w:rPr>
      </w:pPr>
      <w:r w:rsidRPr="009B0590">
        <w:rPr>
          <w:rFonts w:ascii="Times New Roman" w:hAnsi="Times New Roman"/>
          <w:sz w:val="28"/>
          <w:szCs w:val="28"/>
        </w:rPr>
        <w:t>в)</w:t>
      </w:r>
      <w:r w:rsidRPr="009B0590">
        <w:rPr>
          <w:rFonts w:ascii="Times New Roman" w:hAnsi="Times New Roman"/>
          <w:b/>
          <w:sz w:val="28"/>
          <w:szCs w:val="28"/>
        </w:rPr>
        <w:t xml:space="preserve">  </w:t>
      </w:r>
      <w:r w:rsidRPr="009B0590">
        <w:rPr>
          <w:rFonts w:ascii="Times New Roman" w:hAnsi="Times New Roman"/>
          <w:sz w:val="28"/>
          <w:szCs w:val="28"/>
        </w:rPr>
        <w:t>в</w:t>
      </w:r>
      <w:r w:rsidRPr="009B0590">
        <w:rPr>
          <w:rFonts w:ascii="Times New Roman" w:hAnsi="Times New Roman"/>
          <w:b/>
          <w:sz w:val="28"/>
          <w:szCs w:val="28"/>
        </w:rPr>
        <w:t xml:space="preserve"> </w:t>
      </w:r>
      <w:r w:rsidRPr="009B0590">
        <w:rPr>
          <w:rFonts w:ascii="Times New Roman" w:hAnsi="Times New Roman"/>
          <w:sz w:val="28"/>
          <w:szCs w:val="28"/>
        </w:rPr>
        <w:t>части 13 второе предложение исключить;</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b/>
          <w:sz w:val="28"/>
          <w:szCs w:val="28"/>
        </w:rPr>
        <w:t>27)</w:t>
      </w:r>
      <w:r w:rsidRPr="009B0590">
        <w:rPr>
          <w:rFonts w:ascii="Times New Roman" w:hAnsi="Times New Roman"/>
          <w:sz w:val="24"/>
          <w:szCs w:val="24"/>
        </w:rPr>
        <w:t xml:space="preserve"> </w:t>
      </w:r>
      <w:r w:rsidRPr="009B0590">
        <w:rPr>
          <w:rFonts w:ascii="Times New Roman" w:hAnsi="Times New Roman"/>
          <w:sz w:val="28"/>
          <w:szCs w:val="28"/>
        </w:rPr>
        <w:t>часть 9 статьи 56</w:t>
      </w:r>
      <w:r w:rsidRPr="009B0590">
        <w:rPr>
          <w:rFonts w:ascii="Times New Roman" w:hAnsi="Times New Roman"/>
          <w:b/>
          <w:sz w:val="28"/>
          <w:szCs w:val="28"/>
        </w:rPr>
        <w:t xml:space="preserve"> </w:t>
      </w:r>
      <w:r w:rsidRPr="009B0590">
        <w:rPr>
          <w:rFonts w:ascii="Times New Roman" w:hAnsi="Times New Roman"/>
          <w:sz w:val="28"/>
          <w:szCs w:val="28"/>
        </w:rPr>
        <w:t>дополнить предложением следующего содержания: «Отчет Избирательной комиссии Республики Ингушетия о расходовании бюджетных средств на выборы представляется в Народное Собрание не позднее чем через три месяца со дня официального опубликования результатов выборов депутатов Народного Собрания.»;</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b/>
          <w:sz w:val="28"/>
          <w:szCs w:val="28"/>
        </w:rPr>
        <w:t xml:space="preserve">28) </w:t>
      </w:r>
      <w:r w:rsidRPr="009B0590">
        <w:rPr>
          <w:rFonts w:ascii="Times New Roman" w:hAnsi="Times New Roman"/>
          <w:sz w:val="28"/>
          <w:szCs w:val="28"/>
        </w:rPr>
        <w:t>часть 6 статьи 57 дополнить пунктом 5 следующего содержания:</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«5) на финансовое обеспечение организационно-технических мер, направленных на сбор подписей избирателей в поддержку выдвижения списка кандидатов, в том числе на оплату труда лиц, привлекаемых для сбора подписей избирателей.»;</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b/>
          <w:sz w:val="28"/>
          <w:szCs w:val="28"/>
        </w:rPr>
        <w:t>29) в статье 61:</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sz w:val="28"/>
          <w:szCs w:val="28"/>
        </w:rPr>
        <w:t xml:space="preserve">а) в наименовании </w:t>
      </w:r>
      <w:r>
        <w:rPr>
          <w:rFonts w:ascii="Times New Roman" w:hAnsi="Times New Roman"/>
          <w:sz w:val="28"/>
          <w:szCs w:val="28"/>
        </w:rPr>
        <w:t xml:space="preserve"> </w:t>
      </w:r>
      <w:r w:rsidRPr="009B0590">
        <w:rPr>
          <w:rFonts w:ascii="Times New Roman" w:hAnsi="Times New Roman"/>
          <w:sz w:val="28"/>
          <w:szCs w:val="28"/>
        </w:rPr>
        <w:t xml:space="preserve">слово «сводных» исключить; </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 xml:space="preserve">б) в части 2: </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в абзаце первом слово «сводных» исключить;</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в пункте 1 слова «(средств избирательного объединения)» исключить, слова «200 тысяч рублей;» заменить словами «50 тысяч рублей;»;</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 xml:space="preserve">в пункте 2 слова «(на счет избирательного объединения)» исключить, </w:t>
      </w:r>
      <w:r>
        <w:rPr>
          <w:rFonts w:ascii="Times New Roman" w:hAnsi="Times New Roman"/>
          <w:sz w:val="28"/>
          <w:szCs w:val="28"/>
        </w:rPr>
        <w:t>с</w:t>
      </w:r>
      <w:r w:rsidRPr="009B0590">
        <w:rPr>
          <w:rFonts w:ascii="Times New Roman" w:hAnsi="Times New Roman"/>
          <w:sz w:val="28"/>
          <w:szCs w:val="28"/>
        </w:rPr>
        <w:t>лова «100 тысяч рублей;» заменить словами «25 тысяч рублей;»;</w:t>
      </w:r>
    </w:p>
    <w:p w:rsidR="002C79C6" w:rsidRPr="009B0590" w:rsidRDefault="002C79C6" w:rsidP="00B83D93">
      <w:pPr>
        <w:spacing w:after="0" w:line="240" w:lineRule="auto"/>
        <w:jc w:val="both"/>
        <w:rPr>
          <w:rFonts w:ascii="Times New Roman" w:hAnsi="Times New Roman"/>
          <w:sz w:val="28"/>
          <w:szCs w:val="28"/>
        </w:rPr>
      </w:pPr>
      <w:r w:rsidRPr="009B0590">
        <w:rPr>
          <w:rFonts w:ascii="Times New Roman" w:hAnsi="Times New Roman"/>
          <w:sz w:val="28"/>
          <w:szCs w:val="28"/>
        </w:rPr>
        <w:tab/>
        <w:t>в пункте 3 слова «(на счет избирательного объединения)» исключить;</w:t>
      </w:r>
    </w:p>
    <w:p w:rsidR="002C79C6" w:rsidRPr="009B0590" w:rsidRDefault="002C79C6" w:rsidP="00F90631">
      <w:pPr>
        <w:spacing w:after="0" w:line="240" w:lineRule="auto"/>
        <w:jc w:val="both"/>
        <w:rPr>
          <w:rFonts w:ascii="Arial" w:hAnsi="Arial" w:cs="Arial"/>
          <w:sz w:val="24"/>
          <w:szCs w:val="24"/>
        </w:rPr>
      </w:pPr>
      <w:r w:rsidRPr="009B0590">
        <w:rPr>
          <w:rFonts w:ascii="Times New Roman" w:hAnsi="Times New Roman"/>
          <w:sz w:val="28"/>
          <w:szCs w:val="28"/>
        </w:rPr>
        <w:tab/>
        <w:t>в пункте 4 слова «(со счета избирательного объединения)»</w:t>
      </w:r>
      <w:r w:rsidRPr="009B0590">
        <w:rPr>
          <w:rFonts w:ascii="Arial" w:hAnsi="Arial" w:cs="Arial"/>
          <w:sz w:val="24"/>
          <w:szCs w:val="24"/>
        </w:rPr>
        <w:t xml:space="preserve"> </w:t>
      </w:r>
      <w:r>
        <w:rPr>
          <w:rFonts w:ascii="Arial" w:hAnsi="Arial" w:cs="Arial"/>
          <w:sz w:val="24"/>
          <w:szCs w:val="24"/>
        </w:rPr>
        <w:t>и</w:t>
      </w:r>
      <w:r w:rsidRPr="009B0590">
        <w:rPr>
          <w:rFonts w:ascii="Times New Roman" w:hAnsi="Times New Roman"/>
          <w:sz w:val="28"/>
          <w:szCs w:val="28"/>
        </w:rPr>
        <w:t>сключить;</w:t>
      </w:r>
      <w:r w:rsidRPr="009B0590">
        <w:rPr>
          <w:rFonts w:ascii="Arial" w:hAnsi="Arial" w:cs="Arial"/>
          <w:sz w:val="24"/>
          <w:szCs w:val="24"/>
        </w:rPr>
        <w:t xml:space="preserve"> </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в пункте 5 слова «на счет избирательного объединения» исключить;</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b/>
          <w:sz w:val="28"/>
          <w:szCs w:val="28"/>
        </w:rPr>
        <w:t xml:space="preserve">30) </w:t>
      </w:r>
      <w:r w:rsidRPr="009B0590">
        <w:rPr>
          <w:rFonts w:ascii="Times New Roman" w:hAnsi="Times New Roman"/>
          <w:sz w:val="28"/>
          <w:szCs w:val="28"/>
        </w:rPr>
        <w:t>части 3</w:t>
      </w:r>
      <w:r>
        <w:rPr>
          <w:rFonts w:ascii="Times New Roman" w:hAnsi="Times New Roman"/>
          <w:sz w:val="28"/>
          <w:szCs w:val="28"/>
        </w:rPr>
        <w:t xml:space="preserve"> – </w:t>
      </w:r>
      <w:r w:rsidRPr="009B0590">
        <w:rPr>
          <w:rFonts w:ascii="Times New Roman" w:hAnsi="Times New Roman"/>
          <w:sz w:val="28"/>
          <w:szCs w:val="28"/>
        </w:rPr>
        <w:t>13 статьи 62 признать утративш</w:t>
      </w:r>
      <w:r>
        <w:rPr>
          <w:rFonts w:ascii="Times New Roman" w:hAnsi="Times New Roman"/>
          <w:sz w:val="28"/>
          <w:szCs w:val="28"/>
        </w:rPr>
        <w:t>ими</w:t>
      </w:r>
      <w:r w:rsidRPr="009B0590">
        <w:rPr>
          <w:rFonts w:ascii="Times New Roman" w:hAnsi="Times New Roman"/>
          <w:sz w:val="28"/>
          <w:szCs w:val="28"/>
        </w:rPr>
        <w:t xml:space="preserve"> силу;</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b/>
          <w:sz w:val="28"/>
          <w:szCs w:val="28"/>
        </w:rPr>
        <w:t>31) в статье 63:</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sz w:val="28"/>
          <w:szCs w:val="28"/>
        </w:rPr>
        <w:t xml:space="preserve">а) в части 1 слова «представленных сведений о доходах и об имуществе кандидатов и источниках этих доходов» заменить словами «представленных кандидатами в соответствии с </w:t>
      </w:r>
      <w:hyperlink w:anchor="sub_3303" w:history="1">
        <w:r w:rsidRPr="009B0590">
          <w:rPr>
            <w:rStyle w:val="a0"/>
            <w:rFonts w:ascii="Times New Roman" w:hAnsi="Times New Roman"/>
            <w:b w:val="0"/>
            <w:bCs/>
            <w:color w:val="auto"/>
            <w:sz w:val="28"/>
            <w:szCs w:val="28"/>
          </w:rPr>
          <w:t>пунктами 3</w:t>
        </w:r>
      </w:hyperlink>
      <w:r w:rsidRPr="009B0590">
        <w:rPr>
          <w:rFonts w:ascii="Times New Roman" w:hAnsi="Times New Roman"/>
          <w:sz w:val="28"/>
          <w:szCs w:val="28"/>
        </w:rPr>
        <w:t xml:space="preserve"> и </w:t>
      </w:r>
      <w:hyperlink w:anchor="sub_33031" w:history="1">
        <w:r w:rsidRPr="009B0590">
          <w:rPr>
            <w:rStyle w:val="a0"/>
            <w:rFonts w:ascii="Times New Roman" w:hAnsi="Times New Roman"/>
            <w:b w:val="0"/>
            <w:bCs/>
            <w:color w:val="auto"/>
            <w:sz w:val="28"/>
            <w:szCs w:val="28"/>
          </w:rPr>
          <w:t>3</w:t>
        </w:r>
        <w:r>
          <w:rPr>
            <w:rStyle w:val="a0"/>
            <w:rFonts w:ascii="Times New Roman" w:hAnsi="Times New Roman"/>
            <w:b w:val="0"/>
            <w:bCs/>
            <w:color w:val="auto"/>
            <w:sz w:val="28"/>
            <w:szCs w:val="28"/>
            <w:vertAlign w:val="superscript"/>
          </w:rPr>
          <w:t>1</w:t>
        </w:r>
        <w:r w:rsidRPr="009B0590">
          <w:rPr>
            <w:rStyle w:val="a0"/>
            <w:rFonts w:ascii="Times New Roman" w:hAnsi="Times New Roman"/>
            <w:b w:val="0"/>
            <w:bCs/>
            <w:color w:val="auto"/>
            <w:sz w:val="28"/>
            <w:szCs w:val="28"/>
          </w:rPr>
          <w:t xml:space="preserve"> статьи 33</w:t>
        </w:r>
      </w:hyperlink>
      <w:r w:rsidRPr="009B0590">
        <w:rPr>
          <w:rFonts w:ascii="Times New Roman" w:hAnsi="Times New Roman"/>
          <w:sz w:val="28"/>
          <w:szCs w:val="28"/>
        </w:rPr>
        <w:t xml:space="preserve"> Федерального закона сведений об имуществе, о доходах, об их источниках и о расходах, соблюдения кандидатами требований, предусмотренных </w:t>
      </w:r>
      <w:hyperlink w:anchor="sub_33033" w:history="1">
        <w:r w:rsidRPr="009B0590">
          <w:rPr>
            <w:rStyle w:val="a0"/>
            <w:rFonts w:ascii="Times New Roman" w:hAnsi="Times New Roman"/>
            <w:b w:val="0"/>
            <w:bCs/>
            <w:color w:val="auto"/>
            <w:sz w:val="28"/>
            <w:szCs w:val="28"/>
          </w:rPr>
          <w:t>пунктом 3</w:t>
        </w:r>
        <w:r>
          <w:rPr>
            <w:rStyle w:val="a0"/>
            <w:rFonts w:ascii="Times New Roman" w:hAnsi="Times New Roman"/>
            <w:b w:val="0"/>
            <w:bCs/>
            <w:color w:val="auto"/>
            <w:sz w:val="28"/>
            <w:szCs w:val="28"/>
            <w:vertAlign w:val="superscript"/>
          </w:rPr>
          <w:t>3</w:t>
        </w:r>
        <w:r w:rsidRPr="009B0590">
          <w:rPr>
            <w:rStyle w:val="a0"/>
            <w:rFonts w:ascii="Times New Roman" w:hAnsi="Times New Roman"/>
            <w:b w:val="0"/>
            <w:bCs/>
            <w:color w:val="auto"/>
            <w:sz w:val="28"/>
            <w:szCs w:val="28"/>
          </w:rPr>
          <w:t xml:space="preserve"> статьи 33</w:t>
        </w:r>
      </w:hyperlink>
      <w:r w:rsidRPr="009B0590">
        <w:rPr>
          <w:rFonts w:ascii="Times New Roman" w:hAnsi="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sz w:val="28"/>
          <w:szCs w:val="28"/>
        </w:rPr>
        <w:t>б)</w:t>
      </w:r>
      <w:r w:rsidRPr="009B0590">
        <w:rPr>
          <w:rFonts w:ascii="Times New Roman" w:hAnsi="Times New Roman"/>
          <w:b/>
          <w:sz w:val="28"/>
          <w:szCs w:val="28"/>
        </w:rPr>
        <w:t xml:space="preserve"> </w:t>
      </w:r>
      <w:r w:rsidRPr="009B0590">
        <w:rPr>
          <w:rFonts w:ascii="Times New Roman" w:hAnsi="Times New Roman"/>
          <w:sz w:val="28"/>
          <w:szCs w:val="28"/>
        </w:rPr>
        <w:t>в части 2 слова «Главное управление» заменить словами «территориальное учреждение»;</w:t>
      </w:r>
    </w:p>
    <w:p w:rsidR="002C79C6" w:rsidRPr="009B0590" w:rsidRDefault="002C79C6" w:rsidP="00B83D93">
      <w:pPr>
        <w:pStyle w:val="ConsPlusNormal"/>
        <w:ind w:firstLine="540"/>
        <w:jc w:val="both"/>
        <w:rPr>
          <w:sz w:val="28"/>
          <w:szCs w:val="28"/>
        </w:rPr>
      </w:pPr>
      <w:r w:rsidRPr="009B0590">
        <w:rPr>
          <w:sz w:val="28"/>
          <w:szCs w:val="28"/>
        </w:rPr>
        <w:t xml:space="preserve">  в)</w:t>
      </w:r>
      <w:r w:rsidRPr="009B0590">
        <w:t xml:space="preserve"> </w:t>
      </w:r>
      <w:r w:rsidRPr="009B0590">
        <w:rPr>
          <w:sz w:val="28"/>
          <w:szCs w:val="28"/>
        </w:rPr>
        <w:t xml:space="preserve">часть 3 дополнить предложением следующего содержания: </w:t>
      </w:r>
    </w:p>
    <w:p w:rsidR="002C79C6" w:rsidRPr="009B0590" w:rsidRDefault="002C79C6" w:rsidP="00B83D93">
      <w:pPr>
        <w:pStyle w:val="ConsPlusNormal"/>
        <w:ind w:firstLine="540"/>
        <w:jc w:val="both"/>
        <w:rPr>
          <w:sz w:val="28"/>
          <w:szCs w:val="28"/>
        </w:rPr>
      </w:pPr>
      <w:r w:rsidRPr="009B0590">
        <w:rPr>
          <w:sz w:val="28"/>
          <w:szCs w:val="28"/>
        </w:rPr>
        <w:t xml:space="preserve">  «Порядок выплаты вознаграждения устанавливается Избирательной комиссией Республики Ингушетия.»;</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г)</w:t>
      </w:r>
      <w:r w:rsidRPr="009B0590">
        <w:rPr>
          <w:rFonts w:ascii="Times New Roman" w:hAnsi="Times New Roman"/>
          <w:b/>
          <w:sz w:val="28"/>
          <w:szCs w:val="28"/>
        </w:rPr>
        <w:t xml:space="preserve"> </w:t>
      </w:r>
      <w:r w:rsidRPr="009B0590">
        <w:rPr>
          <w:rFonts w:ascii="Times New Roman" w:hAnsi="Times New Roman"/>
          <w:sz w:val="28"/>
          <w:szCs w:val="28"/>
        </w:rPr>
        <w:t>пункт 2 части 5 изложить в следующей редакции:</w:t>
      </w:r>
    </w:p>
    <w:p w:rsidR="002C79C6" w:rsidRPr="009B0590" w:rsidRDefault="002C79C6" w:rsidP="00B83D93">
      <w:pPr>
        <w:pStyle w:val="ConsPlusNormal"/>
        <w:ind w:firstLine="540"/>
        <w:jc w:val="both"/>
        <w:rPr>
          <w:sz w:val="28"/>
          <w:szCs w:val="28"/>
        </w:rPr>
      </w:pPr>
      <w:r w:rsidRPr="009B0590">
        <w:rPr>
          <w:sz w:val="28"/>
          <w:szCs w:val="28"/>
        </w:rPr>
        <w:tab/>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r:id="rId18" w:history="1">
        <w:r w:rsidRPr="009B0590">
          <w:rPr>
            <w:sz w:val="28"/>
            <w:szCs w:val="28"/>
          </w:rPr>
          <w:t>пунктом 3</w:t>
        </w:r>
        <w:r w:rsidRPr="009B0590">
          <w:rPr>
            <w:sz w:val="28"/>
            <w:szCs w:val="28"/>
            <w:vertAlign w:val="superscript"/>
          </w:rPr>
          <w:t>3</w:t>
        </w:r>
        <w:r w:rsidRPr="009B0590">
          <w:rPr>
            <w:sz w:val="28"/>
            <w:szCs w:val="28"/>
          </w:rPr>
          <w:t xml:space="preserve"> статьи 33</w:t>
        </w:r>
      </w:hyperlink>
      <w:r w:rsidRPr="009B0590">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об иных обязательствах имущественного характера;»;</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b/>
          <w:sz w:val="28"/>
          <w:szCs w:val="28"/>
        </w:rPr>
        <w:t xml:space="preserve">32) </w:t>
      </w:r>
      <w:r w:rsidRPr="009B0590">
        <w:rPr>
          <w:rFonts w:ascii="Times New Roman" w:hAnsi="Times New Roman"/>
          <w:sz w:val="28"/>
          <w:szCs w:val="28"/>
        </w:rPr>
        <w:t>в пункте 1 статьи 64 после слов «главой местной администрации» дополнить словами «соответствующего муниципального образования»;</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b/>
          <w:sz w:val="28"/>
          <w:szCs w:val="28"/>
        </w:rPr>
        <w:t xml:space="preserve">33)  </w:t>
      </w:r>
      <w:r w:rsidRPr="009B0590">
        <w:rPr>
          <w:rFonts w:ascii="Times New Roman" w:hAnsi="Times New Roman"/>
          <w:sz w:val="28"/>
          <w:szCs w:val="28"/>
        </w:rPr>
        <w:t>в части 3 статьи 65</w:t>
      </w:r>
      <w:r w:rsidRPr="009B0590">
        <w:rPr>
          <w:rFonts w:ascii="Times New Roman" w:hAnsi="Times New Roman"/>
          <w:b/>
          <w:sz w:val="28"/>
          <w:szCs w:val="28"/>
        </w:rPr>
        <w:t xml:space="preserve"> </w:t>
      </w:r>
      <w:r w:rsidRPr="009B0590">
        <w:rPr>
          <w:rFonts w:ascii="Times New Roman" w:hAnsi="Times New Roman"/>
          <w:sz w:val="28"/>
          <w:szCs w:val="28"/>
        </w:rPr>
        <w:t>слова «20 дней» заменить словами «30 дней»;</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b/>
          <w:sz w:val="28"/>
          <w:szCs w:val="28"/>
        </w:rPr>
        <w:t>34) в статье 66:</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sz w:val="28"/>
          <w:szCs w:val="28"/>
        </w:rPr>
        <w:t>а) в части 9 слова «за 10 дней» исключить;</w:t>
      </w:r>
      <w:r w:rsidRPr="009B0590">
        <w:rPr>
          <w:rFonts w:ascii="Times New Roman" w:hAnsi="Times New Roman"/>
          <w:b/>
          <w:sz w:val="28"/>
          <w:szCs w:val="28"/>
        </w:rPr>
        <w:t xml:space="preserve"> </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б)</w:t>
      </w:r>
      <w:r w:rsidRPr="009B0590">
        <w:rPr>
          <w:rFonts w:ascii="Times New Roman" w:hAnsi="Times New Roman"/>
          <w:b/>
          <w:sz w:val="28"/>
          <w:szCs w:val="28"/>
        </w:rPr>
        <w:t xml:space="preserve"> </w:t>
      </w:r>
      <w:r w:rsidRPr="009B0590">
        <w:rPr>
          <w:rFonts w:ascii="Times New Roman" w:hAnsi="Times New Roman"/>
          <w:sz w:val="28"/>
          <w:szCs w:val="28"/>
        </w:rPr>
        <w:t>в части 16 слова «Избирательной комиссией Республики Ингушетия» заменить словами «Центральной избирательной комиссией Российской Федерации»;</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b/>
          <w:sz w:val="28"/>
          <w:szCs w:val="28"/>
        </w:rPr>
        <w:t>35) в статье 67:</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а) в части 4 слова</w:t>
      </w:r>
      <w:r w:rsidRPr="009B0590">
        <w:rPr>
          <w:rFonts w:ascii="Times New Roman" w:hAnsi="Times New Roman"/>
          <w:b/>
          <w:sz w:val="28"/>
          <w:szCs w:val="28"/>
        </w:rPr>
        <w:t xml:space="preserve"> </w:t>
      </w:r>
      <w:r w:rsidRPr="005638BF">
        <w:rPr>
          <w:rFonts w:ascii="Times New Roman" w:hAnsi="Times New Roman"/>
          <w:sz w:val="28"/>
          <w:szCs w:val="28"/>
        </w:rPr>
        <w:t>«объявляет</w:t>
      </w:r>
      <w:r w:rsidRPr="009B0590">
        <w:rPr>
          <w:rFonts w:ascii="Times New Roman" w:hAnsi="Times New Roman"/>
          <w:sz w:val="28"/>
          <w:szCs w:val="28"/>
        </w:rPr>
        <w:t xml:space="preserve"> помещение для голосования открытыми» исключить;</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sz w:val="28"/>
          <w:szCs w:val="28"/>
        </w:rPr>
        <w:t>б)</w:t>
      </w:r>
      <w:r w:rsidRPr="009B0590">
        <w:rPr>
          <w:rFonts w:ascii="Times New Roman" w:hAnsi="Times New Roman"/>
          <w:b/>
          <w:sz w:val="28"/>
          <w:szCs w:val="28"/>
        </w:rPr>
        <w:t xml:space="preserve"> </w:t>
      </w:r>
      <w:r w:rsidRPr="009B0590">
        <w:rPr>
          <w:rFonts w:ascii="Times New Roman" w:hAnsi="Times New Roman"/>
          <w:sz w:val="28"/>
          <w:szCs w:val="28"/>
        </w:rPr>
        <w:t>часть 5 изложить в следующей редакции:</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b/>
          <w:sz w:val="28"/>
          <w:szCs w:val="28"/>
        </w:rPr>
        <w:t>36) в статье 71:</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sz w:val="28"/>
          <w:szCs w:val="28"/>
        </w:rPr>
        <w:t>а) в части 3 слова «(при этом не допускается повреждение квадратов, размещенных в избирательном бюллетене справа от наименований избирательных объединений)» исключить;</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б)</w:t>
      </w:r>
      <w:r w:rsidRPr="009B0590">
        <w:rPr>
          <w:rFonts w:ascii="Times New Roman" w:hAnsi="Times New Roman"/>
          <w:b/>
          <w:sz w:val="28"/>
          <w:szCs w:val="28"/>
        </w:rPr>
        <w:t xml:space="preserve"> </w:t>
      </w:r>
      <w:r w:rsidRPr="009B0590">
        <w:rPr>
          <w:rFonts w:ascii="Times New Roman" w:hAnsi="Times New Roman"/>
          <w:sz w:val="28"/>
          <w:szCs w:val="28"/>
        </w:rPr>
        <w:t xml:space="preserve">часть 32 дополнить абзацем следующего содержания: </w:t>
      </w:r>
    </w:p>
    <w:p w:rsidR="002C79C6" w:rsidRPr="009B0590" w:rsidRDefault="002C79C6" w:rsidP="00B83D93">
      <w:pPr>
        <w:spacing w:after="0" w:line="240" w:lineRule="auto"/>
        <w:ind w:firstLine="720"/>
        <w:jc w:val="both"/>
        <w:rPr>
          <w:rFonts w:ascii="Times New Roman" w:hAnsi="Times New Roman"/>
          <w:sz w:val="28"/>
          <w:szCs w:val="28"/>
        </w:rPr>
      </w:pPr>
      <w:r w:rsidRPr="009B0590">
        <w:rPr>
          <w:rFonts w:ascii="Times New Roman" w:hAnsi="Times New Roman"/>
          <w:sz w:val="28"/>
          <w:szCs w:val="28"/>
        </w:rPr>
        <w:t xml:space="preserve">«При использовании технических средств подсчета голосов участковой комиссией подсчет голосов производится в соответствии с </w:t>
      </w:r>
      <w:hyperlink r:id="rId19" w:history="1">
        <w:r w:rsidRPr="009B0590">
          <w:rPr>
            <w:rStyle w:val="Hyperlink"/>
            <w:rFonts w:ascii="Times New Roman" w:hAnsi="Times New Roman"/>
            <w:color w:val="auto"/>
            <w:sz w:val="28"/>
            <w:szCs w:val="28"/>
            <w:u w:val="none"/>
          </w:rPr>
          <w:t>Федеральным законом «Об основных гарантиях избирательных прав и права на участие в референдуме граждан Российской Федерации»</w:t>
        </w:r>
      </w:hyperlink>
      <w:r w:rsidRPr="009B0590">
        <w:rPr>
          <w:rFonts w:ascii="Times New Roman" w:hAnsi="Times New Roman"/>
          <w:sz w:val="28"/>
          <w:szCs w:val="28"/>
        </w:rPr>
        <w:t>, а в случае его отсутствия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избирательной комиссией в зависимости от уровня проводимых выборов, референдума.»;</w:t>
      </w:r>
    </w:p>
    <w:p w:rsidR="002C79C6" w:rsidRPr="00930817"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b/>
          <w:sz w:val="28"/>
          <w:szCs w:val="28"/>
        </w:rPr>
        <w:t xml:space="preserve">37) </w:t>
      </w:r>
      <w:r>
        <w:rPr>
          <w:rFonts w:ascii="Times New Roman" w:hAnsi="Times New Roman"/>
          <w:b/>
          <w:sz w:val="28"/>
          <w:szCs w:val="28"/>
        </w:rPr>
        <w:t xml:space="preserve"> </w:t>
      </w:r>
      <w:r w:rsidRPr="00930817">
        <w:rPr>
          <w:rFonts w:ascii="Times New Roman" w:hAnsi="Times New Roman"/>
          <w:sz w:val="28"/>
          <w:szCs w:val="28"/>
        </w:rPr>
        <w:t>в части 15  статьи 72:</w:t>
      </w:r>
    </w:p>
    <w:p w:rsidR="002C79C6" w:rsidRDefault="002C79C6" w:rsidP="00B83D93">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первом предложении </w:t>
      </w:r>
      <w:r w:rsidRPr="009B0590">
        <w:rPr>
          <w:rFonts w:ascii="Times New Roman" w:hAnsi="Times New Roman"/>
          <w:sz w:val="28"/>
          <w:szCs w:val="28"/>
        </w:rPr>
        <w:t>слова «строки 1</w:t>
      </w:r>
      <w:r>
        <w:rPr>
          <w:rFonts w:ascii="Times New Roman" w:hAnsi="Times New Roman"/>
          <w:sz w:val="28"/>
          <w:szCs w:val="28"/>
        </w:rPr>
        <w:t xml:space="preserve"> – </w:t>
      </w:r>
      <w:r w:rsidRPr="009B0590">
        <w:rPr>
          <w:rFonts w:ascii="Times New Roman" w:hAnsi="Times New Roman"/>
          <w:sz w:val="28"/>
          <w:szCs w:val="28"/>
        </w:rPr>
        <w:t>17» заменить словами «строки 1</w:t>
      </w:r>
      <w:r>
        <w:rPr>
          <w:rFonts w:ascii="Times New Roman" w:hAnsi="Times New Roman"/>
          <w:sz w:val="28"/>
          <w:szCs w:val="28"/>
        </w:rPr>
        <w:t xml:space="preserve"> – </w:t>
      </w:r>
      <w:r w:rsidRPr="009B0590">
        <w:rPr>
          <w:rFonts w:ascii="Times New Roman" w:hAnsi="Times New Roman"/>
          <w:sz w:val="28"/>
          <w:szCs w:val="28"/>
        </w:rPr>
        <w:t>18»</w:t>
      </w:r>
      <w:r>
        <w:rPr>
          <w:rFonts w:ascii="Times New Roman" w:hAnsi="Times New Roman"/>
          <w:sz w:val="28"/>
          <w:szCs w:val="28"/>
        </w:rPr>
        <w:t>;</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 xml:space="preserve">дополнить предложением «В случае, если необходимо внести уточнения в </w:t>
      </w:r>
      <w:hyperlink w:anchor="sub_672512" w:history="1">
        <w:r w:rsidRPr="009B0590">
          <w:rPr>
            <w:rStyle w:val="a0"/>
            <w:rFonts w:ascii="Times New Roman" w:hAnsi="Times New Roman"/>
            <w:b w:val="0"/>
            <w:bCs/>
            <w:color w:val="auto"/>
            <w:sz w:val="28"/>
            <w:szCs w:val="28"/>
          </w:rPr>
          <w:t>строку 19</w:t>
        </w:r>
      </w:hyperlink>
      <w:r w:rsidRPr="009B0590">
        <w:rPr>
          <w:rFonts w:ascii="Times New Roman" w:hAnsi="Times New Roman"/>
          <w:sz w:val="28"/>
          <w:szCs w:val="28"/>
        </w:rPr>
        <w:t xml:space="preserve"> и последующие строки протокола территориальной избирательной комиссии  об итогах голосования проводится повторный подсчет голосов избирателей.»;</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b/>
          <w:sz w:val="28"/>
          <w:szCs w:val="28"/>
        </w:rPr>
        <w:t xml:space="preserve">38) </w:t>
      </w:r>
      <w:r w:rsidRPr="009B0590">
        <w:rPr>
          <w:rFonts w:ascii="Times New Roman" w:hAnsi="Times New Roman"/>
          <w:sz w:val="28"/>
          <w:szCs w:val="28"/>
        </w:rPr>
        <w:t>часть 12 статьи 73 изложить в следующей редакции:</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«12.</w:t>
      </w:r>
      <w:r>
        <w:rPr>
          <w:rFonts w:ascii="Times New Roman" w:hAnsi="Times New Roman"/>
          <w:sz w:val="28"/>
          <w:szCs w:val="28"/>
        </w:rPr>
        <w:t xml:space="preserve"> </w:t>
      </w:r>
      <w:r w:rsidRPr="009B0590">
        <w:rPr>
          <w:rFonts w:ascii="Times New Roman" w:hAnsi="Times New Roman"/>
          <w:sz w:val="28"/>
          <w:szCs w:val="28"/>
        </w:rPr>
        <w:t>Протокол и сводная таблица Избирательной комиссии Республики Ингушетия о результатах выборов депутатов Народного Собрания составляются в двух экземплярах, при этом не только протокол, но и сводная таблица  подписывается всеми присутствующими членами Избирательной комиссии Республики Ингушетия с правом решающего голоса. К протоколу прилагается сводная таблица, включающая в себя полные данные всех поступивших протоколов территориальных избирательных комиссий об итогах голосования,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нижестоящим избирательным комиссиям,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комиссией.»;</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b/>
          <w:sz w:val="28"/>
          <w:szCs w:val="28"/>
        </w:rPr>
        <w:t>39) в статье 74:</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а) в части 5</w:t>
      </w:r>
      <w:r>
        <w:rPr>
          <w:rFonts w:ascii="Times New Roman" w:hAnsi="Times New Roman"/>
          <w:sz w:val="28"/>
          <w:szCs w:val="28"/>
        </w:rPr>
        <w:t xml:space="preserve"> шестое </w:t>
      </w:r>
      <w:r w:rsidRPr="009B0590">
        <w:rPr>
          <w:rFonts w:ascii="Times New Roman" w:hAnsi="Times New Roman"/>
          <w:sz w:val="28"/>
          <w:szCs w:val="28"/>
        </w:rPr>
        <w:t xml:space="preserve"> предложение  исключить;</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sz w:val="28"/>
          <w:szCs w:val="28"/>
        </w:rPr>
        <w:t>б)</w:t>
      </w:r>
      <w:r w:rsidRPr="009B0590">
        <w:rPr>
          <w:rFonts w:ascii="Times New Roman" w:hAnsi="Times New Roman"/>
          <w:b/>
          <w:sz w:val="28"/>
          <w:szCs w:val="28"/>
        </w:rPr>
        <w:t xml:space="preserve"> </w:t>
      </w:r>
      <w:r w:rsidRPr="009B0590">
        <w:rPr>
          <w:rFonts w:ascii="Times New Roman" w:hAnsi="Times New Roman"/>
          <w:sz w:val="28"/>
          <w:szCs w:val="28"/>
        </w:rPr>
        <w:t>дополнить частью 5</w:t>
      </w:r>
      <w:r w:rsidRPr="009B0590">
        <w:rPr>
          <w:rFonts w:ascii="Times New Roman" w:hAnsi="Times New Roman"/>
          <w:sz w:val="28"/>
          <w:szCs w:val="28"/>
          <w:vertAlign w:val="superscript"/>
        </w:rPr>
        <w:t>1</w:t>
      </w:r>
      <w:r w:rsidRPr="009B0590">
        <w:rPr>
          <w:rFonts w:ascii="Times New Roman" w:hAnsi="Times New Roman"/>
          <w:sz w:val="28"/>
          <w:szCs w:val="28"/>
        </w:rPr>
        <w:t xml:space="preserve"> следующего содержания:</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«5</w:t>
      </w:r>
      <w:r w:rsidRPr="009B0590">
        <w:rPr>
          <w:rFonts w:ascii="Times New Roman" w:hAnsi="Times New Roman"/>
          <w:sz w:val="28"/>
          <w:szCs w:val="28"/>
          <w:vertAlign w:val="superscript"/>
        </w:rPr>
        <w:t>1</w:t>
      </w:r>
      <w:r w:rsidRPr="009B0590">
        <w:rPr>
          <w:rFonts w:ascii="Times New Roman" w:hAnsi="Times New Roman"/>
          <w:sz w:val="28"/>
          <w:szCs w:val="28"/>
        </w:rPr>
        <w:t>. Полученные списком кандидатов депутатские мандаты передаются зарегистрированным кандидатам в порядке очередности их размещения в указанном списке.»;</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b/>
          <w:sz w:val="28"/>
          <w:szCs w:val="28"/>
        </w:rPr>
        <w:t xml:space="preserve">40) </w:t>
      </w:r>
      <w:r w:rsidRPr="009B0590">
        <w:rPr>
          <w:rFonts w:ascii="Times New Roman" w:hAnsi="Times New Roman"/>
          <w:sz w:val="28"/>
          <w:szCs w:val="28"/>
        </w:rPr>
        <w:t>в</w:t>
      </w:r>
      <w:r w:rsidRPr="009B0590">
        <w:rPr>
          <w:rFonts w:ascii="Times New Roman" w:hAnsi="Times New Roman"/>
          <w:b/>
          <w:sz w:val="28"/>
          <w:szCs w:val="28"/>
        </w:rPr>
        <w:t xml:space="preserve"> </w:t>
      </w:r>
      <w:r w:rsidRPr="009B0590">
        <w:rPr>
          <w:rFonts w:ascii="Times New Roman" w:hAnsi="Times New Roman"/>
          <w:sz w:val="28"/>
          <w:szCs w:val="28"/>
        </w:rPr>
        <w:t xml:space="preserve">части 4 статьи 77 слова «за исключением участковых избирательных комиссий,» исключить; </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b/>
          <w:sz w:val="28"/>
          <w:szCs w:val="28"/>
        </w:rPr>
        <w:t>41) в статье 82:</w:t>
      </w:r>
    </w:p>
    <w:p w:rsidR="002C79C6" w:rsidRPr="009B0590" w:rsidRDefault="002C79C6" w:rsidP="00B83D93">
      <w:pPr>
        <w:spacing w:after="0" w:line="240" w:lineRule="auto"/>
        <w:ind w:firstLine="708"/>
        <w:jc w:val="both"/>
        <w:rPr>
          <w:rFonts w:ascii="Times New Roman" w:hAnsi="Times New Roman"/>
          <w:b/>
          <w:sz w:val="28"/>
          <w:szCs w:val="28"/>
        </w:rPr>
      </w:pPr>
      <w:r w:rsidRPr="009B0590">
        <w:rPr>
          <w:rFonts w:ascii="Times New Roman" w:hAnsi="Times New Roman"/>
          <w:sz w:val="28"/>
          <w:szCs w:val="28"/>
        </w:rPr>
        <w:t>а) в части 4 слова</w:t>
      </w:r>
      <w:r w:rsidRPr="009B0590">
        <w:rPr>
          <w:rFonts w:ascii="Times New Roman" w:hAnsi="Times New Roman"/>
          <w:b/>
          <w:sz w:val="28"/>
          <w:szCs w:val="28"/>
        </w:rPr>
        <w:t xml:space="preserve"> </w:t>
      </w:r>
      <w:r w:rsidRPr="000016FD">
        <w:rPr>
          <w:rFonts w:ascii="Times New Roman" w:hAnsi="Times New Roman"/>
          <w:sz w:val="28"/>
          <w:szCs w:val="28"/>
        </w:rPr>
        <w:t>«</w:t>
      </w:r>
      <w:r w:rsidRPr="009B0590">
        <w:rPr>
          <w:rFonts w:ascii="Times New Roman" w:hAnsi="Times New Roman"/>
          <w:sz w:val="28"/>
          <w:szCs w:val="28"/>
        </w:rPr>
        <w:t xml:space="preserve">также Избирательной комиссией Республики Ингушетия» заменить словами «также Центральной избирательной комиссией Российской Федерации»; </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б) в части 5:</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 xml:space="preserve">в пункте 7 слова «в </w:t>
      </w:r>
      <w:hyperlink w:anchor="sub_554" w:history="1">
        <w:r w:rsidRPr="009B0590">
          <w:rPr>
            <w:rStyle w:val="Hyperlink"/>
            <w:rFonts w:ascii="Times New Roman" w:hAnsi="Times New Roman"/>
            <w:color w:val="auto"/>
            <w:sz w:val="28"/>
            <w:szCs w:val="28"/>
            <w:u w:val="none"/>
          </w:rPr>
          <w:t>пункте 4 части 5 статьи 5</w:t>
        </w:r>
      </w:hyperlink>
      <w:r w:rsidRPr="009B0590">
        <w:rPr>
          <w:rFonts w:ascii="Times New Roman" w:hAnsi="Times New Roman"/>
          <w:sz w:val="28"/>
          <w:szCs w:val="28"/>
        </w:rPr>
        <w:t xml:space="preserve">» заменить словами «в </w:t>
      </w:r>
      <w:hyperlink w:anchor="sub_554" w:history="1">
        <w:r w:rsidRPr="009B0590">
          <w:rPr>
            <w:rStyle w:val="Hyperlink"/>
            <w:rFonts w:ascii="Times New Roman" w:hAnsi="Times New Roman"/>
            <w:color w:val="auto"/>
            <w:sz w:val="28"/>
            <w:szCs w:val="28"/>
            <w:u w:val="none"/>
          </w:rPr>
          <w:t>пункте 6 части 5 статьи 5</w:t>
        </w:r>
      </w:hyperlink>
      <w:r w:rsidRPr="009B0590">
        <w:rPr>
          <w:rFonts w:ascii="Times New Roman" w:hAnsi="Times New Roman"/>
          <w:sz w:val="28"/>
          <w:szCs w:val="28"/>
        </w:rPr>
        <w:t xml:space="preserve">»; </w:t>
      </w:r>
    </w:p>
    <w:p w:rsidR="002C79C6" w:rsidRPr="009B0590" w:rsidRDefault="002C79C6" w:rsidP="00B83D93">
      <w:pPr>
        <w:pStyle w:val="ConsPlusNormal"/>
        <w:ind w:firstLine="540"/>
        <w:jc w:val="both"/>
        <w:rPr>
          <w:b/>
          <w:sz w:val="28"/>
          <w:szCs w:val="28"/>
        </w:rPr>
      </w:pPr>
      <w:r w:rsidRPr="009B0590">
        <w:rPr>
          <w:b/>
          <w:sz w:val="28"/>
          <w:szCs w:val="28"/>
        </w:rPr>
        <w:tab/>
      </w:r>
      <w:r w:rsidRPr="009B0590">
        <w:rPr>
          <w:sz w:val="28"/>
          <w:szCs w:val="28"/>
        </w:rPr>
        <w:t>дополнить пунктом 8 следующего содержания:</w:t>
      </w:r>
      <w:r w:rsidRPr="009B0590">
        <w:rPr>
          <w:b/>
          <w:sz w:val="28"/>
          <w:szCs w:val="28"/>
        </w:rPr>
        <w:t xml:space="preserve"> </w:t>
      </w:r>
    </w:p>
    <w:p w:rsidR="002C79C6" w:rsidRPr="009B0590" w:rsidRDefault="002C79C6" w:rsidP="00B83D93">
      <w:pPr>
        <w:pStyle w:val="ConsPlusNormal"/>
        <w:ind w:firstLine="540"/>
        <w:jc w:val="both"/>
        <w:rPr>
          <w:bCs/>
          <w:sz w:val="28"/>
          <w:szCs w:val="28"/>
        </w:rPr>
      </w:pPr>
      <w:r w:rsidRPr="009B0590">
        <w:rPr>
          <w:sz w:val="28"/>
          <w:szCs w:val="28"/>
        </w:rPr>
        <w:tab/>
        <w:t xml:space="preserve">«8) </w:t>
      </w:r>
      <w:r w:rsidRPr="009B0590">
        <w:rPr>
          <w:bCs/>
          <w:sz w:val="28"/>
          <w:szCs w:val="28"/>
        </w:rPr>
        <w:t>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w:t>
      </w:r>
      <w:r w:rsidRPr="009B0590">
        <w:t xml:space="preserve"> </w:t>
      </w:r>
      <w:r w:rsidRPr="009B0590">
        <w:rPr>
          <w:bCs/>
          <w:sz w:val="28"/>
          <w:szCs w:val="28"/>
        </w:rPr>
        <w:t xml:space="preserve">предусмотренном </w:t>
      </w:r>
      <w:hyperlink r:id="rId20" w:history="1">
        <w:r w:rsidRPr="009B0590">
          <w:rPr>
            <w:bCs/>
            <w:sz w:val="28"/>
            <w:szCs w:val="28"/>
          </w:rPr>
          <w:t>подпунктом «в»</w:t>
        </w:r>
      </w:hyperlink>
      <w:r w:rsidRPr="009B0590">
        <w:rPr>
          <w:bCs/>
          <w:sz w:val="28"/>
          <w:szCs w:val="28"/>
        </w:rPr>
        <w:t xml:space="preserve">, </w:t>
      </w:r>
      <w:hyperlink r:id="rId21" w:history="1">
        <w:r w:rsidRPr="009B0590">
          <w:rPr>
            <w:bCs/>
            <w:sz w:val="28"/>
            <w:szCs w:val="28"/>
          </w:rPr>
          <w:t>«д»</w:t>
        </w:r>
      </w:hyperlink>
      <w:r w:rsidRPr="009B0590">
        <w:rPr>
          <w:bCs/>
          <w:sz w:val="28"/>
          <w:szCs w:val="28"/>
        </w:rPr>
        <w:t xml:space="preserve">, </w:t>
      </w:r>
      <w:hyperlink r:id="rId22" w:history="1">
        <w:r w:rsidRPr="009B0590">
          <w:rPr>
            <w:bCs/>
            <w:sz w:val="28"/>
            <w:szCs w:val="28"/>
          </w:rPr>
          <w:t>«з»</w:t>
        </w:r>
      </w:hyperlink>
      <w:r w:rsidRPr="009B0590">
        <w:rPr>
          <w:bCs/>
          <w:sz w:val="28"/>
          <w:szCs w:val="28"/>
        </w:rPr>
        <w:t xml:space="preserve"> или </w:t>
      </w:r>
      <w:hyperlink r:id="rId23" w:history="1">
        <w:r w:rsidRPr="009B0590">
          <w:rPr>
            <w:bCs/>
            <w:sz w:val="28"/>
            <w:szCs w:val="28"/>
          </w:rPr>
          <w:t>«и» пункта 7</w:t>
        </w:r>
      </w:hyperlink>
      <w:r w:rsidRPr="009B0590">
        <w:rPr>
          <w:bCs/>
          <w:sz w:val="28"/>
          <w:szCs w:val="28"/>
        </w:rPr>
        <w:t xml:space="preserve"> статьи 76 Федерального закона </w:t>
      </w:r>
      <w:r w:rsidRPr="009B0590">
        <w:rPr>
          <w:sz w:val="28"/>
          <w:szCs w:val="28"/>
        </w:rPr>
        <w:t>«Об основных гарантиях избирательных прав и права на участие в референдуме граждан Российской Федерации»</w:t>
      </w:r>
      <w:r w:rsidRPr="009B0590">
        <w:rPr>
          <w:bCs/>
          <w:sz w:val="28"/>
          <w:szCs w:val="28"/>
        </w:rPr>
        <w:t xml:space="preserve">,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r:id="rId24" w:history="1">
        <w:r w:rsidRPr="009B0590">
          <w:rPr>
            <w:bCs/>
            <w:sz w:val="28"/>
            <w:szCs w:val="28"/>
          </w:rPr>
          <w:t>подпунктом «а»</w:t>
        </w:r>
      </w:hyperlink>
      <w:r w:rsidRPr="009B0590">
        <w:rPr>
          <w:bCs/>
          <w:sz w:val="28"/>
          <w:szCs w:val="28"/>
        </w:rPr>
        <w:t xml:space="preserve">, </w:t>
      </w:r>
      <w:hyperlink r:id="rId25" w:history="1">
        <w:r w:rsidRPr="009B0590">
          <w:rPr>
            <w:bCs/>
            <w:sz w:val="28"/>
            <w:szCs w:val="28"/>
          </w:rPr>
          <w:t>«б»</w:t>
        </w:r>
      </w:hyperlink>
      <w:r w:rsidRPr="009B0590">
        <w:rPr>
          <w:bCs/>
          <w:sz w:val="28"/>
          <w:szCs w:val="28"/>
        </w:rPr>
        <w:t xml:space="preserve">, </w:t>
      </w:r>
      <w:hyperlink r:id="rId26" w:history="1">
        <w:r w:rsidRPr="009B0590">
          <w:rPr>
            <w:bCs/>
            <w:sz w:val="28"/>
            <w:szCs w:val="28"/>
          </w:rPr>
          <w:t>«в</w:t>
        </w:r>
      </w:hyperlink>
      <w:r w:rsidRPr="009B0590">
        <w:rPr>
          <w:bCs/>
          <w:sz w:val="28"/>
          <w:szCs w:val="28"/>
        </w:rPr>
        <w:t xml:space="preserve">», </w:t>
      </w:r>
      <w:hyperlink r:id="rId27" w:history="1">
        <w:r w:rsidRPr="009B0590">
          <w:rPr>
            <w:bCs/>
            <w:sz w:val="28"/>
            <w:szCs w:val="28"/>
          </w:rPr>
          <w:t>«г</w:t>
        </w:r>
      </w:hyperlink>
      <w:r w:rsidRPr="009B0590">
        <w:rPr>
          <w:bCs/>
          <w:sz w:val="28"/>
          <w:szCs w:val="28"/>
        </w:rPr>
        <w:t xml:space="preserve">» или </w:t>
      </w:r>
      <w:hyperlink r:id="rId28" w:history="1">
        <w:r w:rsidRPr="009B0590">
          <w:rPr>
            <w:bCs/>
            <w:sz w:val="28"/>
            <w:szCs w:val="28"/>
          </w:rPr>
          <w:t>«е» пункта 26 статьи 38</w:t>
        </w:r>
      </w:hyperlink>
      <w:r w:rsidRPr="009B0590">
        <w:rPr>
          <w:bCs/>
          <w:sz w:val="28"/>
          <w:szCs w:val="28"/>
        </w:rPr>
        <w:t xml:space="preserve"> Федерального закона </w:t>
      </w:r>
      <w:r w:rsidRPr="009B0590">
        <w:rPr>
          <w:sz w:val="28"/>
          <w:szCs w:val="28"/>
        </w:rPr>
        <w:t>«Об основных гарантиях избирательных прав и права на участие в референдуме граждан Российской Федерации»</w:t>
      </w:r>
      <w:r w:rsidRPr="009B0590">
        <w:rPr>
          <w:bCs/>
          <w:sz w:val="28"/>
          <w:szCs w:val="28"/>
        </w:rPr>
        <w:t>.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2C79C6" w:rsidRPr="009B0590" w:rsidRDefault="002C79C6" w:rsidP="009B0590">
      <w:pPr>
        <w:pStyle w:val="Heading1"/>
        <w:spacing w:before="0" w:after="0"/>
        <w:ind w:firstLine="540"/>
        <w:jc w:val="both"/>
        <w:rPr>
          <w:rFonts w:ascii="Times New Roman" w:hAnsi="Times New Roman" w:cs="Times New Roman"/>
          <w:color w:val="auto"/>
          <w:sz w:val="28"/>
          <w:szCs w:val="28"/>
        </w:rPr>
      </w:pPr>
      <w:r w:rsidRPr="009B0590">
        <w:rPr>
          <w:rFonts w:ascii="Times New Roman" w:hAnsi="Times New Roman" w:cs="Times New Roman"/>
          <w:color w:val="auto"/>
          <w:sz w:val="28"/>
          <w:szCs w:val="28"/>
        </w:rPr>
        <w:t>42)</w:t>
      </w:r>
      <w:r w:rsidRPr="009B0590">
        <w:rPr>
          <w:rFonts w:ascii="Times New Roman" w:hAnsi="Times New Roman" w:cs="Times New Roman"/>
          <w:b w:val="0"/>
          <w:color w:val="auto"/>
          <w:sz w:val="28"/>
          <w:szCs w:val="28"/>
        </w:rPr>
        <w:t xml:space="preserve"> </w:t>
      </w:r>
      <w:r w:rsidRPr="009B0590">
        <w:rPr>
          <w:rFonts w:ascii="Times New Roman" w:hAnsi="Times New Roman" w:cs="Times New Roman"/>
          <w:color w:val="auto"/>
          <w:sz w:val="28"/>
          <w:szCs w:val="28"/>
        </w:rPr>
        <w:t xml:space="preserve">в приложении 3 «Контрольные соотношения данных, внесенных в   протокол об итогах голосования»: </w:t>
      </w:r>
    </w:p>
    <w:p w:rsidR="002C79C6" w:rsidRPr="009B0590" w:rsidRDefault="002C79C6" w:rsidP="00B83D93">
      <w:pPr>
        <w:tabs>
          <w:tab w:val="left" w:pos="0"/>
        </w:tabs>
        <w:spacing w:after="0" w:line="240" w:lineRule="auto"/>
        <w:jc w:val="both"/>
        <w:rPr>
          <w:rFonts w:ascii="Times New Roman" w:hAnsi="Times New Roman"/>
          <w:sz w:val="28"/>
          <w:szCs w:val="28"/>
        </w:rPr>
      </w:pPr>
      <w:r w:rsidRPr="009B0590">
        <w:rPr>
          <w:rFonts w:ascii="Times New Roman" w:hAnsi="Times New Roman"/>
          <w:b/>
          <w:sz w:val="28"/>
          <w:szCs w:val="28"/>
        </w:rPr>
        <w:tab/>
      </w:r>
      <w:r w:rsidRPr="009B0590">
        <w:rPr>
          <w:rFonts w:ascii="Times New Roman" w:hAnsi="Times New Roman"/>
          <w:sz w:val="28"/>
          <w:szCs w:val="28"/>
        </w:rPr>
        <w:t xml:space="preserve">а) во второй строке </w:t>
      </w:r>
      <w:r w:rsidRPr="009B0590">
        <w:rPr>
          <w:rFonts w:ascii="Times New Roman" w:hAnsi="Times New Roman"/>
          <w:b/>
          <w:sz w:val="28"/>
          <w:szCs w:val="28"/>
        </w:rPr>
        <w:t xml:space="preserve">  </w:t>
      </w:r>
      <w:r w:rsidRPr="009B0590">
        <w:rPr>
          <w:rFonts w:ascii="Times New Roman" w:hAnsi="Times New Roman"/>
          <w:sz w:val="28"/>
          <w:szCs w:val="28"/>
        </w:rPr>
        <w:t xml:space="preserve">цифры  «+ 16 – 17» заменить цифрами «+ 17 – 18»; </w:t>
      </w:r>
    </w:p>
    <w:p w:rsidR="002C79C6" w:rsidRPr="009B0590" w:rsidRDefault="002C79C6" w:rsidP="00B83D93">
      <w:pPr>
        <w:tabs>
          <w:tab w:val="left" w:pos="0"/>
        </w:tabs>
        <w:spacing w:after="0" w:line="240" w:lineRule="auto"/>
        <w:ind w:firstLine="708"/>
        <w:jc w:val="both"/>
        <w:rPr>
          <w:rFonts w:ascii="Times New Roman" w:hAnsi="Times New Roman"/>
          <w:sz w:val="28"/>
          <w:szCs w:val="28"/>
        </w:rPr>
      </w:pPr>
      <w:r w:rsidRPr="009B0590">
        <w:rPr>
          <w:rFonts w:ascii="Times New Roman" w:hAnsi="Times New Roman"/>
          <w:sz w:val="28"/>
          <w:szCs w:val="28"/>
        </w:rPr>
        <w:t>б) в четвертой строке слова  «18 + все последующие строки» заменить словами «19 + все последующие строки»;</w:t>
      </w:r>
    </w:p>
    <w:p w:rsidR="002C79C6"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 xml:space="preserve">в) дополнить пятой строкой следующего содержания: </w:t>
      </w:r>
    </w:p>
    <w:p w:rsidR="002C79C6" w:rsidRPr="009B0590" w:rsidRDefault="002C79C6" w:rsidP="00B83D93">
      <w:pPr>
        <w:spacing w:after="0" w:line="240" w:lineRule="auto"/>
        <w:ind w:firstLine="708"/>
        <w:jc w:val="both"/>
        <w:rPr>
          <w:rFonts w:ascii="Times New Roman" w:hAnsi="Times New Roman"/>
          <w:sz w:val="28"/>
          <w:szCs w:val="28"/>
        </w:rPr>
      </w:pPr>
      <w:r w:rsidRPr="009B0590">
        <w:rPr>
          <w:rFonts w:ascii="Times New Roman" w:hAnsi="Times New Roman"/>
          <w:sz w:val="28"/>
          <w:szCs w:val="28"/>
        </w:rPr>
        <w:t>«11 равно 12+14+16».</w:t>
      </w:r>
    </w:p>
    <w:p w:rsidR="002C79C6" w:rsidRPr="009B0590" w:rsidRDefault="002C79C6" w:rsidP="00B83D93">
      <w:pPr>
        <w:pStyle w:val="ConsPlusNormal"/>
        <w:jc w:val="both"/>
        <w:rPr>
          <w:b/>
          <w:bCs/>
          <w:sz w:val="28"/>
          <w:szCs w:val="28"/>
        </w:rPr>
      </w:pPr>
    </w:p>
    <w:p w:rsidR="002C79C6" w:rsidRPr="009B0590" w:rsidRDefault="002C79C6" w:rsidP="00B83D93">
      <w:pPr>
        <w:autoSpaceDE w:val="0"/>
        <w:autoSpaceDN w:val="0"/>
        <w:adjustRightInd w:val="0"/>
        <w:spacing w:after="0" w:line="240" w:lineRule="auto"/>
        <w:ind w:firstLine="720"/>
        <w:jc w:val="both"/>
        <w:rPr>
          <w:rFonts w:ascii="Times New Roman" w:hAnsi="Times New Roman"/>
          <w:b/>
          <w:sz w:val="28"/>
          <w:szCs w:val="28"/>
        </w:rPr>
      </w:pPr>
      <w:r w:rsidRPr="009B0590">
        <w:rPr>
          <w:rFonts w:ascii="Times New Roman" w:hAnsi="Times New Roman"/>
          <w:b/>
          <w:sz w:val="28"/>
          <w:szCs w:val="28"/>
        </w:rPr>
        <w:t>Статья 2</w:t>
      </w:r>
    </w:p>
    <w:p w:rsidR="002C79C6" w:rsidRPr="009B0590" w:rsidRDefault="002C79C6" w:rsidP="00B83D93">
      <w:pPr>
        <w:autoSpaceDE w:val="0"/>
        <w:autoSpaceDN w:val="0"/>
        <w:adjustRightInd w:val="0"/>
        <w:spacing w:after="0" w:line="240" w:lineRule="auto"/>
        <w:ind w:firstLine="720"/>
        <w:jc w:val="both"/>
        <w:rPr>
          <w:rFonts w:ascii="Times New Roman" w:hAnsi="Times New Roman"/>
          <w:sz w:val="28"/>
          <w:szCs w:val="28"/>
        </w:rPr>
      </w:pPr>
      <w:r w:rsidRPr="009B0590">
        <w:rPr>
          <w:rFonts w:ascii="Times New Roman" w:hAnsi="Times New Roman"/>
          <w:sz w:val="28"/>
          <w:szCs w:val="28"/>
        </w:rPr>
        <w:t>Настоящий Закон вступает в силу по истечении десяти дней после дня его официального опубликования.</w:t>
      </w:r>
    </w:p>
    <w:p w:rsidR="002C79C6" w:rsidRPr="009B0590" w:rsidRDefault="002C79C6" w:rsidP="00B83D93">
      <w:pPr>
        <w:autoSpaceDE w:val="0"/>
        <w:autoSpaceDN w:val="0"/>
        <w:adjustRightInd w:val="0"/>
        <w:spacing w:after="0" w:line="240" w:lineRule="auto"/>
        <w:ind w:firstLine="720"/>
        <w:jc w:val="both"/>
        <w:rPr>
          <w:rFonts w:ascii="Times New Roman" w:hAnsi="Times New Roman"/>
          <w:sz w:val="28"/>
          <w:szCs w:val="28"/>
        </w:rPr>
      </w:pPr>
    </w:p>
    <w:bookmarkEnd w:id="0"/>
    <w:p w:rsidR="002C79C6" w:rsidRPr="009B0590" w:rsidRDefault="002C79C6" w:rsidP="00B83D93">
      <w:pPr>
        <w:autoSpaceDE w:val="0"/>
        <w:autoSpaceDN w:val="0"/>
        <w:adjustRightInd w:val="0"/>
        <w:spacing w:after="0" w:line="240" w:lineRule="auto"/>
        <w:rPr>
          <w:rFonts w:ascii="Times New Roman" w:hAnsi="Times New Roman"/>
          <w:b/>
          <w:sz w:val="28"/>
          <w:szCs w:val="28"/>
        </w:rPr>
      </w:pPr>
    </w:p>
    <w:p w:rsidR="002C79C6" w:rsidRPr="009B0590" w:rsidRDefault="002C79C6" w:rsidP="00B83D93">
      <w:pPr>
        <w:autoSpaceDE w:val="0"/>
        <w:autoSpaceDN w:val="0"/>
        <w:adjustRightInd w:val="0"/>
        <w:spacing w:after="0" w:line="240" w:lineRule="auto"/>
        <w:rPr>
          <w:rFonts w:ascii="Times New Roman" w:hAnsi="Times New Roman"/>
          <w:b/>
          <w:sz w:val="28"/>
          <w:szCs w:val="28"/>
        </w:rPr>
      </w:pPr>
    </w:p>
    <w:p w:rsidR="002C79C6" w:rsidRPr="009B0590" w:rsidRDefault="002C79C6" w:rsidP="00B83D93">
      <w:pPr>
        <w:autoSpaceDE w:val="0"/>
        <w:autoSpaceDN w:val="0"/>
        <w:adjustRightInd w:val="0"/>
        <w:spacing w:after="0" w:line="240" w:lineRule="auto"/>
        <w:ind w:firstLine="720"/>
        <w:jc w:val="both"/>
        <w:rPr>
          <w:rFonts w:ascii="Times New Roman" w:hAnsi="Times New Roman"/>
          <w:b/>
          <w:sz w:val="28"/>
          <w:szCs w:val="28"/>
        </w:rPr>
      </w:pPr>
      <w:r w:rsidRPr="009B0590">
        <w:rPr>
          <w:rFonts w:ascii="Times New Roman" w:hAnsi="Times New Roman"/>
          <w:sz w:val="28"/>
          <w:szCs w:val="28"/>
        </w:rPr>
        <w:t xml:space="preserve">               </w:t>
      </w:r>
      <w:r w:rsidRPr="009B0590">
        <w:rPr>
          <w:rFonts w:ascii="Times New Roman" w:hAnsi="Times New Roman"/>
          <w:b/>
          <w:sz w:val="28"/>
          <w:szCs w:val="28"/>
        </w:rPr>
        <w:t xml:space="preserve">Глава       </w:t>
      </w:r>
    </w:p>
    <w:p w:rsidR="002C79C6" w:rsidRPr="009B0590" w:rsidRDefault="002C79C6" w:rsidP="00B83D93">
      <w:pPr>
        <w:autoSpaceDE w:val="0"/>
        <w:autoSpaceDN w:val="0"/>
        <w:adjustRightInd w:val="0"/>
        <w:spacing w:after="0" w:line="240" w:lineRule="auto"/>
        <w:ind w:firstLine="720"/>
        <w:jc w:val="both"/>
        <w:rPr>
          <w:rFonts w:ascii="Times New Roman" w:hAnsi="Times New Roman"/>
          <w:b/>
          <w:sz w:val="28"/>
          <w:szCs w:val="28"/>
        </w:rPr>
      </w:pPr>
      <w:r w:rsidRPr="009B0590">
        <w:rPr>
          <w:rFonts w:ascii="Times New Roman" w:hAnsi="Times New Roman"/>
          <w:b/>
          <w:sz w:val="28"/>
          <w:szCs w:val="28"/>
        </w:rPr>
        <w:t xml:space="preserve">Республики Ингушетия                                               Ю.Б.  Евкуров </w:t>
      </w:r>
    </w:p>
    <w:p w:rsidR="002C79C6" w:rsidRPr="009B0590" w:rsidRDefault="002C79C6" w:rsidP="00B83D93">
      <w:pPr>
        <w:autoSpaceDE w:val="0"/>
        <w:autoSpaceDN w:val="0"/>
        <w:adjustRightInd w:val="0"/>
        <w:spacing w:after="0" w:line="240" w:lineRule="auto"/>
        <w:ind w:firstLine="720"/>
        <w:jc w:val="both"/>
        <w:rPr>
          <w:rFonts w:ascii="Times New Roman" w:hAnsi="Times New Roman"/>
          <w:b/>
          <w:sz w:val="28"/>
          <w:szCs w:val="28"/>
        </w:rPr>
      </w:pPr>
      <w:r w:rsidRPr="009B0590">
        <w:rPr>
          <w:rFonts w:ascii="Times New Roman" w:hAnsi="Times New Roman"/>
          <w:b/>
          <w:sz w:val="28"/>
          <w:szCs w:val="28"/>
        </w:rPr>
        <w:t xml:space="preserve">            </w:t>
      </w:r>
    </w:p>
    <w:p w:rsidR="002C79C6" w:rsidRPr="009B0590" w:rsidRDefault="002C79C6" w:rsidP="00B83D93">
      <w:pPr>
        <w:autoSpaceDE w:val="0"/>
        <w:autoSpaceDN w:val="0"/>
        <w:adjustRightInd w:val="0"/>
        <w:spacing w:after="0" w:line="240" w:lineRule="auto"/>
        <w:ind w:firstLine="720"/>
        <w:jc w:val="both"/>
        <w:rPr>
          <w:rFonts w:ascii="Times New Roman" w:hAnsi="Times New Roman"/>
          <w:b/>
          <w:sz w:val="28"/>
          <w:szCs w:val="28"/>
        </w:rPr>
      </w:pPr>
    </w:p>
    <w:p w:rsidR="002C79C6" w:rsidRPr="009B0590" w:rsidRDefault="002C79C6" w:rsidP="00B83D93">
      <w:pPr>
        <w:autoSpaceDE w:val="0"/>
        <w:autoSpaceDN w:val="0"/>
        <w:adjustRightInd w:val="0"/>
        <w:spacing w:after="0" w:line="240" w:lineRule="auto"/>
        <w:ind w:firstLine="720"/>
        <w:jc w:val="both"/>
        <w:rPr>
          <w:rFonts w:ascii="Times New Roman" w:hAnsi="Times New Roman"/>
          <w:b/>
          <w:sz w:val="28"/>
          <w:szCs w:val="28"/>
        </w:rPr>
      </w:pPr>
      <w:r w:rsidRPr="009B0590">
        <w:rPr>
          <w:rFonts w:ascii="Times New Roman" w:hAnsi="Times New Roman"/>
          <w:b/>
          <w:sz w:val="28"/>
          <w:szCs w:val="28"/>
        </w:rPr>
        <w:t xml:space="preserve">             г. Магас </w:t>
      </w:r>
    </w:p>
    <w:p w:rsidR="002C79C6" w:rsidRPr="009B0590" w:rsidRDefault="002C79C6" w:rsidP="00B83D93">
      <w:pPr>
        <w:autoSpaceDE w:val="0"/>
        <w:autoSpaceDN w:val="0"/>
        <w:adjustRightInd w:val="0"/>
        <w:spacing w:after="0" w:line="240" w:lineRule="auto"/>
        <w:ind w:firstLine="720"/>
        <w:jc w:val="both"/>
        <w:rPr>
          <w:rFonts w:ascii="Times New Roman" w:hAnsi="Times New Roman"/>
          <w:b/>
          <w:sz w:val="28"/>
          <w:szCs w:val="28"/>
        </w:rPr>
      </w:pPr>
      <w:r w:rsidRPr="009B0590">
        <w:rPr>
          <w:rFonts w:ascii="Times New Roman" w:hAnsi="Times New Roman"/>
          <w:b/>
          <w:sz w:val="28"/>
          <w:szCs w:val="28"/>
        </w:rPr>
        <w:t xml:space="preserve"> «___»_________2015 года</w:t>
      </w:r>
    </w:p>
    <w:p w:rsidR="002C79C6" w:rsidRDefault="002C79C6" w:rsidP="005C50F8">
      <w:pPr>
        <w:autoSpaceDE w:val="0"/>
        <w:autoSpaceDN w:val="0"/>
        <w:adjustRightInd w:val="0"/>
        <w:spacing w:after="0" w:line="240" w:lineRule="auto"/>
        <w:ind w:firstLine="720"/>
        <w:jc w:val="both"/>
      </w:pPr>
      <w:r w:rsidRPr="009B0590">
        <w:rPr>
          <w:rFonts w:ascii="Times New Roman" w:hAnsi="Times New Roman"/>
          <w:b/>
          <w:sz w:val="28"/>
          <w:szCs w:val="28"/>
        </w:rPr>
        <w:t xml:space="preserve">            №____</w:t>
      </w:r>
    </w:p>
    <w:sectPr w:rsidR="002C79C6" w:rsidSect="0057714B">
      <w:headerReference w:type="even" r:id="rId29"/>
      <w:headerReference w:type="default" r:id="rId30"/>
      <w:footerReference w:type="first" r:id="rId31"/>
      <w:pgSz w:w="11900" w:h="16800"/>
      <w:pgMar w:top="1134" w:right="1134"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C6" w:rsidRDefault="002C79C6" w:rsidP="004500E8">
      <w:pPr>
        <w:spacing w:after="0" w:line="240" w:lineRule="auto"/>
      </w:pPr>
      <w:r>
        <w:separator/>
      </w:r>
    </w:p>
  </w:endnote>
  <w:endnote w:type="continuationSeparator" w:id="0">
    <w:p w:rsidR="002C79C6" w:rsidRDefault="002C79C6" w:rsidP="0045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C6" w:rsidRPr="00B118E6" w:rsidRDefault="002C79C6">
    <w:pPr>
      <w:pStyle w:val="Footer"/>
      <w:rPr>
        <w:rFonts w:ascii="Times New Roman" w:hAnsi="Times New Roman"/>
        <w:sz w:val="16"/>
        <w:szCs w:val="16"/>
      </w:rPr>
    </w:pPr>
    <w:r w:rsidRPr="00B118E6">
      <w:rPr>
        <w:rFonts w:ascii="Times New Roman" w:hAnsi="Times New Roman"/>
        <w:sz w:val="16"/>
        <w:szCs w:val="16"/>
      </w:rPr>
      <w:fldChar w:fldCharType="begin"/>
    </w:r>
    <w:r w:rsidRPr="00B118E6">
      <w:rPr>
        <w:rFonts w:ascii="Times New Roman" w:hAnsi="Times New Roman"/>
        <w:sz w:val="16"/>
        <w:szCs w:val="16"/>
      </w:rPr>
      <w:instrText xml:space="preserve"> FILENAME </w:instrText>
    </w:r>
    <w:r w:rsidRPr="00B118E6">
      <w:rPr>
        <w:rFonts w:ascii="Times New Roman" w:hAnsi="Times New Roman"/>
        <w:sz w:val="16"/>
        <w:szCs w:val="16"/>
      </w:rPr>
      <w:fldChar w:fldCharType="separate"/>
    </w:r>
    <w:r>
      <w:rPr>
        <w:rFonts w:ascii="Times New Roman" w:hAnsi="Times New Roman"/>
        <w:noProof/>
        <w:sz w:val="16"/>
        <w:szCs w:val="16"/>
      </w:rPr>
      <w:t>Закон 414 (О выборах депутатов НС)</w:t>
    </w:r>
    <w:r w:rsidRPr="00B118E6">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C6" w:rsidRDefault="002C79C6" w:rsidP="004500E8">
      <w:pPr>
        <w:spacing w:after="0" w:line="240" w:lineRule="auto"/>
      </w:pPr>
      <w:r>
        <w:separator/>
      </w:r>
    </w:p>
  </w:footnote>
  <w:footnote w:type="continuationSeparator" w:id="0">
    <w:p w:rsidR="002C79C6" w:rsidRDefault="002C79C6" w:rsidP="00450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C6" w:rsidRDefault="002C79C6" w:rsidP="005C1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79C6" w:rsidRDefault="002C79C6" w:rsidP="005771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C6" w:rsidRDefault="002C79C6" w:rsidP="005C1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2C79C6" w:rsidRDefault="002C79C6" w:rsidP="0057714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1BB"/>
    <w:multiLevelType w:val="hybridMultilevel"/>
    <w:tmpl w:val="9686F702"/>
    <w:lvl w:ilvl="0" w:tplc="2D267F7E">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572743AD"/>
    <w:multiLevelType w:val="hybridMultilevel"/>
    <w:tmpl w:val="E3F6F7D0"/>
    <w:lvl w:ilvl="0" w:tplc="A1F609FE">
      <w:start w:val="1"/>
      <w:numFmt w:val="decimal"/>
      <w:lvlText w:val="%1)"/>
      <w:lvlJc w:val="left"/>
      <w:pPr>
        <w:ind w:left="1068" w:hanging="360"/>
      </w:pPr>
      <w:rPr>
        <w:rFonts w:cs="Times New Roman" w:hint="default"/>
        <w:b/>
        <w:color w:val="26282F"/>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3E6"/>
    <w:rsid w:val="000016FD"/>
    <w:rsid w:val="00005EB6"/>
    <w:rsid w:val="00010E38"/>
    <w:rsid w:val="00010FB0"/>
    <w:rsid w:val="00030A26"/>
    <w:rsid w:val="00036E89"/>
    <w:rsid w:val="00041D9B"/>
    <w:rsid w:val="00054755"/>
    <w:rsid w:val="00065374"/>
    <w:rsid w:val="00066CBC"/>
    <w:rsid w:val="00067414"/>
    <w:rsid w:val="00093FA6"/>
    <w:rsid w:val="000C6D3A"/>
    <w:rsid w:val="000E4B88"/>
    <w:rsid w:val="000E5501"/>
    <w:rsid w:val="000F2761"/>
    <w:rsid w:val="000F298D"/>
    <w:rsid w:val="000F4C02"/>
    <w:rsid w:val="000F5B51"/>
    <w:rsid w:val="001008C1"/>
    <w:rsid w:val="00101E70"/>
    <w:rsid w:val="001259AE"/>
    <w:rsid w:val="0014596C"/>
    <w:rsid w:val="001473CC"/>
    <w:rsid w:val="00155F78"/>
    <w:rsid w:val="00161D64"/>
    <w:rsid w:val="001643D4"/>
    <w:rsid w:val="0017652C"/>
    <w:rsid w:val="0018505D"/>
    <w:rsid w:val="00187BF0"/>
    <w:rsid w:val="001922A8"/>
    <w:rsid w:val="00197A4E"/>
    <w:rsid w:val="001A6EF9"/>
    <w:rsid w:val="001B1A44"/>
    <w:rsid w:val="001B200F"/>
    <w:rsid w:val="001D6A60"/>
    <w:rsid w:val="001E44C7"/>
    <w:rsid w:val="001F343F"/>
    <w:rsid w:val="001F3539"/>
    <w:rsid w:val="001F5D27"/>
    <w:rsid w:val="00202591"/>
    <w:rsid w:val="00204EA5"/>
    <w:rsid w:val="0021248F"/>
    <w:rsid w:val="002156CE"/>
    <w:rsid w:val="0021677C"/>
    <w:rsid w:val="0023613C"/>
    <w:rsid w:val="0026000D"/>
    <w:rsid w:val="00266A07"/>
    <w:rsid w:val="002728C1"/>
    <w:rsid w:val="00274977"/>
    <w:rsid w:val="00275892"/>
    <w:rsid w:val="00285ABD"/>
    <w:rsid w:val="00296B06"/>
    <w:rsid w:val="002A545C"/>
    <w:rsid w:val="002B1289"/>
    <w:rsid w:val="002B471F"/>
    <w:rsid w:val="002B65F3"/>
    <w:rsid w:val="002C55A9"/>
    <w:rsid w:val="002C5DE9"/>
    <w:rsid w:val="002C79C6"/>
    <w:rsid w:val="002C7ABD"/>
    <w:rsid w:val="002F2307"/>
    <w:rsid w:val="002F79A0"/>
    <w:rsid w:val="002F7F7D"/>
    <w:rsid w:val="003009F0"/>
    <w:rsid w:val="003044D6"/>
    <w:rsid w:val="00323F5B"/>
    <w:rsid w:val="00325E9E"/>
    <w:rsid w:val="00326DAA"/>
    <w:rsid w:val="003327CE"/>
    <w:rsid w:val="003416E1"/>
    <w:rsid w:val="00343B78"/>
    <w:rsid w:val="00351C35"/>
    <w:rsid w:val="00352926"/>
    <w:rsid w:val="00353924"/>
    <w:rsid w:val="00364159"/>
    <w:rsid w:val="00373B56"/>
    <w:rsid w:val="003806D2"/>
    <w:rsid w:val="0038543B"/>
    <w:rsid w:val="0039574A"/>
    <w:rsid w:val="003971C6"/>
    <w:rsid w:val="003A13A4"/>
    <w:rsid w:val="003B2869"/>
    <w:rsid w:val="003B3E37"/>
    <w:rsid w:val="003C24B5"/>
    <w:rsid w:val="003C7410"/>
    <w:rsid w:val="003D6E52"/>
    <w:rsid w:val="003F2141"/>
    <w:rsid w:val="003F31D5"/>
    <w:rsid w:val="00431AE2"/>
    <w:rsid w:val="004375AA"/>
    <w:rsid w:val="004456E6"/>
    <w:rsid w:val="00447076"/>
    <w:rsid w:val="004500E8"/>
    <w:rsid w:val="00467D14"/>
    <w:rsid w:val="00475553"/>
    <w:rsid w:val="00477D03"/>
    <w:rsid w:val="0048168D"/>
    <w:rsid w:val="00482317"/>
    <w:rsid w:val="00482B62"/>
    <w:rsid w:val="0048368B"/>
    <w:rsid w:val="00491FB5"/>
    <w:rsid w:val="00494F9F"/>
    <w:rsid w:val="0049525B"/>
    <w:rsid w:val="00495C7B"/>
    <w:rsid w:val="004A39C2"/>
    <w:rsid w:val="004B0C75"/>
    <w:rsid w:val="004B2120"/>
    <w:rsid w:val="004C4D1C"/>
    <w:rsid w:val="004C61B0"/>
    <w:rsid w:val="004D459B"/>
    <w:rsid w:val="004D7343"/>
    <w:rsid w:val="004E749F"/>
    <w:rsid w:val="00500252"/>
    <w:rsid w:val="00505794"/>
    <w:rsid w:val="005065C4"/>
    <w:rsid w:val="00506BA3"/>
    <w:rsid w:val="00513B20"/>
    <w:rsid w:val="0051710B"/>
    <w:rsid w:val="005233BA"/>
    <w:rsid w:val="005233F2"/>
    <w:rsid w:val="005248D2"/>
    <w:rsid w:val="00525308"/>
    <w:rsid w:val="00526F0A"/>
    <w:rsid w:val="005350B0"/>
    <w:rsid w:val="00536274"/>
    <w:rsid w:val="005459DF"/>
    <w:rsid w:val="0055063C"/>
    <w:rsid w:val="00555C71"/>
    <w:rsid w:val="00560ABA"/>
    <w:rsid w:val="005638BF"/>
    <w:rsid w:val="005646B7"/>
    <w:rsid w:val="00566E11"/>
    <w:rsid w:val="00567A4E"/>
    <w:rsid w:val="005704DD"/>
    <w:rsid w:val="00571C90"/>
    <w:rsid w:val="00573D0E"/>
    <w:rsid w:val="00574A47"/>
    <w:rsid w:val="0057714B"/>
    <w:rsid w:val="0059349D"/>
    <w:rsid w:val="00593D36"/>
    <w:rsid w:val="005A1096"/>
    <w:rsid w:val="005A14C0"/>
    <w:rsid w:val="005C0FF5"/>
    <w:rsid w:val="005C13F7"/>
    <w:rsid w:val="005C1FDC"/>
    <w:rsid w:val="005C207F"/>
    <w:rsid w:val="005C50F8"/>
    <w:rsid w:val="005D28B1"/>
    <w:rsid w:val="005D69EE"/>
    <w:rsid w:val="005D7ED3"/>
    <w:rsid w:val="005E64EE"/>
    <w:rsid w:val="005F0FFF"/>
    <w:rsid w:val="00610A4E"/>
    <w:rsid w:val="00611296"/>
    <w:rsid w:val="006135E1"/>
    <w:rsid w:val="006245D2"/>
    <w:rsid w:val="0063017D"/>
    <w:rsid w:val="00634BB2"/>
    <w:rsid w:val="00640D5A"/>
    <w:rsid w:val="00657C7F"/>
    <w:rsid w:val="006609BA"/>
    <w:rsid w:val="00665C8A"/>
    <w:rsid w:val="006754F0"/>
    <w:rsid w:val="006848E0"/>
    <w:rsid w:val="00695D57"/>
    <w:rsid w:val="006A70FE"/>
    <w:rsid w:val="006B1198"/>
    <w:rsid w:val="006B4D64"/>
    <w:rsid w:val="006B5C7E"/>
    <w:rsid w:val="006B6982"/>
    <w:rsid w:val="006C19ED"/>
    <w:rsid w:val="006C77F1"/>
    <w:rsid w:val="006D25BC"/>
    <w:rsid w:val="006E349D"/>
    <w:rsid w:val="006E4063"/>
    <w:rsid w:val="006E6B13"/>
    <w:rsid w:val="006F5962"/>
    <w:rsid w:val="007004A5"/>
    <w:rsid w:val="00713839"/>
    <w:rsid w:val="00713F5F"/>
    <w:rsid w:val="007178F4"/>
    <w:rsid w:val="0072763C"/>
    <w:rsid w:val="00731629"/>
    <w:rsid w:val="00733243"/>
    <w:rsid w:val="00734771"/>
    <w:rsid w:val="00740104"/>
    <w:rsid w:val="0074252C"/>
    <w:rsid w:val="00745239"/>
    <w:rsid w:val="007453F5"/>
    <w:rsid w:val="00747B34"/>
    <w:rsid w:val="0075156A"/>
    <w:rsid w:val="0075373A"/>
    <w:rsid w:val="00765F8E"/>
    <w:rsid w:val="007663BD"/>
    <w:rsid w:val="00766772"/>
    <w:rsid w:val="00771E03"/>
    <w:rsid w:val="00773ADD"/>
    <w:rsid w:val="00777496"/>
    <w:rsid w:val="00784273"/>
    <w:rsid w:val="0078440E"/>
    <w:rsid w:val="00785E37"/>
    <w:rsid w:val="0079056F"/>
    <w:rsid w:val="007914CC"/>
    <w:rsid w:val="007A1C07"/>
    <w:rsid w:val="007B279F"/>
    <w:rsid w:val="007B3FB2"/>
    <w:rsid w:val="007B589D"/>
    <w:rsid w:val="007D2B16"/>
    <w:rsid w:val="007D32B4"/>
    <w:rsid w:val="007D3AAF"/>
    <w:rsid w:val="007E7178"/>
    <w:rsid w:val="00810643"/>
    <w:rsid w:val="0081331F"/>
    <w:rsid w:val="00823B4B"/>
    <w:rsid w:val="008240B8"/>
    <w:rsid w:val="008258D9"/>
    <w:rsid w:val="008272A5"/>
    <w:rsid w:val="00834DD4"/>
    <w:rsid w:val="00836A34"/>
    <w:rsid w:val="008412F6"/>
    <w:rsid w:val="008450BA"/>
    <w:rsid w:val="008647F3"/>
    <w:rsid w:val="00866993"/>
    <w:rsid w:val="008743E0"/>
    <w:rsid w:val="0089289B"/>
    <w:rsid w:val="00893225"/>
    <w:rsid w:val="0089760F"/>
    <w:rsid w:val="008A10AD"/>
    <w:rsid w:val="008A2012"/>
    <w:rsid w:val="008C05CE"/>
    <w:rsid w:val="008C2CCE"/>
    <w:rsid w:val="008C518A"/>
    <w:rsid w:val="008D04DB"/>
    <w:rsid w:val="008D1BD4"/>
    <w:rsid w:val="008E359C"/>
    <w:rsid w:val="008E7D2A"/>
    <w:rsid w:val="008E7D82"/>
    <w:rsid w:val="008F1497"/>
    <w:rsid w:val="00900BC2"/>
    <w:rsid w:val="0090382C"/>
    <w:rsid w:val="00903D71"/>
    <w:rsid w:val="00904CD4"/>
    <w:rsid w:val="00921A38"/>
    <w:rsid w:val="009220F2"/>
    <w:rsid w:val="00926BB5"/>
    <w:rsid w:val="00930817"/>
    <w:rsid w:val="00932D63"/>
    <w:rsid w:val="00946FDB"/>
    <w:rsid w:val="00955203"/>
    <w:rsid w:val="00956A16"/>
    <w:rsid w:val="0096303A"/>
    <w:rsid w:val="00970001"/>
    <w:rsid w:val="00970996"/>
    <w:rsid w:val="00970B16"/>
    <w:rsid w:val="009776EA"/>
    <w:rsid w:val="00991DD0"/>
    <w:rsid w:val="009B0590"/>
    <w:rsid w:val="009B3556"/>
    <w:rsid w:val="009C3ED1"/>
    <w:rsid w:val="009C724C"/>
    <w:rsid w:val="009D0CA9"/>
    <w:rsid w:val="009D40E7"/>
    <w:rsid w:val="009D5ECD"/>
    <w:rsid w:val="009E0377"/>
    <w:rsid w:val="009E1578"/>
    <w:rsid w:val="009E1BA3"/>
    <w:rsid w:val="009E6073"/>
    <w:rsid w:val="009E755F"/>
    <w:rsid w:val="009E7634"/>
    <w:rsid w:val="009E7C85"/>
    <w:rsid w:val="009F4365"/>
    <w:rsid w:val="00A03AA2"/>
    <w:rsid w:val="00A042F4"/>
    <w:rsid w:val="00A06E31"/>
    <w:rsid w:val="00A0730D"/>
    <w:rsid w:val="00A13341"/>
    <w:rsid w:val="00A13F09"/>
    <w:rsid w:val="00A26CF9"/>
    <w:rsid w:val="00A27ED0"/>
    <w:rsid w:val="00A31142"/>
    <w:rsid w:val="00A41E0A"/>
    <w:rsid w:val="00A52ED1"/>
    <w:rsid w:val="00A6071C"/>
    <w:rsid w:val="00A65BE2"/>
    <w:rsid w:val="00A73BC4"/>
    <w:rsid w:val="00AB0C4D"/>
    <w:rsid w:val="00AC0D9C"/>
    <w:rsid w:val="00AC235C"/>
    <w:rsid w:val="00AE114D"/>
    <w:rsid w:val="00AF5C7F"/>
    <w:rsid w:val="00B0379D"/>
    <w:rsid w:val="00B063EA"/>
    <w:rsid w:val="00B1028C"/>
    <w:rsid w:val="00B118E6"/>
    <w:rsid w:val="00B168BE"/>
    <w:rsid w:val="00B26662"/>
    <w:rsid w:val="00B320F0"/>
    <w:rsid w:val="00B32F90"/>
    <w:rsid w:val="00B362C1"/>
    <w:rsid w:val="00B4618E"/>
    <w:rsid w:val="00B50271"/>
    <w:rsid w:val="00B524C9"/>
    <w:rsid w:val="00B55B0D"/>
    <w:rsid w:val="00B64E73"/>
    <w:rsid w:val="00B64E9A"/>
    <w:rsid w:val="00B67DC1"/>
    <w:rsid w:val="00B72A3F"/>
    <w:rsid w:val="00B75E63"/>
    <w:rsid w:val="00B83D93"/>
    <w:rsid w:val="00B96F09"/>
    <w:rsid w:val="00BA0793"/>
    <w:rsid w:val="00BA4516"/>
    <w:rsid w:val="00BB5C99"/>
    <w:rsid w:val="00BB5FD0"/>
    <w:rsid w:val="00BB685F"/>
    <w:rsid w:val="00BC4D7A"/>
    <w:rsid w:val="00BC7203"/>
    <w:rsid w:val="00BD26CB"/>
    <w:rsid w:val="00BD451B"/>
    <w:rsid w:val="00BD5615"/>
    <w:rsid w:val="00BE4793"/>
    <w:rsid w:val="00BF4FD7"/>
    <w:rsid w:val="00C0098B"/>
    <w:rsid w:val="00C102D5"/>
    <w:rsid w:val="00C133D6"/>
    <w:rsid w:val="00C1679A"/>
    <w:rsid w:val="00C24913"/>
    <w:rsid w:val="00C30992"/>
    <w:rsid w:val="00C34263"/>
    <w:rsid w:val="00C37AF0"/>
    <w:rsid w:val="00C41778"/>
    <w:rsid w:val="00C47C5A"/>
    <w:rsid w:val="00C55297"/>
    <w:rsid w:val="00C5756C"/>
    <w:rsid w:val="00C577C1"/>
    <w:rsid w:val="00C60346"/>
    <w:rsid w:val="00C60D11"/>
    <w:rsid w:val="00C624BA"/>
    <w:rsid w:val="00C6636E"/>
    <w:rsid w:val="00C70070"/>
    <w:rsid w:val="00C80E00"/>
    <w:rsid w:val="00C841D6"/>
    <w:rsid w:val="00C86558"/>
    <w:rsid w:val="00C90150"/>
    <w:rsid w:val="00CA053D"/>
    <w:rsid w:val="00CA62CD"/>
    <w:rsid w:val="00CB2C9E"/>
    <w:rsid w:val="00CB7994"/>
    <w:rsid w:val="00CD279B"/>
    <w:rsid w:val="00CD31D6"/>
    <w:rsid w:val="00CD5C77"/>
    <w:rsid w:val="00CD724C"/>
    <w:rsid w:val="00CE3C7D"/>
    <w:rsid w:val="00CF136D"/>
    <w:rsid w:val="00CF38E5"/>
    <w:rsid w:val="00CF4F8A"/>
    <w:rsid w:val="00CF5A20"/>
    <w:rsid w:val="00D0267C"/>
    <w:rsid w:val="00D20529"/>
    <w:rsid w:val="00D205ED"/>
    <w:rsid w:val="00D26D15"/>
    <w:rsid w:val="00D301D7"/>
    <w:rsid w:val="00D34160"/>
    <w:rsid w:val="00D409E0"/>
    <w:rsid w:val="00D414A3"/>
    <w:rsid w:val="00D45F0A"/>
    <w:rsid w:val="00D5030A"/>
    <w:rsid w:val="00D52AF1"/>
    <w:rsid w:val="00D5365A"/>
    <w:rsid w:val="00D5542D"/>
    <w:rsid w:val="00D603FE"/>
    <w:rsid w:val="00D607CF"/>
    <w:rsid w:val="00D70DF2"/>
    <w:rsid w:val="00D81A9C"/>
    <w:rsid w:val="00D823A3"/>
    <w:rsid w:val="00D8283E"/>
    <w:rsid w:val="00D87BBB"/>
    <w:rsid w:val="00D90865"/>
    <w:rsid w:val="00DC1CE2"/>
    <w:rsid w:val="00DC2092"/>
    <w:rsid w:val="00DC6FC2"/>
    <w:rsid w:val="00DD3BFC"/>
    <w:rsid w:val="00DD745E"/>
    <w:rsid w:val="00DD7722"/>
    <w:rsid w:val="00E16E85"/>
    <w:rsid w:val="00E23C4E"/>
    <w:rsid w:val="00E24726"/>
    <w:rsid w:val="00E26BF0"/>
    <w:rsid w:val="00E379E8"/>
    <w:rsid w:val="00E41A81"/>
    <w:rsid w:val="00E42F9E"/>
    <w:rsid w:val="00E4537D"/>
    <w:rsid w:val="00E53BDC"/>
    <w:rsid w:val="00E55BC2"/>
    <w:rsid w:val="00E60BDA"/>
    <w:rsid w:val="00E7289E"/>
    <w:rsid w:val="00E76896"/>
    <w:rsid w:val="00E92380"/>
    <w:rsid w:val="00E949BD"/>
    <w:rsid w:val="00EA155B"/>
    <w:rsid w:val="00EC27AD"/>
    <w:rsid w:val="00EC2D5D"/>
    <w:rsid w:val="00EE33E6"/>
    <w:rsid w:val="00EE4BF2"/>
    <w:rsid w:val="00F078C6"/>
    <w:rsid w:val="00F11C5C"/>
    <w:rsid w:val="00F12632"/>
    <w:rsid w:val="00F1441E"/>
    <w:rsid w:val="00F16A10"/>
    <w:rsid w:val="00F27F67"/>
    <w:rsid w:val="00F434DB"/>
    <w:rsid w:val="00F50754"/>
    <w:rsid w:val="00F51A4B"/>
    <w:rsid w:val="00F52647"/>
    <w:rsid w:val="00F55798"/>
    <w:rsid w:val="00F622BF"/>
    <w:rsid w:val="00F62596"/>
    <w:rsid w:val="00F639DE"/>
    <w:rsid w:val="00F66A02"/>
    <w:rsid w:val="00F73A91"/>
    <w:rsid w:val="00F75DF9"/>
    <w:rsid w:val="00F7648E"/>
    <w:rsid w:val="00F90631"/>
    <w:rsid w:val="00F90B9A"/>
    <w:rsid w:val="00F9751D"/>
    <w:rsid w:val="00FB3C18"/>
    <w:rsid w:val="00FB4707"/>
    <w:rsid w:val="00FC0084"/>
    <w:rsid w:val="00FC27AC"/>
    <w:rsid w:val="00FC7864"/>
    <w:rsid w:val="00FD08F3"/>
    <w:rsid w:val="00FD0F93"/>
    <w:rsid w:val="00FE655A"/>
    <w:rsid w:val="00FF02E8"/>
    <w:rsid w:val="00FF3A0B"/>
    <w:rsid w:val="00FF3E5C"/>
    <w:rsid w:val="00FF5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7F"/>
    <w:pPr>
      <w:spacing w:after="160" w:line="259" w:lineRule="auto"/>
    </w:pPr>
    <w:rPr>
      <w:lang w:eastAsia="en-US"/>
    </w:rPr>
  </w:style>
  <w:style w:type="paragraph" w:styleId="Heading1">
    <w:name w:val="heading 1"/>
    <w:basedOn w:val="Normal"/>
    <w:next w:val="Normal"/>
    <w:link w:val="Heading1Char"/>
    <w:uiPriority w:val="99"/>
    <w:qFormat/>
    <w:rsid w:val="001473C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Heading2">
    <w:name w:val="heading 2"/>
    <w:basedOn w:val="Normal"/>
    <w:next w:val="Normal"/>
    <w:link w:val="Heading2Char"/>
    <w:uiPriority w:val="99"/>
    <w:qFormat/>
    <w:rsid w:val="001473CC"/>
    <w:pPr>
      <w:keepNext/>
      <w:keepLines/>
      <w:spacing w:before="200" w:after="0"/>
      <w:outlineLvl w:val="1"/>
    </w:pPr>
    <w:rPr>
      <w:rFonts w:ascii="Calibri Light" w:eastAsia="Times New Roman" w:hAnsi="Calibri Light"/>
      <w:b/>
      <w:bCs/>
      <w:color w:val="5B9BD5"/>
      <w:sz w:val="26"/>
      <w:szCs w:val="26"/>
    </w:rPr>
  </w:style>
  <w:style w:type="paragraph" w:styleId="Heading3">
    <w:name w:val="heading 3"/>
    <w:basedOn w:val="Heading2"/>
    <w:next w:val="Normal"/>
    <w:link w:val="Heading3Char"/>
    <w:uiPriority w:val="99"/>
    <w:qFormat/>
    <w:rsid w:val="001473CC"/>
    <w:pPr>
      <w:keepNext w:val="0"/>
      <w:keepLines w:val="0"/>
      <w:widowControl w:val="0"/>
      <w:autoSpaceDE w:val="0"/>
      <w:autoSpaceDN w:val="0"/>
      <w:adjustRightInd w:val="0"/>
      <w:spacing w:before="108" w:after="108" w:line="240" w:lineRule="auto"/>
      <w:jc w:val="center"/>
      <w:outlineLvl w:val="2"/>
    </w:pPr>
    <w:rPr>
      <w:rFonts w:ascii="Arial" w:hAnsi="Arial" w:cs="Arial"/>
      <w:color w:val="26282F"/>
      <w:sz w:val="24"/>
      <w:szCs w:val="24"/>
      <w:lang w:eastAsia="ru-RU"/>
    </w:rPr>
  </w:style>
  <w:style w:type="paragraph" w:styleId="Heading6">
    <w:name w:val="heading 6"/>
    <w:basedOn w:val="Normal"/>
    <w:next w:val="Normal"/>
    <w:link w:val="Heading6Char"/>
    <w:uiPriority w:val="99"/>
    <w:qFormat/>
    <w:rsid w:val="001473CC"/>
    <w:pPr>
      <w:keepNext/>
      <w:keepLines/>
      <w:widowControl w:val="0"/>
      <w:autoSpaceDE w:val="0"/>
      <w:autoSpaceDN w:val="0"/>
      <w:adjustRightInd w:val="0"/>
      <w:spacing w:before="200" w:after="0" w:line="240" w:lineRule="auto"/>
      <w:ind w:firstLine="720"/>
      <w:jc w:val="both"/>
      <w:outlineLvl w:val="5"/>
    </w:pPr>
    <w:rPr>
      <w:rFonts w:ascii="Calibri Light" w:eastAsia="Times New Roman" w:hAnsi="Calibri Light"/>
      <w:i/>
      <w:iCs/>
      <w:color w:val="1F4D78"/>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3CC"/>
    <w:rPr>
      <w:rFonts w:ascii="Arial" w:hAnsi="Arial"/>
      <w:b/>
      <w:color w:val="26282F"/>
      <w:sz w:val="24"/>
      <w:lang w:val="x-none" w:eastAsia="ru-RU"/>
    </w:rPr>
  </w:style>
  <w:style w:type="character" w:customStyle="1" w:styleId="Heading2Char">
    <w:name w:val="Heading 2 Char"/>
    <w:basedOn w:val="DefaultParagraphFont"/>
    <w:link w:val="Heading2"/>
    <w:uiPriority w:val="99"/>
    <w:semiHidden/>
    <w:locked/>
    <w:rsid w:val="001473CC"/>
    <w:rPr>
      <w:rFonts w:ascii="Calibri Light" w:hAnsi="Calibri Light"/>
      <w:b/>
      <w:color w:val="5B9BD5"/>
      <w:sz w:val="26"/>
    </w:rPr>
  </w:style>
  <w:style w:type="character" w:customStyle="1" w:styleId="Heading3Char">
    <w:name w:val="Heading 3 Char"/>
    <w:basedOn w:val="DefaultParagraphFont"/>
    <w:link w:val="Heading3"/>
    <w:uiPriority w:val="99"/>
    <w:semiHidden/>
    <w:locked/>
    <w:rsid w:val="001473CC"/>
    <w:rPr>
      <w:rFonts w:ascii="Arial" w:hAnsi="Arial"/>
      <w:b/>
      <w:color w:val="26282F"/>
      <w:sz w:val="24"/>
      <w:lang w:val="x-none" w:eastAsia="ru-RU"/>
    </w:rPr>
  </w:style>
  <w:style w:type="character" w:customStyle="1" w:styleId="Heading6Char">
    <w:name w:val="Heading 6 Char"/>
    <w:basedOn w:val="DefaultParagraphFont"/>
    <w:link w:val="Heading6"/>
    <w:uiPriority w:val="99"/>
    <w:semiHidden/>
    <w:locked/>
    <w:rsid w:val="001473CC"/>
    <w:rPr>
      <w:rFonts w:ascii="Calibri Light" w:hAnsi="Calibri Light"/>
      <w:i/>
      <w:color w:val="1F4D78"/>
      <w:sz w:val="24"/>
      <w:lang w:val="x-none" w:eastAsia="ru-RU"/>
    </w:rPr>
  </w:style>
  <w:style w:type="character" w:customStyle="1" w:styleId="a">
    <w:name w:val="Цветовое выделение"/>
    <w:uiPriority w:val="99"/>
    <w:rsid w:val="00EE33E6"/>
    <w:rPr>
      <w:b/>
      <w:color w:val="26282F"/>
    </w:rPr>
  </w:style>
  <w:style w:type="character" w:customStyle="1" w:styleId="a0">
    <w:name w:val="Гипертекстовая ссылка"/>
    <w:uiPriority w:val="99"/>
    <w:rsid w:val="00EE33E6"/>
    <w:rPr>
      <w:b/>
      <w:color w:val="106BBE"/>
    </w:rPr>
  </w:style>
  <w:style w:type="paragraph" w:customStyle="1" w:styleId="a1">
    <w:name w:val="Заголовок статьи"/>
    <w:basedOn w:val="Normal"/>
    <w:next w:val="Normal"/>
    <w:uiPriority w:val="99"/>
    <w:rsid w:val="00EE33E6"/>
    <w:pPr>
      <w:autoSpaceDE w:val="0"/>
      <w:autoSpaceDN w:val="0"/>
      <w:adjustRightInd w:val="0"/>
      <w:spacing w:after="0" w:line="240" w:lineRule="auto"/>
      <w:ind w:left="1612" w:hanging="892"/>
      <w:jc w:val="both"/>
    </w:pPr>
    <w:rPr>
      <w:rFonts w:ascii="Arial" w:hAnsi="Arial" w:cs="Arial"/>
      <w:sz w:val="24"/>
      <w:szCs w:val="24"/>
    </w:rPr>
  </w:style>
  <w:style w:type="paragraph" w:customStyle="1" w:styleId="a2">
    <w:name w:val="Комментарий"/>
    <w:basedOn w:val="Normal"/>
    <w:next w:val="Normal"/>
    <w:uiPriority w:val="99"/>
    <w:rsid w:val="00EE33E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3">
    <w:name w:val="Информация об изменениях документа"/>
    <w:basedOn w:val="a2"/>
    <w:next w:val="Normal"/>
    <w:uiPriority w:val="99"/>
    <w:rsid w:val="00EE33E6"/>
    <w:rPr>
      <w:i/>
      <w:iCs/>
    </w:rPr>
  </w:style>
  <w:style w:type="paragraph" w:styleId="BalloonText">
    <w:name w:val="Balloon Text"/>
    <w:basedOn w:val="Normal"/>
    <w:link w:val="BalloonTextChar"/>
    <w:uiPriority w:val="99"/>
    <w:semiHidden/>
    <w:rsid w:val="00C57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5756C"/>
    <w:rPr>
      <w:rFonts w:ascii="Segoe UI" w:hAnsi="Segoe UI"/>
      <w:sz w:val="18"/>
    </w:rPr>
  </w:style>
  <w:style w:type="character" w:customStyle="1" w:styleId="a4">
    <w:name w:val="Основной текст_"/>
    <w:link w:val="1"/>
    <w:uiPriority w:val="99"/>
    <w:locked/>
    <w:rsid w:val="001473CC"/>
    <w:rPr>
      <w:sz w:val="23"/>
      <w:shd w:val="clear" w:color="auto" w:fill="FFFFFF"/>
    </w:rPr>
  </w:style>
  <w:style w:type="paragraph" w:customStyle="1" w:styleId="1">
    <w:name w:val="Основной текст1"/>
    <w:basedOn w:val="Normal"/>
    <w:link w:val="a4"/>
    <w:uiPriority w:val="99"/>
    <w:rsid w:val="001473CC"/>
    <w:pPr>
      <w:shd w:val="clear" w:color="auto" w:fill="FFFFFF"/>
      <w:spacing w:after="0" w:line="240" w:lineRule="atLeast"/>
    </w:pPr>
    <w:rPr>
      <w:sz w:val="23"/>
    </w:rPr>
  </w:style>
  <w:style w:type="paragraph" w:customStyle="1" w:styleId="ConsTitle">
    <w:name w:val="ConsTitle"/>
    <w:uiPriority w:val="99"/>
    <w:rsid w:val="001473CC"/>
    <w:pPr>
      <w:widowControl w:val="0"/>
      <w:autoSpaceDE w:val="0"/>
      <w:autoSpaceDN w:val="0"/>
      <w:adjustRightInd w:val="0"/>
      <w:ind w:right="19772"/>
    </w:pPr>
    <w:rPr>
      <w:rFonts w:ascii="Arial" w:eastAsia="Times New Roman" w:hAnsi="Arial" w:cs="Arial"/>
      <w:b/>
      <w:bCs/>
      <w:sz w:val="20"/>
      <w:szCs w:val="20"/>
    </w:rPr>
  </w:style>
  <w:style w:type="paragraph" w:styleId="ListParagraph">
    <w:name w:val="List Paragraph"/>
    <w:basedOn w:val="Normal"/>
    <w:uiPriority w:val="99"/>
    <w:qFormat/>
    <w:rsid w:val="001473CC"/>
    <w:pPr>
      <w:ind w:left="720"/>
      <w:contextualSpacing/>
    </w:pPr>
  </w:style>
  <w:style w:type="paragraph" w:customStyle="1" w:styleId="s15">
    <w:name w:val="s_15"/>
    <w:basedOn w:val="Normal"/>
    <w:uiPriority w:val="99"/>
    <w:rsid w:val="00904C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Normal"/>
    <w:uiPriority w:val="99"/>
    <w:rsid w:val="00904C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904CD4"/>
  </w:style>
  <w:style w:type="character" w:styleId="Hyperlink">
    <w:name w:val="Hyperlink"/>
    <w:basedOn w:val="DefaultParagraphFont"/>
    <w:uiPriority w:val="99"/>
    <w:rsid w:val="00904CD4"/>
    <w:rPr>
      <w:rFonts w:cs="Times New Roman"/>
      <w:color w:val="0000FF"/>
      <w:u w:val="single"/>
    </w:rPr>
  </w:style>
  <w:style w:type="paragraph" w:customStyle="1" w:styleId="a5">
    <w:name w:val="Прижатый влево"/>
    <w:basedOn w:val="Normal"/>
    <w:next w:val="Normal"/>
    <w:uiPriority w:val="99"/>
    <w:rsid w:val="00665C8A"/>
    <w:pPr>
      <w:autoSpaceDE w:val="0"/>
      <w:autoSpaceDN w:val="0"/>
      <w:adjustRightInd w:val="0"/>
      <w:spacing w:after="0" w:line="240" w:lineRule="auto"/>
    </w:pPr>
    <w:rPr>
      <w:rFonts w:ascii="Arial" w:hAnsi="Arial" w:cs="Arial"/>
      <w:sz w:val="24"/>
      <w:szCs w:val="24"/>
    </w:rPr>
  </w:style>
  <w:style w:type="paragraph" w:customStyle="1" w:styleId="a6">
    <w:name w:val="Информация об изменениях"/>
    <w:basedOn w:val="Normal"/>
    <w:next w:val="Normal"/>
    <w:uiPriority w:val="99"/>
    <w:rsid w:val="00A0730D"/>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7">
    <w:name w:val="Подзаголовок для информации об изменениях"/>
    <w:basedOn w:val="Normal"/>
    <w:next w:val="Normal"/>
    <w:uiPriority w:val="99"/>
    <w:rsid w:val="00A0730D"/>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ConsPlusNormal">
    <w:name w:val="ConsPlusNormal"/>
    <w:uiPriority w:val="99"/>
    <w:rsid w:val="005D28B1"/>
    <w:pPr>
      <w:autoSpaceDE w:val="0"/>
      <w:autoSpaceDN w:val="0"/>
      <w:adjustRightInd w:val="0"/>
    </w:pPr>
    <w:rPr>
      <w:rFonts w:ascii="Times New Roman" w:hAnsi="Times New Roman"/>
      <w:sz w:val="24"/>
      <w:szCs w:val="24"/>
      <w:lang w:eastAsia="en-US"/>
    </w:rPr>
  </w:style>
  <w:style w:type="paragraph" w:styleId="Header">
    <w:name w:val="header"/>
    <w:basedOn w:val="Normal"/>
    <w:link w:val="HeaderChar"/>
    <w:uiPriority w:val="99"/>
    <w:rsid w:val="004500E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500E8"/>
  </w:style>
  <w:style w:type="paragraph" w:styleId="Footer">
    <w:name w:val="footer"/>
    <w:basedOn w:val="Normal"/>
    <w:link w:val="FooterChar"/>
    <w:uiPriority w:val="99"/>
    <w:rsid w:val="004500E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500E8"/>
  </w:style>
  <w:style w:type="character" w:styleId="PageNumber">
    <w:name w:val="page number"/>
    <w:basedOn w:val="DefaultParagraphFont"/>
    <w:uiPriority w:val="99"/>
    <w:rsid w:val="00571C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17429">
      <w:marLeft w:val="0"/>
      <w:marRight w:val="0"/>
      <w:marTop w:val="0"/>
      <w:marBottom w:val="0"/>
      <w:divBdr>
        <w:top w:val="none" w:sz="0" w:space="0" w:color="auto"/>
        <w:left w:val="none" w:sz="0" w:space="0" w:color="auto"/>
        <w:bottom w:val="none" w:sz="0" w:space="0" w:color="auto"/>
        <w:right w:val="none" w:sz="0" w:space="0" w:color="auto"/>
      </w:divBdr>
    </w:div>
    <w:div w:id="552617430">
      <w:marLeft w:val="0"/>
      <w:marRight w:val="0"/>
      <w:marTop w:val="0"/>
      <w:marBottom w:val="0"/>
      <w:divBdr>
        <w:top w:val="none" w:sz="0" w:space="0" w:color="auto"/>
        <w:left w:val="none" w:sz="0" w:space="0" w:color="auto"/>
        <w:bottom w:val="none" w:sz="0" w:space="0" w:color="auto"/>
        <w:right w:val="none" w:sz="0" w:space="0" w:color="auto"/>
      </w:divBdr>
    </w:div>
    <w:div w:id="552617431">
      <w:marLeft w:val="0"/>
      <w:marRight w:val="0"/>
      <w:marTop w:val="0"/>
      <w:marBottom w:val="0"/>
      <w:divBdr>
        <w:top w:val="none" w:sz="0" w:space="0" w:color="auto"/>
        <w:left w:val="none" w:sz="0" w:space="0" w:color="auto"/>
        <w:bottom w:val="none" w:sz="0" w:space="0" w:color="auto"/>
        <w:right w:val="none" w:sz="0" w:space="0" w:color="auto"/>
      </w:divBdr>
    </w:div>
    <w:div w:id="552617432">
      <w:marLeft w:val="0"/>
      <w:marRight w:val="0"/>
      <w:marTop w:val="0"/>
      <w:marBottom w:val="0"/>
      <w:divBdr>
        <w:top w:val="none" w:sz="0" w:space="0" w:color="auto"/>
        <w:left w:val="none" w:sz="0" w:space="0" w:color="auto"/>
        <w:bottom w:val="none" w:sz="0" w:space="0" w:color="auto"/>
        <w:right w:val="none" w:sz="0" w:space="0" w:color="auto"/>
      </w:divBdr>
    </w:div>
    <w:div w:id="552617433">
      <w:marLeft w:val="0"/>
      <w:marRight w:val="0"/>
      <w:marTop w:val="0"/>
      <w:marBottom w:val="0"/>
      <w:divBdr>
        <w:top w:val="none" w:sz="0" w:space="0" w:color="auto"/>
        <w:left w:val="none" w:sz="0" w:space="0" w:color="auto"/>
        <w:bottom w:val="none" w:sz="0" w:space="0" w:color="auto"/>
        <w:right w:val="none" w:sz="0" w:space="0" w:color="auto"/>
      </w:divBdr>
    </w:div>
    <w:div w:id="552617434">
      <w:marLeft w:val="0"/>
      <w:marRight w:val="0"/>
      <w:marTop w:val="0"/>
      <w:marBottom w:val="0"/>
      <w:divBdr>
        <w:top w:val="none" w:sz="0" w:space="0" w:color="auto"/>
        <w:left w:val="none" w:sz="0" w:space="0" w:color="auto"/>
        <w:bottom w:val="none" w:sz="0" w:space="0" w:color="auto"/>
        <w:right w:val="none" w:sz="0" w:space="0" w:color="auto"/>
      </w:divBdr>
    </w:div>
    <w:div w:id="552617435">
      <w:marLeft w:val="0"/>
      <w:marRight w:val="0"/>
      <w:marTop w:val="0"/>
      <w:marBottom w:val="0"/>
      <w:divBdr>
        <w:top w:val="none" w:sz="0" w:space="0" w:color="auto"/>
        <w:left w:val="none" w:sz="0" w:space="0" w:color="auto"/>
        <w:bottom w:val="none" w:sz="0" w:space="0" w:color="auto"/>
        <w:right w:val="none" w:sz="0" w:space="0" w:color="auto"/>
      </w:divBdr>
    </w:div>
    <w:div w:id="552617436">
      <w:marLeft w:val="0"/>
      <w:marRight w:val="0"/>
      <w:marTop w:val="0"/>
      <w:marBottom w:val="0"/>
      <w:divBdr>
        <w:top w:val="none" w:sz="0" w:space="0" w:color="auto"/>
        <w:left w:val="none" w:sz="0" w:space="0" w:color="auto"/>
        <w:bottom w:val="none" w:sz="0" w:space="0" w:color="auto"/>
        <w:right w:val="none" w:sz="0" w:space="0" w:color="auto"/>
      </w:divBdr>
    </w:div>
    <w:div w:id="552617437">
      <w:marLeft w:val="0"/>
      <w:marRight w:val="0"/>
      <w:marTop w:val="0"/>
      <w:marBottom w:val="0"/>
      <w:divBdr>
        <w:top w:val="none" w:sz="0" w:space="0" w:color="auto"/>
        <w:left w:val="none" w:sz="0" w:space="0" w:color="auto"/>
        <w:bottom w:val="none" w:sz="0" w:space="0" w:color="auto"/>
        <w:right w:val="none" w:sz="0" w:space="0" w:color="auto"/>
      </w:divBdr>
    </w:div>
    <w:div w:id="5526174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F149E577594675627B313E7E61483505F334FA62066544851269CAE735tDzBJ" TargetMode="External"/><Relationship Id="rId18" Type="http://schemas.openxmlformats.org/officeDocument/2006/relationships/hyperlink" Target="consultantplus://offline/ref=AB3EA8AD807C0DE86B979D3A2636347614B1FF324097C2040C445879264429FDFA4ED6102Cv114M" TargetMode="External"/><Relationship Id="rId26" Type="http://schemas.openxmlformats.org/officeDocument/2006/relationships/hyperlink" Target="consultantplus://offline/ref=72C22C62AEA23F658161E8310F28BAA7A72547E0268280E0283A5E6930AFA89AEC3B5E9375B0562AY6mDL" TargetMode="External"/><Relationship Id="rId3" Type="http://schemas.openxmlformats.org/officeDocument/2006/relationships/settings" Target="settings.xml"/><Relationship Id="rId21" Type="http://schemas.openxmlformats.org/officeDocument/2006/relationships/hyperlink" Target="consultantplus://offline/ref=72C22C62AEA23F658161E8310F28BAA7A72547E0268280E0283A5E6930AFA89AEC3B5E9375B3532CY6m8L" TargetMode="External"/><Relationship Id="rId7" Type="http://schemas.openxmlformats.org/officeDocument/2006/relationships/image" Target="media/image1.png"/><Relationship Id="rId12" Type="http://schemas.openxmlformats.org/officeDocument/2006/relationships/hyperlink" Target="consultantplus://offline/ref=F149E577594675627B313E7E61483505F334FA62066544851269CAE735DB10F1C2C8FB560731EA6AtFzCJ" TargetMode="External"/><Relationship Id="rId17" Type="http://schemas.openxmlformats.org/officeDocument/2006/relationships/hyperlink" Target="consultantplus://offline/ref=F149E577594675627B313E7E61483505F334FA62066544851269CAE735tDzBJ" TargetMode="External"/><Relationship Id="rId25" Type="http://schemas.openxmlformats.org/officeDocument/2006/relationships/hyperlink" Target="consultantplus://offline/ref=72C22C62AEA23F658161E8310F28BAA7A72547E0268280E0283A5E6930AFA89AEC3B5E9375B3502FY6m6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149E577594675627B313E7E61483505F334FA62066544851269CAE735tDzBJ" TargetMode="External"/><Relationship Id="rId20" Type="http://schemas.openxmlformats.org/officeDocument/2006/relationships/hyperlink" Target="consultantplus://offline/ref=72C22C62AEA23F658161E8310F28BAA7A72547E0268280E0283A5E6930AFA89AEC3B5E9375B3532CY6mA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149E577594675627B313E7E61483505F334FA62066544851269CAE735DB10F1C2C8FB560731EA6AtFzCJ" TargetMode="External"/><Relationship Id="rId24" Type="http://schemas.openxmlformats.org/officeDocument/2006/relationships/hyperlink" Target="consultantplus://offline/ref=72C22C62AEA23F658161E8310F28BAA7A72547E0268280E0283A5E6930AFA89AEC3B5E9375B0562AY6mF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149E577594675627B313E7E61483505F334FA62066544851269CAE735DB10F1C2C8FB560733EB67tFz9J" TargetMode="External"/><Relationship Id="rId23" Type="http://schemas.openxmlformats.org/officeDocument/2006/relationships/hyperlink" Target="consultantplus://offline/ref=72C22C62AEA23F658161E8310F28BAA7A72547E0268280E0283A5E6930AFA89AEC3B5E9375B3572DY6m9L" TargetMode="External"/><Relationship Id="rId28" Type="http://schemas.openxmlformats.org/officeDocument/2006/relationships/hyperlink" Target="consultantplus://offline/ref=72C22C62AEA23F658161E8310F28BAA7A72547E0268280E0283A5E6930AFA89AEC3B5E9375B3502DY6m7L" TargetMode="External"/><Relationship Id="rId10" Type="http://schemas.openxmlformats.org/officeDocument/2006/relationships/hyperlink" Target="garantF1://84566.826" TargetMode="External"/><Relationship Id="rId19" Type="http://schemas.openxmlformats.org/officeDocument/2006/relationships/hyperlink" Target="garantF1://84566.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34204951.0" TargetMode="External"/><Relationship Id="rId14" Type="http://schemas.openxmlformats.org/officeDocument/2006/relationships/hyperlink" Target="consultantplus://offline/ref=F149E577594675627B313E7E61483505F334FA62066544851269CAE735tDzBJ" TargetMode="External"/><Relationship Id="rId22" Type="http://schemas.openxmlformats.org/officeDocument/2006/relationships/hyperlink" Target="consultantplus://offline/ref=72C22C62AEA23F658161E8310F28BAA7A72547E0268280E0283A5E6930AFA89AEC3B5E9375B3532DY6mFL" TargetMode="External"/><Relationship Id="rId27" Type="http://schemas.openxmlformats.org/officeDocument/2006/relationships/hyperlink" Target="consultantplus://offline/ref=72C22C62AEA23F658161E8310F28BAA7A72547E0268280E0283A5E6930AFA89AEC3B5E9375B0562AY6mCL"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2735</TotalTime>
  <Pages>15</Pages>
  <Words>5787</Words>
  <Characters>-32766</Characters>
  <Application>Microsoft Office Word</Application>
  <DocSecurity>0</DocSecurity>
  <Lines>0</Lines>
  <Paragraphs>0</Paragraphs>
  <ScaleCrop>false</ScaleCrop>
  <Company>diakov.net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202</cp:revision>
  <cp:lastPrinted>2015-12-23T07:44:00Z</cp:lastPrinted>
  <dcterms:created xsi:type="dcterms:W3CDTF">2015-04-09T12:28:00Z</dcterms:created>
  <dcterms:modified xsi:type="dcterms:W3CDTF">2015-12-23T07:44:00Z</dcterms:modified>
</cp:coreProperties>
</file>