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42" w:rsidRDefault="00783F42" w:rsidP="0007739D">
      <w:pPr>
        <w:pStyle w:val="NoSpacing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8pt;margin-top:18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74775801" r:id="rId7"/>
        </w:pict>
      </w:r>
    </w:p>
    <w:p w:rsidR="00783F42" w:rsidRDefault="00783F42" w:rsidP="0007739D">
      <w:pPr>
        <w:pStyle w:val="NoSpacing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3F42" w:rsidRDefault="00783F42" w:rsidP="0007739D">
      <w:pPr>
        <w:pStyle w:val="NoSpacing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83F42" w:rsidRPr="00D3159E" w:rsidRDefault="00783F42" w:rsidP="0007739D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159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ЗАКОН</w:t>
      </w:r>
    </w:p>
    <w:p w:rsidR="00783F42" w:rsidRPr="00D3159E" w:rsidRDefault="00783F42" w:rsidP="0007739D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3F42" w:rsidRDefault="00783F42" w:rsidP="0007739D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159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ИНГУШЕТИЯ</w:t>
      </w:r>
    </w:p>
    <w:p w:rsidR="00783F42" w:rsidRPr="00D3159E" w:rsidRDefault="00783F42" w:rsidP="0007739D">
      <w:pPr>
        <w:pStyle w:val="NoSpacing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3F42" w:rsidRPr="00D3159E" w:rsidRDefault="00783F42" w:rsidP="0007739D">
      <w:pPr>
        <w:pStyle w:val="NoSpacing"/>
        <w:jc w:val="center"/>
        <w:rPr>
          <w:b/>
          <w:bCs/>
          <w:kern w:val="36"/>
          <w:sz w:val="28"/>
          <w:szCs w:val="28"/>
        </w:rPr>
      </w:pPr>
    </w:p>
    <w:p w:rsidR="00783F42" w:rsidRDefault="00783F42" w:rsidP="0007739D">
      <w:pPr>
        <w:ind w:right="-2"/>
        <w:jc w:val="center"/>
        <w:rPr>
          <w:b/>
          <w:bCs/>
          <w:sz w:val="28"/>
          <w:szCs w:val="28"/>
        </w:rPr>
      </w:pPr>
      <w:r w:rsidRPr="00D3159E">
        <w:rPr>
          <w:b/>
          <w:bCs/>
          <w:sz w:val="28"/>
          <w:szCs w:val="28"/>
        </w:rPr>
        <w:t>О внесении изменений в  Закон Республики Ингушетия «О некоторых социальных гарантиях лицам, замещавшим государственные должности и должности государственной гражданской службы в Республике Ингушетия»</w:t>
      </w:r>
    </w:p>
    <w:p w:rsidR="00783F42" w:rsidRDefault="00783F42" w:rsidP="0007739D">
      <w:pPr>
        <w:ind w:right="-2"/>
        <w:jc w:val="center"/>
        <w:rPr>
          <w:b/>
          <w:bCs/>
          <w:sz w:val="28"/>
          <w:szCs w:val="28"/>
        </w:rPr>
      </w:pPr>
    </w:p>
    <w:p w:rsidR="00783F42" w:rsidRPr="00D3159E" w:rsidRDefault="00783F42" w:rsidP="0007739D">
      <w:pPr>
        <w:ind w:right="-2"/>
        <w:jc w:val="center"/>
        <w:rPr>
          <w:b/>
          <w:bCs/>
          <w:sz w:val="28"/>
          <w:szCs w:val="28"/>
        </w:rPr>
      </w:pPr>
    </w:p>
    <w:p w:rsidR="00783F42" w:rsidRDefault="00783F42" w:rsidP="0007739D">
      <w:pPr>
        <w:ind w:right="-2"/>
        <w:jc w:val="center"/>
        <w:rPr>
          <w:b/>
          <w:bCs/>
          <w:sz w:val="28"/>
          <w:szCs w:val="28"/>
        </w:rPr>
      </w:pPr>
    </w:p>
    <w:p w:rsidR="00783F42" w:rsidRPr="00D3159E" w:rsidRDefault="00783F42" w:rsidP="00D3159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D3159E">
        <w:rPr>
          <w:b/>
          <w:bCs/>
          <w:sz w:val="28"/>
          <w:szCs w:val="28"/>
        </w:rPr>
        <w:t>Принят</w:t>
      </w:r>
    </w:p>
    <w:p w:rsidR="00783F42" w:rsidRPr="00D3159E" w:rsidRDefault="00783F42" w:rsidP="00D3159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D3159E">
        <w:rPr>
          <w:b/>
          <w:bCs/>
          <w:sz w:val="28"/>
          <w:szCs w:val="28"/>
        </w:rPr>
        <w:t>Народным Собранием</w:t>
      </w:r>
    </w:p>
    <w:p w:rsidR="00783F42" w:rsidRPr="00D3159E" w:rsidRDefault="00783F42" w:rsidP="00D3159E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 w:rsidRPr="00D3159E">
        <w:rPr>
          <w:b/>
          <w:bCs/>
          <w:sz w:val="28"/>
          <w:szCs w:val="28"/>
        </w:rPr>
        <w:t>Республики Ингушетия</w:t>
      </w:r>
      <w:r>
        <w:rPr>
          <w:b/>
          <w:bCs/>
          <w:sz w:val="28"/>
          <w:szCs w:val="28"/>
        </w:rPr>
        <w:t xml:space="preserve">                                      14 декабря </w:t>
      </w:r>
      <w:r w:rsidRPr="00D3159E">
        <w:rPr>
          <w:b/>
          <w:bCs/>
          <w:sz w:val="28"/>
          <w:szCs w:val="28"/>
        </w:rPr>
        <w:t xml:space="preserve"> 2017 года</w:t>
      </w:r>
    </w:p>
    <w:p w:rsidR="00783F42" w:rsidRDefault="00783F42" w:rsidP="00D3159E">
      <w:pPr>
        <w:ind w:left="720"/>
        <w:jc w:val="both"/>
        <w:rPr>
          <w:rFonts w:eastAsia="Arial Unicode MS"/>
          <w:b/>
          <w:bCs/>
          <w:sz w:val="32"/>
          <w:szCs w:val="32"/>
        </w:rPr>
      </w:pPr>
    </w:p>
    <w:p w:rsidR="00783F42" w:rsidRDefault="00783F42" w:rsidP="0007739D">
      <w:pPr>
        <w:jc w:val="both"/>
        <w:rPr>
          <w:rFonts w:eastAsia="Arial Unicode MS"/>
          <w:b/>
          <w:bCs/>
          <w:sz w:val="32"/>
          <w:szCs w:val="32"/>
        </w:rPr>
      </w:pPr>
    </w:p>
    <w:p w:rsidR="00783F42" w:rsidRPr="005D757E" w:rsidRDefault="00783F42" w:rsidP="005D757E">
      <w:pPr>
        <w:ind w:firstLine="708"/>
        <w:jc w:val="both"/>
        <w:rPr>
          <w:rFonts w:eastAsia="Arial Unicode MS"/>
          <w:b/>
          <w:bCs/>
          <w:sz w:val="28"/>
          <w:szCs w:val="28"/>
        </w:rPr>
      </w:pPr>
      <w:r w:rsidRPr="005D757E">
        <w:rPr>
          <w:rFonts w:eastAsia="Arial Unicode MS"/>
          <w:b/>
          <w:bCs/>
          <w:sz w:val="28"/>
          <w:szCs w:val="28"/>
        </w:rPr>
        <w:t>Статья 1</w:t>
      </w:r>
    </w:p>
    <w:p w:rsidR="00783F42" w:rsidRPr="005D757E" w:rsidRDefault="00783F42" w:rsidP="00D3159E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7E">
        <w:rPr>
          <w:rFonts w:ascii="Times New Roman" w:hAnsi="Times New Roman" w:cs="Times New Roman"/>
          <w:sz w:val="28"/>
          <w:szCs w:val="28"/>
        </w:rPr>
        <w:t>Внести в Закон Республики Ингушетия от 29 февраля 2000 года №2-РЗ «О некоторых социальных гарантиях лицам, замещавшим государственные должности и должности государственной гражданской службы в Республике Ингушетия» (</w:t>
      </w:r>
      <w:r w:rsidRPr="009946FD">
        <w:rPr>
          <w:rFonts w:ascii="Times New Roman" w:hAnsi="Times New Roman" w:cs="Times New Roman"/>
          <w:sz w:val="28"/>
          <w:szCs w:val="28"/>
        </w:rPr>
        <w:t xml:space="preserve">газета </w:t>
      </w:r>
      <w:r w:rsidRPr="005D757E">
        <w:rPr>
          <w:rFonts w:ascii="Times New Roman" w:hAnsi="Times New Roman" w:cs="Times New Roman"/>
          <w:sz w:val="28"/>
          <w:szCs w:val="28"/>
        </w:rPr>
        <w:t>«</w:t>
      </w:r>
      <w:r w:rsidRPr="009946FD">
        <w:rPr>
          <w:rFonts w:ascii="Times New Roman" w:hAnsi="Times New Roman" w:cs="Times New Roman"/>
          <w:sz w:val="28"/>
          <w:szCs w:val="28"/>
        </w:rPr>
        <w:t>Ингушетия</w:t>
      </w:r>
      <w:r w:rsidRPr="005D757E">
        <w:rPr>
          <w:rFonts w:ascii="Times New Roman" w:hAnsi="Times New Roman" w:cs="Times New Roman"/>
          <w:sz w:val="28"/>
          <w:szCs w:val="28"/>
        </w:rPr>
        <w:t>»</w:t>
      </w:r>
      <w:r w:rsidRPr="009946FD">
        <w:rPr>
          <w:rFonts w:ascii="Times New Roman" w:hAnsi="Times New Roman" w:cs="Times New Roman"/>
          <w:sz w:val="28"/>
          <w:szCs w:val="28"/>
        </w:rPr>
        <w:t>, 2000, 15 марта; 2002, 25 июля; 2005, 2 апреля, 9 августа; 2006, 4 марта, 4 мая; 2007, 19 мая; 2010, 13 ноября; 2011, 6 октября; 2012, 15 мая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46FD">
        <w:rPr>
          <w:rFonts w:ascii="Times New Roman" w:hAnsi="Times New Roman" w:cs="Times New Roman"/>
          <w:sz w:val="28"/>
          <w:szCs w:val="28"/>
        </w:rPr>
        <w:t xml:space="preserve"> 2014, 17 апреля</w:t>
      </w:r>
      <w:r>
        <w:rPr>
          <w:rFonts w:ascii="Times New Roman" w:hAnsi="Times New Roman" w:cs="Times New Roman"/>
          <w:sz w:val="28"/>
          <w:szCs w:val="28"/>
        </w:rPr>
        <w:t>; Официальный интернет-портал</w:t>
      </w:r>
      <w:r w:rsidRPr="005D757E">
        <w:rPr>
          <w:rFonts w:ascii="Times New Roman" w:hAnsi="Times New Roman" w:cs="Times New Roman"/>
          <w:sz w:val="28"/>
          <w:szCs w:val="28"/>
        </w:rPr>
        <w:t xml:space="preserve"> правовой информации (www.pravo.gov.ru), 2016, 20 декабря)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5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83F42" w:rsidRPr="0007739D" w:rsidRDefault="00783F42" w:rsidP="005D757E">
      <w:pPr>
        <w:ind w:firstLine="709"/>
        <w:jc w:val="both"/>
        <w:rPr>
          <w:sz w:val="28"/>
          <w:szCs w:val="28"/>
        </w:rPr>
      </w:pPr>
      <w:r w:rsidRPr="0007739D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пункта 7 статьи 5 дополнить пунктами 8 и 9 следующего содержания:</w:t>
      </w:r>
    </w:p>
    <w:p w:rsidR="00783F42" w:rsidRDefault="00783F42" w:rsidP="005D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копия страхового свидетельства обязательного пенсионного страхования;</w:t>
      </w:r>
    </w:p>
    <w:p w:rsidR="00783F42" w:rsidRDefault="00783F42" w:rsidP="005D7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согласие лица, претендующего на пенсию за выслугу лет, на обработку персональных данных Министерством труда, занятости и социального развития Республики Ингушетия.»;</w:t>
      </w:r>
    </w:p>
    <w:p w:rsidR="00783F42" w:rsidRDefault="00783F42" w:rsidP="005D757E">
      <w:pPr>
        <w:ind w:firstLine="709"/>
        <w:jc w:val="both"/>
        <w:rPr>
          <w:sz w:val="28"/>
          <w:szCs w:val="28"/>
        </w:rPr>
      </w:pPr>
      <w:r w:rsidRPr="00621694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дополнить статьей 13</w:t>
      </w:r>
      <w:r w:rsidRPr="0062169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783F42" w:rsidRDefault="00783F42" w:rsidP="005D757E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9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21694">
        <w:rPr>
          <w:rFonts w:ascii="Times New Roman" w:hAnsi="Times New Roman" w:cs="Times New Roman"/>
          <w:sz w:val="28"/>
          <w:szCs w:val="28"/>
        </w:rPr>
        <w:t>Статья 13</w:t>
      </w:r>
      <w:r w:rsidRPr="006216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21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69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установления и </w:t>
      </w:r>
    </w:p>
    <w:p w:rsidR="00783F42" w:rsidRPr="00621694" w:rsidRDefault="00783F42" w:rsidP="005D757E">
      <w:pPr>
        <w:pStyle w:val="Heading1"/>
        <w:spacing w:before="0" w:after="0"/>
        <w:ind w:left="21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1694">
        <w:rPr>
          <w:rFonts w:ascii="Times New Roman" w:hAnsi="Times New Roman" w:cs="Times New Roman"/>
          <w:sz w:val="28"/>
          <w:szCs w:val="28"/>
        </w:rPr>
        <w:t>назначения социальных гарантий</w:t>
      </w:r>
    </w:p>
    <w:p w:rsidR="00783F42" w:rsidRDefault="00783F42" w:rsidP="005D757E">
      <w:pPr>
        <w:ind w:firstLine="709"/>
        <w:jc w:val="both"/>
        <w:rPr>
          <w:sz w:val="28"/>
          <w:szCs w:val="28"/>
        </w:rPr>
      </w:pPr>
      <w:r w:rsidRPr="00621694">
        <w:rPr>
          <w:sz w:val="28"/>
          <w:szCs w:val="28"/>
        </w:rPr>
        <w:t>Информация об установлении и назначении социальных гарантий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помощи».»</w:t>
      </w:r>
      <w:r>
        <w:rPr>
          <w:sz w:val="28"/>
          <w:szCs w:val="28"/>
        </w:rPr>
        <w:t>;</w:t>
      </w:r>
    </w:p>
    <w:p w:rsidR="00783F42" w:rsidRDefault="00783F42" w:rsidP="005D757E">
      <w:pPr>
        <w:ind w:firstLine="709"/>
        <w:jc w:val="both"/>
        <w:rPr>
          <w:sz w:val="28"/>
          <w:szCs w:val="28"/>
        </w:rPr>
      </w:pPr>
      <w:r w:rsidRPr="003457BE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приложение 2 после пункта 7 дополнить пунктами 8 и 9 следующего содержания:</w:t>
      </w:r>
      <w:r w:rsidRPr="003457BE">
        <w:rPr>
          <w:sz w:val="28"/>
          <w:szCs w:val="28"/>
        </w:rPr>
        <w:t xml:space="preserve"> </w:t>
      </w:r>
    </w:p>
    <w:p w:rsidR="00783F42" w:rsidRDefault="00783F42" w:rsidP="00345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копия страхового свидетельства обязательного пенсионного страхования;</w:t>
      </w:r>
    </w:p>
    <w:p w:rsidR="00783F42" w:rsidRPr="003457BE" w:rsidRDefault="00783F42" w:rsidP="003457BE">
      <w:pPr>
        <w:ind w:firstLine="709"/>
        <w:jc w:val="both"/>
      </w:pPr>
      <w:r>
        <w:rPr>
          <w:sz w:val="28"/>
          <w:szCs w:val="28"/>
        </w:rPr>
        <w:t>9) согласие лица, претендующего на пенсию за выслугу лет, на обработку персональных данных Министерством труда, занятости и социального развития Республики Ингушетия.».</w:t>
      </w:r>
    </w:p>
    <w:p w:rsidR="00783F42" w:rsidRPr="00621694" w:rsidRDefault="00783F42" w:rsidP="005D757E">
      <w:pPr>
        <w:ind w:firstLine="709"/>
        <w:jc w:val="both"/>
        <w:rPr>
          <w:sz w:val="28"/>
          <w:szCs w:val="28"/>
        </w:rPr>
      </w:pPr>
    </w:p>
    <w:p w:rsidR="00783F42" w:rsidRPr="005D757E" w:rsidRDefault="00783F42" w:rsidP="005D757E">
      <w:pPr>
        <w:ind w:firstLine="851"/>
        <w:jc w:val="both"/>
        <w:rPr>
          <w:b/>
          <w:bCs/>
          <w:sz w:val="28"/>
          <w:szCs w:val="28"/>
        </w:rPr>
      </w:pPr>
      <w:r w:rsidRPr="005D757E">
        <w:rPr>
          <w:b/>
          <w:bCs/>
          <w:sz w:val="28"/>
          <w:szCs w:val="28"/>
        </w:rPr>
        <w:t>Статья 2</w:t>
      </w:r>
    </w:p>
    <w:p w:rsidR="00783F42" w:rsidRDefault="00783F42" w:rsidP="005D75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783F42" w:rsidRDefault="00783F42" w:rsidP="0007739D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783F42" w:rsidRPr="00D3159E" w:rsidRDefault="00783F42" w:rsidP="0007739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783F42" w:rsidRPr="00D3159E" w:rsidRDefault="00783F42" w:rsidP="0007739D">
      <w:pPr>
        <w:pStyle w:val="NoSpacing"/>
        <w:rPr>
          <w:b/>
          <w:bCs/>
        </w:rPr>
      </w:pPr>
      <w:r w:rsidRPr="00D3159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3159E">
        <w:rPr>
          <w:rFonts w:ascii="Times New Roman" w:hAnsi="Times New Roman" w:cs="Times New Roman"/>
          <w:b/>
          <w:bCs/>
          <w:sz w:val="28"/>
          <w:szCs w:val="28"/>
        </w:rPr>
        <w:t xml:space="preserve"> Ю.Б.Евкуров</w:t>
      </w:r>
    </w:p>
    <w:p w:rsidR="00783F42" w:rsidRDefault="00783F42" w:rsidP="0007739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83F42" w:rsidRDefault="00783F42" w:rsidP="0007739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83F42" w:rsidRPr="00D3159E" w:rsidRDefault="00783F42" w:rsidP="0007739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D3159E">
        <w:rPr>
          <w:b/>
          <w:bCs/>
          <w:sz w:val="28"/>
          <w:szCs w:val="28"/>
        </w:rPr>
        <w:t>Магас</w:t>
      </w:r>
    </w:p>
    <w:p w:rsidR="00783F42" w:rsidRPr="00D3159E" w:rsidRDefault="00783F42" w:rsidP="0007739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3159E">
        <w:rPr>
          <w:b/>
          <w:bCs/>
          <w:sz w:val="28"/>
          <w:szCs w:val="28"/>
        </w:rPr>
        <w:t>«___»  _________ 2017</w:t>
      </w:r>
      <w:r>
        <w:rPr>
          <w:b/>
          <w:bCs/>
          <w:sz w:val="28"/>
          <w:szCs w:val="28"/>
        </w:rPr>
        <w:t xml:space="preserve"> года</w:t>
      </w:r>
    </w:p>
    <w:p w:rsidR="00783F42" w:rsidRPr="00D3159E" w:rsidRDefault="00783F42" w:rsidP="0007739D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3159E">
        <w:rPr>
          <w:b/>
          <w:bCs/>
          <w:sz w:val="28"/>
          <w:szCs w:val="28"/>
        </w:rPr>
        <w:t>№___</w:t>
      </w:r>
    </w:p>
    <w:p w:rsidR="00783F42" w:rsidRPr="00D3159E" w:rsidRDefault="00783F42">
      <w:pPr>
        <w:rPr>
          <w:b/>
          <w:bCs/>
        </w:rPr>
      </w:pPr>
    </w:p>
    <w:p w:rsidR="00783F42" w:rsidRPr="00D3159E" w:rsidRDefault="00783F42">
      <w:pPr>
        <w:rPr>
          <w:b/>
          <w:bCs/>
          <w:sz w:val="28"/>
          <w:szCs w:val="28"/>
          <w:lang w:eastAsia="en-US"/>
        </w:rPr>
      </w:pPr>
    </w:p>
    <w:sectPr w:rsidR="00783F42" w:rsidRPr="00D3159E" w:rsidSect="00D3159E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2" w:rsidRDefault="00783F42">
      <w:r>
        <w:separator/>
      </w:r>
    </w:p>
  </w:endnote>
  <w:endnote w:type="continuationSeparator" w:id="0">
    <w:p w:rsidR="00783F42" w:rsidRDefault="0078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2" w:rsidRPr="009A517F" w:rsidRDefault="00783F42" w:rsidP="009A517F">
    <w:pPr>
      <w:pStyle w:val="Footer"/>
      <w:rPr>
        <w:sz w:val="16"/>
        <w:szCs w:val="16"/>
      </w:rPr>
    </w:pPr>
    <w:r w:rsidRPr="009A517F">
      <w:rPr>
        <w:sz w:val="16"/>
        <w:szCs w:val="16"/>
      </w:rPr>
      <w:fldChar w:fldCharType="begin"/>
    </w:r>
    <w:r w:rsidRPr="009A517F">
      <w:rPr>
        <w:sz w:val="16"/>
        <w:szCs w:val="16"/>
      </w:rPr>
      <w:instrText xml:space="preserve"> FILENAME </w:instrText>
    </w:r>
    <w:r w:rsidRPr="009A517F">
      <w:rPr>
        <w:sz w:val="16"/>
        <w:szCs w:val="16"/>
      </w:rPr>
      <w:fldChar w:fldCharType="separate"/>
    </w:r>
    <w:r>
      <w:rPr>
        <w:noProof/>
        <w:sz w:val="16"/>
        <w:szCs w:val="16"/>
      </w:rPr>
      <w:t>Закон 156 (О некоторых социальных гарантиях)</w:t>
    </w:r>
    <w:r w:rsidRPr="009A517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2" w:rsidRDefault="00783F42">
      <w:r>
        <w:separator/>
      </w:r>
    </w:p>
  </w:footnote>
  <w:footnote w:type="continuationSeparator" w:id="0">
    <w:p w:rsidR="00783F42" w:rsidRDefault="0078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2" w:rsidRDefault="00783F42" w:rsidP="002979BF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3F42" w:rsidRDefault="00783F42" w:rsidP="00D3159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508"/>
    <w:rsid w:val="00034C6F"/>
    <w:rsid w:val="00051C75"/>
    <w:rsid w:val="0007739D"/>
    <w:rsid w:val="000E7FB0"/>
    <w:rsid w:val="001A6D70"/>
    <w:rsid w:val="002979BF"/>
    <w:rsid w:val="002A7025"/>
    <w:rsid w:val="003054F0"/>
    <w:rsid w:val="003457BE"/>
    <w:rsid w:val="00437508"/>
    <w:rsid w:val="00454549"/>
    <w:rsid w:val="00474429"/>
    <w:rsid w:val="00477874"/>
    <w:rsid w:val="004F2725"/>
    <w:rsid w:val="005208C5"/>
    <w:rsid w:val="005B6557"/>
    <w:rsid w:val="005D757E"/>
    <w:rsid w:val="005E1891"/>
    <w:rsid w:val="00621694"/>
    <w:rsid w:val="00692EED"/>
    <w:rsid w:val="006B6981"/>
    <w:rsid w:val="006D1BA3"/>
    <w:rsid w:val="00783F42"/>
    <w:rsid w:val="007C1CEA"/>
    <w:rsid w:val="007E2D3F"/>
    <w:rsid w:val="00914544"/>
    <w:rsid w:val="009914E1"/>
    <w:rsid w:val="009946FD"/>
    <w:rsid w:val="009A517F"/>
    <w:rsid w:val="00A25ABC"/>
    <w:rsid w:val="00A4346E"/>
    <w:rsid w:val="00AD758A"/>
    <w:rsid w:val="00B47D63"/>
    <w:rsid w:val="00C213F1"/>
    <w:rsid w:val="00D1562A"/>
    <w:rsid w:val="00D3159E"/>
    <w:rsid w:val="00D707DA"/>
    <w:rsid w:val="00DE2EFD"/>
    <w:rsid w:val="00F5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69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694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paragraph" w:styleId="NormalWeb">
    <w:name w:val="Normal (Web)"/>
    <w:basedOn w:val="Normal"/>
    <w:uiPriority w:val="99"/>
    <w:semiHidden/>
    <w:rsid w:val="0007739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7739D"/>
    <w:rPr>
      <w:rFonts w:cs="Calibri"/>
      <w:lang w:eastAsia="en-US"/>
    </w:rPr>
  </w:style>
  <w:style w:type="character" w:customStyle="1" w:styleId="a">
    <w:name w:val="Цветовое выделение для Нормальный"/>
    <w:uiPriority w:val="99"/>
    <w:rsid w:val="00621694"/>
    <w:rPr>
      <w:sz w:val="20"/>
      <w:szCs w:val="20"/>
    </w:rPr>
  </w:style>
  <w:style w:type="paragraph" w:customStyle="1" w:styleId="a0">
    <w:name w:val="Прижатый влево"/>
    <w:basedOn w:val="Normal"/>
    <w:next w:val="Normal"/>
    <w:uiPriority w:val="99"/>
    <w:rsid w:val="005D757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D315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3159E"/>
  </w:style>
  <w:style w:type="paragraph" w:styleId="Footer">
    <w:name w:val="footer"/>
    <w:basedOn w:val="Normal"/>
    <w:link w:val="FooterChar"/>
    <w:uiPriority w:val="99"/>
    <w:rsid w:val="005E189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333</Words>
  <Characters>1904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</cp:lastModifiedBy>
  <cp:revision>16</cp:revision>
  <cp:lastPrinted>2017-12-14T13:57:00Z</cp:lastPrinted>
  <dcterms:created xsi:type="dcterms:W3CDTF">2017-12-12T12:15:00Z</dcterms:created>
  <dcterms:modified xsi:type="dcterms:W3CDTF">2017-12-14T13:57:00Z</dcterms:modified>
</cp:coreProperties>
</file>