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0B" w:rsidRDefault="0050270B" w:rsidP="00502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0A4" w:rsidRDefault="00F5407B" w:rsidP="00502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0FEF28" wp14:editId="3356B1F7">
            <wp:extent cx="1938655" cy="1597660"/>
            <wp:effectExtent l="0" t="0" r="4445" b="254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A4" w:rsidRDefault="00F910A4" w:rsidP="00502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0B" w:rsidRDefault="0050270B" w:rsidP="00502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0B" w:rsidRDefault="0050270B" w:rsidP="00502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F5407B" w:rsidRDefault="00F5407B" w:rsidP="00502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70B" w:rsidRDefault="0050270B" w:rsidP="00502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ИНГУШЕТИЯ</w:t>
      </w:r>
    </w:p>
    <w:p w:rsidR="00F5407B" w:rsidRDefault="00F5407B" w:rsidP="00502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70B" w:rsidRDefault="0050270B" w:rsidP="00502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0B" w:rsidRPr="000E5C89" w:rsidRDefault="0050270B" w:rsidP="0050270B">
      <w:pPr>
        <w:pStyle w:val="1"/>
        <w:spacing w:before="0" w:after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E5C89">
        <w:rPr>
          <w:rFonts w:ascii="Times New Roman" w:eastAsiaTheme="minorHAnsi" w:hAnsi="Times New Roman" w:cs="Times New Roman"/>
          <w:color w:val="auto"/>
          <w:sz w:val="28"/>
          <w:szCs w:val="28"/>
        </w:rPr>
        <w:t>О внесении изменения в статью 4 Закона Республики Ингушетия</w:t>
      </w:r>
    </w:p>
    <w:p w:rsidR="0050270B" w:rsidRPr="0094132A" w:rsidRDefault="0050270B" w:rsidP="0050270B">
      <w:pPr>
        <w:pStyle w:val="1"/>
        <w:spacing w:before="0" w:after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4132A">
        <w:rPr>
          <w:rFonts w:ascii="Times New Roman" w:eastAsiaTheme="minorHAnsi" w:hAnsi="Times New Roman" w:cs="Times New Roman"/>
          <w:color w:val="auto"/>
          <w:sz w:val="28"/>
          <w:szCs w:val="28"/>
        </w:rPr>
        <w:t>«</w:t>
      </w:r>
      <w:r w:rsidRPr="0094132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 мерах социальной поддержки детей-сирот и детей, оставшихся без попечения родителей</w:t>
      </w:r>
      <w:r w:rsidRPr="0094132A">
        <w:rPr>
          <w:rFonts w:ascii="Times New Roman" w:eastAsiaTheme="minorHAnsi" w:hAnsi="Times New Roman" w:cs="Times New Roman"/>
          <w:color w:val="auto"/>
          <w:sz w:val="28"/>
          <w:szCs w:val="28"/>
        </w:rPr>
        <w:t>»</w:t>
      </w:r>
    </w:p>
    <w:p w:rsidR="0050270B" w:rsidRDefault="0050270B" w:rsidP="0050270B"/>
    <w:p w:rsidR="00F910A4" w:rsidRDefault="00F910A4" w:rsidP="0050270B"/>
    <w:p w:rsidR="0050270B" w:rsidRPr="00E20765" w:rsidRDefault="0050270B" w:rsidP="0050270B">
      <w:pPr>
        <w:rPr>
          <w:b/>
        </w:rPr>
      </w:pPr>
    </w:p>
    <w:p w:rsidR="0050270B" w:rsidRPr="00E20765" w:rsidRDefault="0050270B" w:rsidP="00F910A4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0765"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</w:p>
    <w:p w:rsidR="0050270B" w:rsidRPr="00E20765" w:rsidRDefault="0050270B" w:rsidP="00F910A4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765">
        <w:rPr>
          <w:rFonts w:ascii="Times New Roman" w:hAnsi="Times New Roman" w:cs="Times New Roman"/>
          <w:b/>
          <w:sz w:val="28"/>
          <w:szCs w:val="28"/>
        </w:rPr>
        <w:t>Народным Собранием</w:t>
      </w:r>
    </w:p>
    <w:p w:rsidR="0050270B" w:rsidRPr="00E20765" w:rsidRDefault="0050270B" w:rsidP="00F910A4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765"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2076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244E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20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4E2">
        <w:rPr>
          <w:rFonts w:ascii="Times New Roman" w:hAnsi="Times New Roman" w:cs="Times New Roman"/>
          <w:b/>
          <w:sz w:val="28"/>
          <w:szCs w:val="28"/>
        </w:rPr>
        <w:t>27 апреля</w:t>
      </w:r>
      <w:r w:rsidRPr="00E2076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2076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270B" w:rsidRDefault="0050270B" w:rsidP="005027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A4" w:rsidRDefault="00F910A4" w:rsidP="00F5407B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270B" w:rsidRDefault="0050270B" w:rsidP="00F910A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50270B" w:rsidRPr="00B301D2" w:rsidRDefault="0050270B" w:rsidP="00502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301D2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01D2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01D2">
        <w:rPr>
          <w:rFonts w:ascii="Times New Roman" w:hAnsi="Times New Roman" w:cs="Times New Roman"/>
          <w:sz w:val="28"/>
          <w:szCs w:val="28"/>
        </w:rPr>
        <w:t xml:space="preserve"> Закона Республики Ингушетия от </w:t>
      </w:r>
      <w:r w:rsidR="004244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30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2007</w:t>
      </w:r>
      <w:r w:rsidRPr="00B301D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301D2">
        <w:rPr>
          <w:rFonts w:ascii="Times New Roman" w:hAnsi="Times New Roman" w:cs="Times New Roman"/>
          <w:sz w:val="28"/>
          <w:szCs w:val="28"/>
        </w:rPr>
        <w:t>-РЗ «</w:t>
      </w:r>
      <w:r w:rsidRPr="007B1B73">
        <w:rPr>
          <w:rFonts w:ascii="Times New Roman" w:hAnsi="Times New Roman" w:cs="Times New Roman"/>
          <w:sz w:val="28"/>
          <w:szCs w:val="28"/>
        </w:rPr>
        <w:t>О мерах социальной поддержки детей-сирот и детей, оставшихся без попечения родителей</w:t>
      </w:r>
      <w:r w:rsidRPr="00B301D2">
        <w:rPr>
          <w:rFonts w:ascii="Times New Roman" w:hAnsi="Times New Roman" w:cs="Times New Roman"/>
          <w:sz w:val="28"/>
          <w:szCs w:val="28"/>
        </w:rPr>
        <w:t>» (</w:t>
      </w:r>
      <w:r w:rsidR="00FC7917">
        <w:rPr>
          <w:rFonts w:ascii="Times New Roman" w:hAnsi="Times New Roman" w:cs="Times New Roman"/>
          <w:sz w:val="28"/>
          <w:szCs w:val="28"/>
        </w:rPr>
        <w:t xml:space="preserve">газета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2495">
        <w:rPr>
          <w:rFonts w:ascii="Times New Roman" w:hAnsi="Times New Roman" w:cs="Times New Roman"/>
          <w:sz w:val="28"/>
          <w:szCs w:val="28"/>
        </w:rPr>
        <w:t>Ингушетия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2495">
        <w:rPr>
          <w:rFonts w:ascii="Times New Roman" w:hAnsi="Times New Roman" w:cs="Times New Roman"/>
          <w:sz w:val="28"/>
          <w:szCs w:val="28"/>
        </w:rPr>
        <w:t xml:space="preserve">, 2007, 20 сентября; 2009, 28 июля; 2011, 6 октября; 2013, 7 ноября; 2014, 7 июня, </w:t>
      </w:r>
      <w:r w:rsidR="00FC7917">
        <w:rPr>
          <w:rFonts w:ascii="Times New Roman" w:hAnsi="Times New Roman" w:cs="Times New Roman"/>
          <w:sz w:val="28"/>
          <w:szCs w:val="28"/>
        </w:rPr>
        <w:t>8 ноября;</w:t>
      </w:r>
      <w:r w:rsidR="0069479C" w:rsidRPr="0069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479C" w:rsidRPr="00694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интернет-портал правовой информации (</w:t>
      </w:r>
      <w:hyperlink r:id="rId8" w:history="1">
        <w:r w:rsidR="0069479C" w:rsidRPr="00AD74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www.pravo.gov.ru</w:t>
        </w:r>
      </w:hyperlink>
      <w:r w:rsidR="0069479C" w:rsidRPr="0069479C">
        <w:rPr>
          <w:rFonts w:ascii="Times New Roman" w:eastAsia="Times New Roman" w:hAnsi="Times New Roman" w:cs="Times New Roman"/>
          <w:sz w:val="28"/>
          <w:szCs w:val="28"/>
          <w:lang w:eastAsia="ru-RU"/>
        </w:rPr>
        <w:t>), 201</w:t>
      </w:r>
      <w:r w:rsidR="006947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479C" w:rsidRPr="0069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479C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</w:t>
      </w:r>
      <w:r w:rsidR="0069479C" w:rsidRPr="006947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ее в следующей редакции:</w:t>
      </w:r>
      <w:proofErr w:type="gramEnd"/>
    </w:p>
    <w:p w:rsidR="0050270B" w:rsidRPr="00B301D2" w:rsidRDefault="0050270B" w:rsidP="00502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1D2">
        <w:rPr>
          <w:rFonts w:ascii="Times New Roman" w:hAnsi="Times New Roman" w:cs="Times New Roman"/>
          <w:sz w:val="28"/>
          <w:szCs w:val="28"/>
        </w:rPr>
        <w:t>«</w:t>
      </w:r>
      <w:r w:rsidRPr="0050270B">
        <w:rPr>
          <w:rFonts w:ascii="Times New Roman" w:hAnsi="Times New Roman" w:cs="Times New Roman"/>
          <w:sz w:val="28"/>
          <w:szCs w:val="28"/>
        </w:rPr>
        <w:t>2. Детям-сиротам и детям, оставшимся без попечения родителей, лицам из числа детей-сирот и де</w:t>
      </w:r>
      <w:bookmarkStart w:id="0" w:name="_GoBack"/>
      <w:bookmarkEnd w:id="0"/>
      <w:r w:rsidRPr="0050270B">
        <w:rPr>
          <w:rFonts w:ascii="Times New Roman" w:hAnsi="Times New Roman" w:cs="Times New Roman"/>
          <w:sz w:val="28"/>
          <w:szCs w:val="28"/>
        </w:rPr>
        <w:t xml:space="preserve">тей, оставшихся без попечения 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 Органы государственной власти Республики Ингушетия и органы местного самоуправления муниципальных образований, расположенных на территории Республики Ингушетия, в соответствии с </w:t>
      </w:r>
      <w:proofErr w:type="gramStart"/>
      <w:r w:rsidRPr="0050270B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502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70B">
        <w:rPr>
          <w:rFonts w:ascii="Times New Roman" w:hAnsi="Times New Roman" w:cs="Times New Roman"/>
          <w:sz w:val="28"/>
          <w:szCs w:val="28"/>
        </w:rPr>
        <w:t xml:space="preserve">законодательством обеспечивают предоставление детям-сиротам и детям, оставшимся без попечения родителей, лицам из числа детей-сирот и детей, </w:t>
      </w:r>
      <w:r w:rsidRPr="0050270B"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родителей, путевок в организации отдыха детей и их оздоровления, подведомственные соответственно органам государственной власти Республики Ингушетия и органам местного самоуправления муниципальных образований, расположенных на территории Республики Ингушетия, в первоочередном порядке.».</w:t>
      </w:r>
      <w:proofErr w:type="gramEnd"/>
    </w:p>
    <w:p w:rsidR="00F910A4" w:rsidRDefault="00F910A4" w:rsidP="005027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270B" w:rsidRDefault="0050270B" w:rsidP="005027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50270B" w:rsidRDefault="0050270B" w:rsidP="00502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50270B" w:rsidRDefault="0050270B" w:rsidP="005027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70B" w:rsidRDefault="0050270B" w:rsidP="005027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70B" w:rsidRDefault="0050270B" w:rsidP="0050270B">
      <w:pPr>
        <w:jc w:val="both"/>
      </w:pPr>
    </w:p>
    <w:p w:rsidR="0050270B" w:rsidRDefault="0050270B" w:rsidP="0050270B">
      <w:pPr>
        <w:jc w:val="both"/>
      </w:pPr>
    </w:p>
    <w:p w:rsidR="00F910A4" w:rsidRPr="00F910A4" w:rsidRDefault="00F910A4" w:rsidP="00F910A4">
      <w:pPr>
        <w:jc w:val="lef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</w:t>
      </w:r>
      <w:r w:rsidRPr="00F910A4">
        <w:rPr>
          <w:rFonts w:ascii="Times New Roman" w:eastAsiaTheme="minorEastAsia" w:hAnsi="Times New Roman"/>
          <w:b/>
          <w:sz w:val="28"/>
          <w:szCs w:val="28"/>
          <w:lang w:eastAsia="ru-RU"/>
        </w:rPr>
        <w:t>Глава</w:t>
      </w:r>
    </w:p>
    <w:p w:rsidR="00F910A4" w:rsidRPr="00F910A4" w:rsidRDefault="00F910A4" w:rsidP="00F910A4">
      <w:pPr>
        <w:jc w:val="lef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910A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Республики Ингушетия  </w:t>
      </w:r>
      <w:r w:rsidRPr="00F910A4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F910A4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  <w:t xml:space="preserve">                                     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F910A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</w:t>
      </w:r>
      <w:proofErr w:type="spellStart"/>
      <w:r w:rsidRPr="00F910A4">
        <w:rPr>
          <w:rFonts w:ascii="Times New Roman" w:eastAsiaTheme="minorEastAsia" w:hAnsi="Times New Roman"/>
          <w:b/>
          <w:sz w:val="28"/>
          <w:szCs w:val="28"/>
          <w:lang w:eastAsia="ru-RU"/>
        </w:rPr>
        <w:t>Ю.Б.Евкуров</w:t>
      </w:r>
      <w:proofErr w:type="spellEnd"/>
    </w:p>
    <w:p w:rsidR="00F910A4" w:rsidRDefault="00F910A4" w:rsidP="00F910A4">
      <w:pPr>
        <w:jc w:val="lef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F910A4" w:rsidRPr="00F910A4" w:rsidRDefault="00F910A4" w:rsidP="00F910A4">
      <w:pPr>
        <w:jc w:val="lef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910A4" w:rsidRPr="00F910A4" w:rsidRDefault="00F910A4" w:rsidP="00F910A4">
      <w:pPr>
        <w:jc w:val="lef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910A4" w:rsidRPr="00F910A4" w:rsidRDefault="00F910A4" w:rsidP="00F910A4">
      <w:pPr>
        <w:ind w:firstLine="708"/>
        <w:jc w:val="lef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910A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г. </w:t>
      </w:r>
      <w:proofErr w:type="spellStart"/>
      <w:r w:rsidRPr="00F910A4">
        <w:rPr>
          <w:rFonts w:ascii="Times New Roman" w:eastAsiaTheme="minorEastAsia" w:hAnsi="Times New Roman"/>
          <w:b/>
          <w:sz w:val="28"/>
          <w:szCs w:val="28"/>
          <w:lang w:eastAsia="ru-RU"/>
        </w:rPr>
        <w:t>Магас</w:t>
      </w:r>
      <w:proofErr w:type="spellEnd"/>
    </w:p>
    <w:p w:rsidR="00F910A4" w:rsidRPr="00F910A4" w:rsidRDefault="00F910A4" w:rsidP="00F910A4">
      <w:pPr>
        <w:jc w:val="lef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910A4">
        <w:rPr>
          <w:rFonts w:ascii="Times New Roman" w:eastAsiaTheme="minorEastAsia" w:hAnsi="Times New Roman"/>
          <w:b/>
          <w:sz w:val="28"/>
          <w:szCs w:val="28"/>
          <w:lang w:eastAsia="ru-RU"/>
        </w:rPr>
        <w:t>«____»__________ 2017  года</w:t>
      </w:r>
    </w:p>
    <w:p w:rsidR="00F910A4" w:rsidRPr="00F910A4" w:rsidRDefault="00F910A4" w:rsidP="00F910A4">
      <w:pPr>
        <w:jc w:val="lef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910A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№______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50270B" w:rsidRDefault="0050270B" w:rsidP="0050270B">
      <w:pPr>
        <w:jc w:val="both"/>
      </w:pPr>
    </w:p>
    <w:p w:rsidR="0050270B" w:rsidRDefault="0050270B" w:rsidP="0050270B">
      <w:pPr>
        <w:jc w:val="both"/>
      </w:pPr>
    </w:p>
    <w:p w:rsidR="0050270B" w:rsidRDefault="0050270B" w:rsidP="0050270B">
      <w:pPr>
        <w:jc w:val="both"/>
      </w:pPr>
    </w:p>
    <w:p w:rsidR="0050270B" w:rsidRDefault="0050270B" w:rsidP="0050270B">
      <w:pPr>
        <w:jc w:val="both"/>
      </w:pPr>
    </w:p>
    <w:p w:rsidR="0050270B" w:rsidRDefault="0050270B" w:rsidP="0050270B">
      <w:pPr>
        <w:jc w:val="both"/>
      </w:pPr>
    </w:p>
    <w:p w:rsidR="0050270B" w:rsidRDefault="0050270B" w:rsidP="0050270B">
      <w:pPr>
        <w:jc w:val="both"/>
      </w:pPr>
    </w:p>
    <w:p w:rsidR="0050270B" w:rsidRDefault="0050270B" w:rsidP="0050270B">
      <w:pPr>
        <w:jc w:val="both"/>
      </w:pPr>
    </w:p>
    <w:p w:rsidR="0050270B" w:rsidRDefault="0050270B" w:rsidP="0050270B">
      <w:pPr>
        <w:jc w:val="both"/>
      </w:pPr>
    </w:p>
    <w:p w:rsidR="0050270B" w:rsidRDefault="0050270B" w:rsidP="0050270B">
      <w:pPr>
        <w:jc w:val="both"/>
      </w:pPr>
    </w:p>
    <w:p w:rsidR="00BD594C" w:rsidRDefault="00BD594C"/>
    <w:sectPr w:rsidR="00BD594C" w:rsidSect="00F5407B">
      <w:headerReference w:type="default" r:id="rId9"/>
      <w:footerReference w:type="first" r:id="rId10"/>
      <w:pgSz w:w="11906" w:h="16838"/>
      <w:pgMar w:top="1134" w:right="1134" w:bottom="1134" w:left="170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8E" w:rsidRDefault="00122A8E" w:rsidP="00F910A4">
      <w:r>
        <w:separator/>
      </w:r>
    </w:p>
  </w:endnote>
  <w:endnote w:type="continuationSeparator" w:id="0">
    <w:p w:rsidR="00122A8E" w:rsidRDefault="00122A8E" w:rsidP="00F9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07B" w:rsidRPr="00F5407B" w:rsidRDefault="00F5407B" w:rsidP="00F5407B">
    <w:pPr>
      <w:pStyle w:val="a5"/>
      <w:tabs>
        <w:tab w:val="clear" w:pos="9355"/>
      </w:tabs>
      <w:jc w:val="left"/>
      <w:rPr>
        <w:rFonts w:ascii="Times New Roman" w:hAnsi="Times New Roman" w:cs="Times New Roman"/>
        <w:sz w:val="12"/>
        <w:szCs w:val="12"/>
      </w:rPr>
    </w:pPr>
    <w:r w:rsidRPr="00F5407B">
      <w:rPr>
        <w:rFonts w:ascii="Times New Roman" w:hAnsi="Times New Roman" w:cs="Times New Roman"/>
        <w:sz w:val="12"/>
        <w:szCs w:val="12"/>
      </w:rPr>
      <w:t>Закон 76-с (</w:t>
    </w:r>
    <w:r w:rsidRPr="00F5407B">
      <w:rPr>
        <w:rFonts w:ascii="Times New Roman" w:hAnsi="Times New Roman" w:cs="Times New Roman"/>
        <w:sz w:val="12"/>
        <w:szCs w:val="12"/>
        <w:lang w:eastAsia="ru-RU"/>
      </w:rPr>
      <w:t>О мерах социальной поддержки детей-сирот</w:t>
    </w:r>
    <w:r w:rsidRPr="00F5407B">
      <w:rPr>
        <w:rFonts w:ascii="Times New Roman" w:hAnsi="Times New Roman" w:cs="Times New Roman"/>
        <w:sz w:val="12"/>
        <w:szCs w:val="12"/>
      </w:rPr>
      <w:t>)</w:t>
    </w:r>
  </w:p>
  <w:p w:rsidR="00F5407B" w:rsidRDefault="00F5407B" w:rsidP="00F5407B">
    <w:pPr>
      <w:pStyle w:val="a5"/>
      <w:jc w:val="left"/>
    </w:pPr>
  </w:p>
  <w:p w:rsidR="00F5407B" w:rsidRDefault="00F540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8E" w:rsidRDefault="00122A8E" w:rsidP="00F910A4">
      <w:r>
        <w:separator/>
      </w:r>
    </w:p>
  </w:footnote>
  <w:footnote w:type="continuationSeparator" w:id="0">
    <w:p w:rsidR="00122A8E" w:rsidRDefault="00122A8E" w:rsidP="00F91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046251"/>
      <w:docPartObj>
        <w:docPartGallery w:val="Page Numbers (Top of Page)"/>
        <w:docPartUnique/>
      </w:docPartObj>
    </w:sdtPr>
    <w:sdtEndPr/>
    <w:sdtContent>
      <w:p w:rsidR="00F5407B" w:rsidRDefault="00F5407B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471">
          <w:rPr>
            <w:noProof/>
          </w:rPr>
          <w:t>2</w:t>
        </w:r>
        <w:r>
          <w:fldChar w:fldCharType="end"/>
        </w:r>
      </w:p>
    </w:sdtContent>
  </w:sdt>
  <w:p w:rsidR="00F910A4" w:rsidRDefault="00F910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B9"/>
    <w:rsid w:val="00122A8E"/>
    <w:rsid w:val="00282DB9"/>
    <w:rsid w:val="004244E2"/>
    <w:rsid w:val="0050270B"/>
    <w:rsid w:val="0069479C"/>
    <w:rsid w:val="00774DE1"/>
    <w:rsid w:val="007D264F"/>
    <w:rsid w:val="00AD7471"/>
    <w:rsid w:val="00BD594C"/>
    <w:rsid w:val="00CF210B"/>
    <w:rsid w:val="00F5407B"/>
    <w:rsid w:val="00F910A4"/>
    <w:rsid w:val="00FC7917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B"/>
    <w:pPr>
      <w:spacing w:after="0" w:line="240" w:lineRule="auto"/>
      <w:jc w:val="right"/>
    </w:pPr>
  </w:style>
  <w:style w:type="paragraph" w:styleId="1">
    <w:name w:val="heading 1"/>
    <w:basedOn w:val="a"/>
    <w:next w:val="a"/>
    <w:link w:val="10"/>
    <w:uiPriority w:val="99"/>
    <w:qFormat/>
    <w:rsid w:val="005027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270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910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10A4"/>
  </w:style>
  <w:style w:type="paragraph" w:styleId="a5">
    <w:name w:val="footer"/>
    <w:basedOn w:val="a"/>
    <w:link w:val="a6"/>
    <w:uiPriority w:val="99"/>
    <w:unhideWhenUsed/>
    <w:rsid w:val="00F910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10A4"/>
  </w:style>
  <w:style w:type="paragraph" w:styleId="a7">
    <w:name w:val="Balloon Text"/>
    <w:basedOn w:val="a"/>
    <w:link w:val="a8"/>
    <w:uiPriority w:val="99"/>
    <w:semiHidden/>
    <w:unhideWhenUsed/>
    <w:rsid w:val="00F540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B"/>
    <w:pPr>
      <w:spacing w:after="0" w:line="240" w:lineRule="auto"/>
      <w:jc w:val="right"/>
    </w:pPr>
  </w:style>
  <w:style w:type="paragraph" w:styleId="1">
    <w:name w:val="heading 1"/>
    <w:basedOn w:val="a"/>
    <w:next w:val="a"/>
    <w:link w:val="10"/>
    <w:uiPriority w:val="99"/>
    <w:qFormat/>
    <w:rsid w:val="005027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270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910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10A4"/>
  </w:style>
  <w:style w:type="paragraph" w:styleId="a5">
    <w:name w:val="footer"/>
    <w:basedOn w:val="a"/>
    <w:link w:val="a6"/>
    <w:uiPriority w:val="99"/>
    <w:unhideWhenUsed/>
    <w:rsid w:val="00F910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10A4"/>
  </w:style>
  <w:style w:type="paragraph" w:styleId="a7">
    <w:name w:val="Balloon Text"/>
    <w:basedOn w:val="a"/>
    <w:link w:val="a8"/>
    <w:uiPriority w:val="99"/>
    <w:semiHidden/>
    <w:unhideWhenUsed/>
    <w:rsid w:val="00F540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ZULAY</cp:lastModifiedBy>
  <cp:revision>9</cp:revision>
  <dcterms:created xsi:type="dcterms:W3CDTF">2017-04-25T12:12:00Z</dcterms:created>
  <dcterms:modified xsi:type="dcterms:W3CDTF">2017-04-26T07:32:00Z</dcterms:modified>
</cp:coreProperties>
</file>