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EC" w:rsidRDefault="00D210EC" w:rsidP="00606058">
      <w:pPr>
        <w:tabs>
          <w:tab w:val="left" w:pos="-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9"/>
    </w:p>
    <w:p w:rsidR="00E941F5" w:rsidRDefault="00C914C0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1pt;margin-top:32.45pt;width:151.2pt;height:129.6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75894788" r:id="rId9"/>
        </w:pict>
      </w:r>
    </w:p>
    <w:p w:rsidR="0034057C" w:rsidRDefault="0034057C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7C" w:rsidRDefault="0034057C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7C" w:rsidRDefault="0034057C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C4" w:rsidRPr="005D3A92" w:rsidRDefault="00562AE8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FB76DD" w:rsidRDefault="00FB76DD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8" w:rsidRPr="005D3A92" w:rsidRDefault="00562AE8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FB76DD" w:rsidRDefault="00FB76DD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62C" w:rsidRDefault="00562AE8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70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943">
        <w:rPr>
          <w:rFonts w:ascii="Times New Roman" w:hAnsi="Times New Roman" w:cs="Times New Roman"/>
          <w:b/>
          <w:sz w:val="28"/>
          <w:szCs w:val="28"/>
        </w:rPr>
        <w:t>Закон</w:t>
      </w:r>
      <w:r w:rsidR="0070562C">
        <w:rPr>
          <w:rFonts w:ascii="Times New Roman" w:hAnsi="Times New Roman" w:cs="Times New Roman"/>
          <w:b/>
          <w:sz w:val="28"/>
          <w:szCs w:val="28"/>
        </w:rPr>
        <w:t xml:space="preserve"> Республики Ингушетия</w:t>
      </w:r>
      <w:r w:rsidR="00244ED1" w:rsidRPr="00244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AE8" w:rsidRPr="005D3A92" w:rsidRDefault="00997F4F" w:rsidP="00E941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охране окружающей среды</w:t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>»</w:t>
      </w:r>
    </w:p>
    <w:p w:rsidR="00562AE8" w:rsidRPr="005D3A92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AE8" w:rsidRPr="005D3A92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3A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3A92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</w:p>
    <w:p w:rsidR="00562AE8" w:rsidRPr="005D3A92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ab/>
        <w:t>Народным Собранием</w:t>
      </w:r>
    </w:p>
    <w:p w:rsidR="00562AE8" w:rsidRPr="005D3A92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ab/>
        <w:t xml:space="preserve">Республики Ингушетия                       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     28 декабря</w:t>
      </w:r>
      <w:r w:rsidR="00B5649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5D3A92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562AE8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E8" w:rsidRPr="005D3A92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C233D4" w:rsidRPr="00291726" w:rsidRDefault="00E941F5" w:rsidP="00E941F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38C">
        <w:rPr>
          <w:rFonts w:ascii="Times New Roman" w:hAnsi="Times New Roman" w:cs="Times New Roman"/>
          <w:sz w:val="28"/>
          <w:szCs w:val="28"/>
        </w:rPr>
        <w:t>Внести в</w:t>
      </w:r>
      <w:r w:rsidR="00C233D4" w:rsidRPr="00291726">
        <w:rPr>
          <w:rFonts w:ascii="Times New Roman" w:hAnsi="Times New Roman" w:cs="Times New Roman"/>
          <w:sz w:val="28"/>
          <w:szCs w:val="28"/>
        </w:rPr>
        <w:t xml:space="preserve"> </w:t>
      </w:r>
      <w:r w:rsidR="00562AE8" w:rsidRPr="00291726">
        <w:rPr>
          <w:rFonts w:ascii="Times New Roman" w:hAnsi="Times New Roman" w:cs="Times New Roman"/>
          <w:sz w:val="28"/>
          <w:szCs w:val="28"/>
        </w:rPr>
        <w:t xml:space="preserve">Закон Республики Ингушетия от </w:t>
      </w:r>
      <w:r w:rsidR="00C233D4" w:rsidRPr="00291726">
        <w:rPr>
          <w:rFonts w:ascii="Times New Roman" w:hAnsi="Times New Roman" w:cs="Times New Roman"/>
          <w:sz w:val="28"/>
          <w:szCs w:val="28"/>
        </w:rPr>
        <w:t xml:space="preserve">30 </w:t>
      </w:r>
      <w:r w:rsidR="00044A30" w:rsidRPr="00291726">
        <w:rPr>
          <w:rFonts w:ascii="Times New Roman" w:hAnsi="Times New Roman" w:cs="Times New Roman"/>
          <w:sz w:val="28"/>
          <w:szCs w:val="28"/>
        </w:rPr>
        <w:t>июня</w:t>
      </w:r>
      <w:r w:rsidR="00562AE8" w:rsidRPr="00291726">
        <w:rPr>
          <w:rFonts w:ascii="Times New Roman" w:hAnsi="Times New Roman" w:cs="Times New Roman"/>
          <w:sz w:val="28"/>
          <w:szCs w:val="28"/>
        </w:rPr>
        <w:t xml:space="preserve"> 20</w:t>
      </w:r>
      <w:r w:rsidR="00C233D4" w:rsidRPr="00291726">
        <w:rPr>
          <w:rFonts w:ascii="Times New Roman" w:hAnsi="Times New Roman" w:cs="Times New Roman"/>
          <w:sz w:val="28"/>
          <w:szCs w:val="28"/>
        </w:rPr>
        <w:t xml:space="preserve">09 </w:t>
      </w:r>
      <w:r w:rsidR="00562AE8" w:rsidRPr="00291726">
        <w:rPr>
          <w:rFonts w:ascii="Times New Roman" w:hAnsi="Times New Roman" w:cs="Times New Roman"/>
          <w:sz w:val="28"/>
          <w:szCs w:val="28"/>
        </w:rPr>
        <w:t>года №2</w:t>
      </w:r>
      <w:r w:rsidR="00C233D4" w:rsidRPr="00291726">
        <w:rPr>
          <w:rFonts w:ascii="Times New Roman" w:hAnsi="Times New Roman" w:cs="Times New Roman"/>
          <w:sz w:val="28"/>
          <w:szCs w:val="28"/>
        </w:rPr>
        <w:t>8</w:t>
      </w:r>
      <w:r w:rsidR="00562AE8" w:rsidRPr="00291726">
        <w:rPr>
          <w:rFonts w:ascii="Times New Roman" w:hAnsi="Times New Roman" w:cs="Times New Roman"/>
          <w:sz w:val="28"/>
          <w:szCs w:val="28"/>
        </w:rPr>
        <w:t xml:space="preserve">-РЗ </w:t>
      </w:r>
      <w:r w:rsidR="008E56FF" w:rsidRPr="00291726">
        <w:rPr>
          <w:rFonts w:ascii="Times New Roman" w:hAnsi="Times New Roman" w:cs="Times New Roman"/>
          <w:sz w:val="28"/>
          <w:szCs w:val="28"/>
        </w:rPr>
        <w:t>«</w:t>
      </w:r>
      <w:r w:rsidR="00C233D4" w:rsidRPr="00291726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8E56FF" w:rsidRPr="00291726">
        <w:rPr>
          <w:rFonts w:ascii="Times New Roman" w:hAnsi="Times New Roman" w:cs="Times New Roman"/>
          <w:sz w:val="28"/>
          <w:szCs w:val="28"/>
        </w:rPr>
        <w:t xml:space="preserve">» </w:t>
      </w:r>
      <w:r w:rsidR="00C233D4" w:rsidRPr="00291726">
        <w:rPr>
          <w:rFonts w:ascii="Times New Roman" w:hAnsi="Times New Roman" w:cs="Times New Roman"/>
          <w:sz w:val="28"/>
          <w:szCs w:val="28"/>
        </w:rPr>
        <w:t>(газета «Ингушетия», 2009, 4 июля; 2013, 7 ноября; 2014, 8 ноября; 2015, 5 марта</w:t>
      </w:r>
      <w:r w:rsidR="00E377BE">
        <w:rPr>
          <w:rFonts w:ascii="Times New Roman" w:hAnsi="Times New Roman" w:cs="Times New Roman"/>
          <w:sz w:val="28"/>
          <w:szCs w:val="28"/>
        </w:rPr>
        <w:t>;</w:t>
      </w:r>
      <w:r w:rsidR="00306789">
        <w:rPr>
          <w:rFonts w:ascii="Times New Roman" w:hAnsi="Times New Roman" w:cs="Times New Roman"/>
          <w:sz w:val="28"/>
          <w:szCs w:val="28"/>
        </w:rPr>
        <w:t xml:space="preserve"> О</w:t>
      </w:r>
      <w:r w:rsidR="003B0943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</w:t>
      </w:r>
      <w:r w:rsidR="00C233D4" w:rsidRPr="00291726">
        <w:rPr>
          <w:rFonts w:ascii="Times New Roman" w:hAnsi="Times New Roman" w:cs="Times New Roman"/>
          <w:sz w:val="28"/>
          <w:szCs w:val="28"/>
        </w:rPr>
        <w:t xml:space="preserve"> </w:t>
      </w:r>
      <w:r w:rsidR="00291726" w:rsidRPr="0029172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233D4" w:rsidRPr="0029172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291726" w:rsidRPr="00291726">
        <w:rPr>
          <w:rFonts w:ascii="Times New Roman" w:hAnsi="Times New Roman" w:cs="Times New Roman"/>
          <w:sz w:val="28"/>
          <w:szCs w:val="28"/>
        </w:rPr>
        <w:t>)</w:t>
      </w:r>
      <w:r w:rsidR="00306789">
        <w:rPr>
          <w:rFonts w:ascii="Times New Roman" w:hAnsi="Times New Roman" w:cs="Times New Roman"/>
          <w:sz w:val="28"/>
          <w:szCs w:val="28"/>
        </w:rPr>
        <w:t xml:space="preserve">, 2016, 6 мая) </w:t>
      </w:r>
      <w:r w:rsidR="00A7638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62AE8" w:rsidRPr="00291726">
        <w:rPr>
          <w:rFonts w:ascii="Times New Roman" w:hAnsi="Times New Roman" w:cs="Times New Roman"/>
          <w:sz w:val="28"/>
          <w:szCs w:val="28"/>
        </w:rPr>
        <w:t>:</w:t>
      </w:r>
    </w:p>
    <w:p w:rsidR="00A7638C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638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167DE">
        <w:rPr>
          <w:rFonts w:ascii="Times New Roman" w:hAnsi="Times New Roman" w:cs="Times New Roman"/>
          <w:b/>
          <w:sz w:val="28"/>
          <w:szCs w:val="28"/>
        </w:rPr>
        <w:t>в статье 3</w:t>
      </w:r>
      <w:r w:rsidR="002D340C">
        <w:rPr>
          <w:rFonts w:ascii="Times New Roman" w:hAnsi="Times New Roman" w:cs="Times New Roman"/>
          <w:b/>
          <w:sz w:val="28"/>
          <w:szCs w:val="28"/>
        </w:rPr>
        <w:t>:</w:t>
      </w:r>
    </w:p>
    <w:p w:rsidR="002D340C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40C">
        <w:rPr>
          <w:rFonts w:ascii="Times New Roman" w:hAnsi="Times New Roman" w:cs="Times New Roman"/>
          <w:sz w:val="28"/>
          <w:szCs w:val="28"/>
        </w:rPr>
        <w:t>а)</w:t>
      </w:r>
      <w:r w:rsidR="001250C4">
        <w:rPr>
          <w:rFonts w:ascii="Times New Roman" w:hAnsi="Times New Roman" w:cs="Times New Roman"/>
          <w:sz w:val="28"/>
          <w:szCs w:val="28"/>
        </w:rPr>
        <w:t xml:space="preserve"> </w:t>
      </w:r>
      <w:r w:rsidR="002D340C">
        <w:rPr>
          <w:rFonts w:ascii="Times New Roman" w:hAnsi="Times New Roman" w:cs="Times New Roman"/>
          <w:sz w:val="28"/>
          <w:szCs w:val="28"/>
        </w:rPr>
        <w:t xml:space="preserve"> </w:t>
      </w:r>
      <w:r w:rsidR="001250C4">
        <w:rPr>
          <w:rFonts w:ascii="Times New Roman" w:hAnsi="Times New Roman" w:cs="Times New Roman"/>
          <w:sz w:val="28"/>
          <w:szCs w:val="28"/>
        </w:rPr>
        <w:t xml:space="preserve">в </w:t>
      </w:r>
      <w:r w:rsidR="002D340C">
        <w:rPr>
          <w:rFonts w:ascii="Times New Roman" w:hAnsi="Times New Roman" w:cs="Times New Roman"/>
          <w:sz w:val="28"/>
          <w:szCs w:val="28"/>
        </w:rPr>
        <w:t>пункте 26 после слов «</w:t>
      </w:r>
      <w:r w:rsidR="003B0943">
        <w:rPr>
          <w:rFonts w:ascii="Times New Roman" w:hAnsi="Times New Roman" w:cs="Times New Roman"/>
          <w:sz w:val="28"/>
          <w:szCs w:val="28"/>
        </w:rPr>
        <w:t>нормативных документов» дополнить</w:t>
      </w:r>
      <w:r w:rsidR="002D340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B0943">
        <w:rPr>
          <w:rFonts w:ascii="Times New Roman" w:hAnsi="Times New Roman" w:cs="Times New Roman"/>
          <w:sz w:val="28"/>
          <w:szCs w:val="28"/>
        </w:rPr>
        <w:t>ми</w:t>
      </w:r>
      <w:r w:rsidR="002D340C">
        <w:rPr>
          <w:rFonts w:ascii="Times New Roman" w:hAnsi="Times New Roman" w:cs="Times New Roman"/>
          <w:sz w:val="28"/>
          <w:szCs w:val="28"/>
        </w:rPr>
        <w:t xml:space="preserve"> «</w:t>
      </w:r>
      <w:r w:rsidR="003B0943">
        <w:rPr>
          <w:rFonts w:ascii="Times New Roman" w:hAnsi="Times New Roman" w:cs="Times New Roman"/>
          <w:sz w:val="28"/>
          <w:szCs w:val="28"/>
        </w:rPr>
        <w:t xml:space="preserve">, </w:t>
      </w:r>
      <w:r w:rsidR="002D340C">
        <w:rPr>
          <w:rFonts w:ascii="Times New Roman" w:hAnsi="Times New Roman" w:cs="Times New Roman"/>
          <w:sz w:val="28"/>
          <w:szCs w:val="28"/>
        </w:rPr>
        <w:t>федеральных норм и правил»;</w:t>
      </w:r>
    </w:p>
    <w:p w:rsidR="002D340C" w:rsidRPr="002D340C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40C">
        <w:rPr>
          <w:rFonts w:ascii="Times New Roman" w:hAnsi="Times New Roman" w:cs="Times New Roman"/>
          <w:sz w:val="28"/>
          <w:szCs w:val="28"/>
        </w:rPr>
        <w:t>б) в пункте 27 после слов «нормативами в области о</w:t>
      </w:r>
      <w:r w:rsidR="003B0943">
        <w:rPr>
          <w:rFonts w:ascii="Times New Roman" w:hAnsi="Times New Roman" w:cs="Times New Roman"/>
          <w:sz w:val="28"/>
          <w:szCs w:val="28"/>
        </w:rPr>
        <w:t>храны окружающей среды» дополнить словами</w:t>
      </w:r>
      <w:r w:rsidR="002D340C">
        <w:rPr>
          <w:rFonts w:ascii="Times New Roman" w:hAnsi="Times New Roman" w:cs="Times New Roman"/>
          <w:sz w:val="28"/>
          <w:szCs w:val="28"/>
        </w:rPr>
        <w:t xml:space="preserve"> «</w:t>
      </w:r>
      <w:r w:rsidR="003B0943">
        <w:rPr>
          <w:rFonts w:ascii="Times New Roman" w:hAnsi="Times New Roman" w:cs="Times New Roman"/>
          <w:sz w:val="28"/>
          <w:szCs w:val="28"/>
        </w:rPr>
        <w:t xml:space="preserve">, </w:t>
      </w:r>
      <w:r w:rsidR="002D340C">
        <w:rPr>
          <w:rFonts w:ascii="Times New Roman" w:hAnsi="Times New Roman" w:cs="Times New Roman"/>
          <w:sz w:val="28"/>
          <w:szCs w:val="28"/>
        </w:rPr>
        <w:t>федеральными нормами и правилами в о</w:t>
      </w:r>
      <w:r w:rsidR="003B0943">
        <w:rPr>
          <w:rFonts w:ascii="Times New Roman" w:hAnsi="Times New Roman" w:cs="Times New Roman"/>
          <w:sz w:val="28"/>
          <w:szCs w:val="28"/>
        </w:rPr>
        <w:t>бласти охраны окружающей среды»;</w:t>
      </w:r>
    </w:p>
    <w:p w:rsidR="00F167DE" w:rsidRPr="00A7638C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638C">
        <w:rPr>
          <w:rFonts w:ascii="Times New Roman" w:hAnsi="Times New Roman" w:cs="Times New Roman"/>
          <w:b/>
          <w:sz w:val="28"/>
          <w:szCs w:val="28"/>
        </w:rPr>
        <w:t>2)</w:t>
      </w:r>
      <w:r w:rsidR="00F167DE" w:rsidRPr="00F167DE">
        <w:rPr>
          <w:rFonts w:ascii="Times New Roman" w:hAnsi="Times New Roman" w:cs="Times New Roman"/>
          <w:sz w:val="28"/>
          <w:szCs w:val="28"/>
        </w:rPr>
        <w:t xml:space="preserve"> </w:t>
      </w:r>
      <w:r w:rsidR="003B0943" w:rsidRPr="00306789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F167DE" w:rsidRPr="00306789">
        <w:rPr>
          <w:rFonts w:ascii="Times New Roman" w:hAnsi="Times New Roman" w:cs="Times New Roman"/>
          <w:sz w:val="28"/>
          <w:szCs w:val="28"/>
        </w:rPr>
        <w:t>статьи 16</w:t>
      </w:r>
      <w:r w:rsidR="001250C4">
        <w:rPr>
          <w:rFonts w:ascii="Times New Roman" w:hAnsi="Times New Roman" w:cs="Times New Roman"/>
          <w:sz w:val="28"/>
          <w:szCs w:val="28"/>
        </w:rPr>
        <w:t xml:space="preserve"> </w:t>
      </w:r>
      <w:r w:rsidR="009F1105">
        <w:rPr>
          <w:rFonts w:ascii="Times New Roman" w:hAnsi="Times New Roman" w:cs="Times New Roman"/>
          <w:sz w:val="28"/>
          <w:szCs w:val="28"/>
        </w:rPr>
        <w:t>слова «государственных стандартов и иных» заменить словами «федеральных норм и правил и»</w:t>
      </w:r>
      <w:r w:rsidR="00E377BE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A7638C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638C" w:rsidRPr="00A7638C">
        <w:rPr>
          <w:rFonts w:ascii="Times New Roman" w:hAnsi="Times New Roman" w:cs="Times New Roman"/>
          <w:b/>
          <w:sz w:val="28"/>
          <w:szCs w:val="28"/>
        </w:rPr>
        <w:t>3)</w:t>
      </w:r>
      <w:r w:rsidR="009F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105" w:rsidRPr="003B0943">
        <w:rPr>
          <w:rFonts w:ascii="Times New Roman" w:hAnsi="Times New Roman" w:cs="Times New Roman"/>
          <w:sz w:val="28"/>
          <w:szCs w:val="28"/>
        </w:rPr>
        <w:t xml:space="preserve">статью 18 изложить в </w:t>
      </w:r>
      <w:r w:rsidR="00306789">
        <w:rPr>
          <w:rFonts w:ascii="Times New Roman" w:hAnsi="Times New Roman" w:cs="Times New Roman"/>
          <w:sz w:val="28"/>
          <w:szCs w:val="28"/>
        </w:rPr>
        <w:t>следующей</w:t>
      </w:r>
      <w:r w:rsidR="009F1105" w:rsidRPr="003B094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941F5" w:rsidRDefault="00E941F5" w:rsidP="00E941F5">
      <w:pPr>
        <w:pStyle w:val="a8"/>
        <w:tabs>
          <w:tab w:val="left" w:pos="709"/>
        </w:tabs>
        <w:ind w:left="2410" w:hanging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0C4">
        <w:rPr>
          <w:rFonts w:ascii="Times New Roman" w:hAnsi="Times New Roman" w:cs="Times New Roman"/>
          <w:sz w:val="28"/>
          <w:szCs w:val="28"/>
        </w:rPr>
        <w:t>«</w:t>
      </w:r>
      <w:r w:rsidR="00CB6C7C" w:rsidRPr="00CB6C7C">
        <w:rPr>
          <w:rFonts w:ascii="Times New Roman" w:hAnsi="Times New Roman" w:cs="Times New Roman"/>
          <w:b/>
          <w:sz w:val="28"/>
          <w:szCs w:val="28"/>
        </w:rPr>
        <w:t>С</w:t>
      </w:r>
      <w:r w:rsidR="009F1105" w:rsidRPr="00CB6C7C">
        <w:rPr>
          <w:rFonts w:ascii="Times New Roman" w:hAnsi="Times New Roman" w:cs="Times New Roman"/>
          <w:b/>
          <w:sz w:val="28"/>
          <w:szCs w:val="28"/>
        </w:rPr>
        <w:t>татья 18</w:t>
      </w:r>
      <w:r w:rsidR="00E13546" w:rsidRPr="00CB6C7C">
        <w:rPr>
          <w:rFonts w:ascii="Times New Roman" w:hAnsi="Times New Roman" w:cs="Times New Roman"/>
          <w:b/>
          <w:sz w:val="28"/>
          <w:szCs w:val="28"/>
        </w:rPr>
        <w:t xml:space="preserve">. Нормативные документы, федеральные нормы и </w:t>
      </w:r>
      <w:r w:rsidR="00CB6C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546" w:rsidRPr="00CB6C7C">
        <w:rPr>
          <w:rFonts w:ascii="Times New Roman" w:hAnsi="Times New Roman" w:cs="Times New Roman"/>
          <w:b/>
          <w:sz w:val="28"/>
          <w:szCs w:val="28"/>
        </w:rPr>
        <w:t>правила в области охраны окружающей среды</w:t>
      </w:r>
    </w:p>
    <w:p w:rsidR="00E13546" w:rsidRDefault="00E13546" w:rsidP="00E941F5">
      <w:pPr>
        <w:pStyle w:val="a8"/>
        <w:tabs>
          <w:tab w:val="left" w:pos="709"/>
        </w:tabs>
        <w:ind w:left="2410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46" w:rsidRPr="00E13546" w:rsidRDefault="00E941F5" w:rsidP="00E94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546" w:rsidRPr="00E13546">
        <w:rPr>
          <w:rFonts w:ascii="Times New Roman" w:hAnsi="Times New Roman" w:cs="Times New Roman"/>
          <w:sz w:val="28"/>
          <w:szCs w:val="28"/>
        </w:rPr>
        <w:t xml:space="preserve">1. Нормативными документами, федеральными нормами и правилами в области охраны окружающей среды устанавливаются </w:t>
      </w:r>
      <w:r w:rsidR="00E13546" w:rsidRPr="00E13546">
        <w:rPr>
          <w:rFonts w:ascii="Times New Roman" w:hAnsi="Times New Roman" w:cs="Times New Roman"/>
          <w:sz w:val="28"/>
          <w:szCs w:val="28"/>
        </w:rPr>
        <w:lastRenderedPageBreak/>
        <w:t>обязательные для соблюдения при осуществлении хозяйственной и иной деятельности:</w:t>
      </w:r>
    </w:p>
    <w:p w:rsidR="00E13546" w:rsidRPr="00E1354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546">
        <w:rPr>
          <w:rFonts w:ascii="Times New Roman" w:hAnsi="Times New Roman" w:cs="Times New Roman"/>
          <w:sz w:val="28"/>
          <w:szCs w:val="28"/>
        </w:rPr>
        <w:t xml:space="preserve">1) </w:t>
      </w:r>
      <w:r w:rsidR="00E13546" w:rsidRPr="00E13546">
        <w:rPr>
          <w:rFonts w:ascii="Times New Roman" w:hAnsi="Times New Roman" w:cs="Times New Roman"/>
          <w:sz w:val="28"/>
          <w:szCs w:val="28"/>
        </w:rPr>
        <w:t>требования в области охраны окружающей среды к работам, услугам и соответствующим методам контроля;</w:t>
      </w:r>
    </w:p>
    <w:p w:rsidR="00E13546" w:rsidRPr="00E1354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546">
        <w:rPr>
          <w:rFonts w:ascii="Times New Roman" w:hAnsi="Times New Roman" w:cs="Times New Roman"/>
          <w:sz w:val="28"/>
          <w:szCs w:val="28"/>
        </w:rPr>
        <w:t>2)</w:t>
      </w:r>
      <w:r w:rsidR="003B0943">
        <w:rPr>
          <w:rFonts w:ascii="Times New Roman" w:hAnsi="Times New Roman" w:cs="Times New Roman"/>
          <w:sz w:val="28"/>
          <w:szCs w:val="28"/>
        </w:rPr>
        <w:t xml:space="preserve"> </w:t>
      </w:r>
      <w:r w:rsidR="00E13546" w:rsidRPr="00E13546">
        <w:rPr>
          <w:rFonts w:ascii="Times New Roman" w:hAnsi="Times New Roman" w:cs="Times New Roman"/>
          <w:sz w:val="28"/>
          <w:szCs w:val="28"/>
        </w:rPr>
        <w:t>ограничения и условия хозяйственной и иной деятельности, оказывающей негативное воздействие на окружающую среду;</w:t>
      </w:r>
    </w:p>
    <w:p w:rsidR="00E13546" w:rsidRPr="00E1354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546">
        <w:rPr>
          <w:rFonts w:ascii="Times New Roman" w:hAnsi="Times New Roman" w:cs="Times New Roman"/>
          <w:sz w:val="28"/>
          <w:szCs w:val="28"/>
        </w:rPr>
        <w:t>3)</w:t>
      </w:r>
      <w:r w:rsidR="003B0943">
        <w:rPr>
          <w:rFonts w:ascii="Times New Roman" w:hAnsi="Times New Roman" w:cs="Times New Roman"/>
          <w:sz w:val="28"/>
          <w:szCs w:val="28"/>
        </w:rPr>
        <w:t xml:space="preserve"> </w:t>
      </w:r>
      <w:r w:rsidR="00E13546" w:rsidRPr="00E13546">
        <w:rPr>
          <w:rFonts w:ascii="Times New Roman" w:hAnsi="Times New Roman" w:cs="Times New Roman"/>
          <w:sz w:val="28"/>
          <w:szCs w:val="28"/>
        </w:rPr>
        <w:t>порядок организации деятельности в области охраны окружающей среды и управления такой деятельностью;</w:t>
      </w:r>
    </w:p>
    <w:p w:rsidR="00E13546" w:rsidRPr="00E1354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50214"/>
      <w:r>
        <w:rPr>
          <w:rFonts w:ascii="Times New Roman" w:hAnsi="Times New Roman" w:cs="Times New Roman"/>
          <w:sz w:val="28"/>
          <w:szCs w:val="28"/>
        </w:rPr>
        <w:tab/>
      </w:r>
      <w:r w:rsidR="003B0943">
        <w:rPr>
          <w:rFonts w:ascii="Times New Roman" w:hAnsi="Times New Roman" w:cs="Times New Roman"/>
          <w:sz w:val="28"/>
          <w:szCs w:val="28"/>
        </w:rPr>
        <w:t xml:space="preserve">4) </w:t>
      </w:r>
      <w:r w:rsidR="00E13546" w:rsidRPr="00E13546">
        <w:rPr>
          <w:rFonts w:ascii="Times New Roman" w:hAnsi="Times New Roman" w:cs="Times New Roman"/>
          <w:sz w:val="28"/>
          <w:szCs w:val="28"/>
        </w:rPr>
        <w:t>технологические показатели наилучших доступных технологий.</w:t>
      </w:r>
    </w:p>
    <w:bookmarkEnd w:id="2"/>
    <w:p w:rsidR="001250C4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546" w:rsidRPr="00E13546">
        <w:rPr>
          <w:rFonts w:ascii="Times New Roman" w:hAnsi="Times New Roman" w:cs="Times New Roman"/>
          <w:sz w:val="28"/>
          <w:szCs w:val="28"/>
        </w:rPr>
        <w:t xml:space="preserve">2. Нормативные документы, федеральные нормы и правила в области охраны окружающей среды разрабатываются с учетом научно-технических достижений и </w:t>
      </w:r>
      <w:proofErr w:type="gramStart"/>
      <w:r w:rsidR="00E13546" w:rsidRPr="00E13546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E13546" w:rsidRPr="00E13546">
        <w:rPr>
          <w:rFonts w:ascii="Times New Roman" w:hAnsi="Times New Roman" w:cs="Times New Roman"/>
          <w:sz w:val="28"/>
          <w:szCs w:val="28"/>
        </w:rPr>
        <w:t xml:space="preserve"> международных правил и стандартов.</w:t>
      </w:r>
      <w:r w:rsidR="001250C4">
        <w:rPr>
          <w:rFonts w:ascii="Times New Roman" w:hAnsi="Times New Roman" w:cs="Times New Roman"/>
          <w:sz w:val="28"/>
          <w:szCs w:val="28"/>
        </w:rPr>
        <w:t>»;</w:t>
      </w:r>
    </w:p>
    <w:p w:rsidR="001250C4" w:rsidRPr="003B0943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50C4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1250C4" w:rsidRPr="003B0943">
        <w:rPr>
          <w:rFonts w:ascii="Times New Roman" w:hAnsi="Times New Roman" w:cs="Times New Roman"/>
          <w:sz w:val="28"/>
          <w:szCs w:val="28"/>
        </w:rPr>
        <w:t>статью 33 дополнить частями 4-7 следующего содержания:</w:t>
      </w:r>
    </w:p>
    <w:p w:rsidR="00291726" w:rsidRPr="00291726" w:rsidRDefault="00CB6C7C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F5"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«4.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5. Общественным инспекторам по охране окружающей среды выдаются удостоверения.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6. Общественные инспекторы по охране окружающей среды имеют право: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861"/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862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2) принимать меры по обеспечению сохранности вещественных доказательств на местах совершения правонарушений;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863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864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4) содействовать в реализации государственных программ по охране объектов животного мира и среды их обитания;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865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1726" w:rsidRPr="00291726">
        <w:rPr>
          <w:rFonts w:ascii="Times New Roman" w:hAnsi="Times New Roman" w:cs="Times New Roman"/>
          <w:sz w:val="28"/>
          <w:szCs w:val="28"/>
        </w:rPr>
        <w:t xml:space="preserve">5) обращаться в органы государственной власти Российской Федерации, органы государственной власти Республики Ингушетия,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</w:t>
      </w:r>
      <w:r w:rsidR="00291726" w:rsidRPr="00291726">
        <w:rPr>
          <w:rFonts w:ascii="Times New Roman" w:hAnsi="Times New Roman" w:cs="Times New Roman"/>
          <w:sz w:val="28"/>
          <w:szCs w:val="28"/>
        </w:rPr>
        <w:lastRenderedPageBreak/>
        <w:t>окружающей среды, принимаемых мерах по ее охране, об обстоятельствах и фактах осуществления хозяйственной и иной деятельности, которые негативно</w:t>
      </w:r>
      <w:proofErr w:type="gramEnd"/>
      <w:r w:rsidR="00291726" w:rsidRPr="00291726">
        <w:rPr>
          <w:rFonts w:ascii="Times New Roman" w:hAnsi="Times New Roman" w:cs="Times New Roman"/>
          <w:sz w:val="28"/>
          <w:szCs w:val="28"/>
        </w:rPr>
        <w:t xml:space="preserve"> воздействуют на окружающую среду, создают угрозу жизни, здоровью и имуществу граждан;</w:t>
      </w:r>
    </w:p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866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6) участвовать в работе по экологическому просвещению населения.</w:t>
      </w:r>
    </w:p>
    <w:bookmarkEnd w:id="8"/>
    <w:p w:rsidR="00291726" w:rsidRPr="00291726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726" w:rsidRPr="00291726">
        <w:rPr>
          <w:rFonts w:ascii="Times New Roman" w:hAnsi="Times New Roman" w:cs="Times New Roman"/>
          <w:sz w:val="28"/>
          <w:szCs w:val="28"/>
        </w:rPr>
        <w:t>7. Порядок организации деятельности общественных инспекторов по охране окружающей среды, в том числе форма удостоверения, порядок его выдач</w:t>
      </w:r>
      <w:r w:rsidR="003B0943">
        <w:rPr>
          <w:rFonts w:ascii="Times New Roman" w:hAnsi="Times New Roman" w:cs="Times New Roman"/>
          <w:sz w:val="28"/>
          <w:szCs w:val="28"/>
        </w:rPr>
        <w:t>и</w:t>
      </w:r>
      <w:r w:rsidR="00291726" w:rsidRPr="00291726">
        <w:rPr>
          <w:rFonts w:ascii="Times New Roman" w:hAnsi="Times New Roman" w:cs="Times New Roman"/>
          <w:sz w:val="28"/>
          <w:szCs w:val="28"/>
        </w:rPr>
        <w:t>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</w:t>
      </w:r>
      <w:proofErr w:type="gramStart"/>
      <w:r w:rsidR="00291726" w:rsidRPr="002917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291726" w:rsidRDefault="00291726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AE8" w:rsidRPr="005D3A92" w:rsidRDefault="00E941F5" w:rsidP="00E941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62AE8" w:rsidRPr="005D3A92">
        <w:rPr>
          <w:rFonts w:ascii="Times New Roman" w:hAnsi="Times New Roman" w:cs="Times New Roman"/>
          <w:sz w:val="28"/>
          <w:szCs w:val="28"/>
        </w:rPr>
        <w:tab/>
      </w:r>
    </w:p>
    <w:p w:rsidR="00562AE8" w:rsidRPr="005D3A92" w:rsidRDefault="00E941F5" w:rsidP="00E941F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AE8" w:rsidRPr="005D3A92">
        <w:rPr>
          <w:rFonts w:ascii="Times New Roman" w:hAnsi="Times New Roman" w:cs="Times New Roman"/>
          <w:sz w:val="28"/>
          <w:szCs w:val="28"/>
        </w:rPr>
        <w:t>На</w:t>
      </w:r>
      <w:r w:rsidR="003B658C">
        <w:rPr>
          <w:rFonts w:ascii="Times New Roman" w:hAnsi="Times New Roman" w:cs="Times New Roman"/>
          <w:sz w:val="28"/>
          <w:szCs w:val="28"/>
        </w:rPr>
        <w:t xml:space="preserve">стоящий Закон вступает в силу </w:t>
      </w:r>
      <w:r w:rsidR="003B0943">
        <w:rPr>
          <w:rFonts w:ascii="Times New Roman" w:hAnsi="Times New Roman" w:cs="Times New Roman"/>
          <w:sz w:val="28"/>
          <w:szCs w:val="28"/>
        </w:rPr>
        <w:t>со</w:t>
      </w:r>
      <w:r w:rsidR="00562AE8" w:rsidRPr="005D3A9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562AE8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F5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F5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1F5" w:rsidRDefault="00562AE8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A92">
        <w:rPr>
          <w:rFonts w:ascii="Times New Roman" w:hAnsi="Times New Roman" w:cs="Times New Roman"/>
          <w:b/>
          <w:sz w:val="28"/>
          <w:szCs w:val="28"/>
        </w:rPr>
        <w:t>Глава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1F5" w:rsidRDefault="00562AE8" w:rsidP="00DF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92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D3A92">
        <w:rPr>
          <w:rFonts w:ascii="Times New Roman" w:hAnsi="Times New Roman" w:cs="Times New Roman"/>
          <w:b/>
          <w:sz w:val="28"/>
          <w:szCs w:val="28"/>
        </w:rPr>
        <w:t>нгушетия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1F5">
        <w:rPr>
          <w:rFonts w:ascii="Times New Roman" w:hAnsi="Times New Roman" w:cs="Times New Roman"/>
          <w:b/>
          <w:sz w:val="28"/>
          <w:szCs w:val="28"/>
        </w:rPr>
        <w:tab/>
      </w:r>
      <w:r w:rsidR="00E941F5">
        <w:rPr>
          <w:rFonts w:ascii="Times New Roman" w:hAnsi="Times New Roman" w:cs="Times New Roman"/>
          <w:b/>
          <w:sz w:val="28"/>
          <w:szCs w:val="28"/>
        </w:rPr>
        <w:tab/>
      </w:r>
      <w:r w:rsidR="00E941F5">
        <w:rPr>
          <w:rFonts w:ascii="Times New Roman" w:hAnsi="Times New Roman" w:cs="Times New Roman"/>
          <w:b/>
          <w:sz w:val="28"/>
          <w:szCs w:val="28"/>
        </w:rPr>
        <w:tab/>
      </w:r>
      <w:r w:rsidR="00E941F5">
        <w:rPr>
          <w:rFonts w:ascii="Times New Roman" w:hAnsi="Times New Roman" w:cs="Times New Roman"/>
          <w:b/>
          <w:sz w:val="28"/>
          <w:szCs w:val="28"/>
        </w:rPr>
        <w:tab/>
      </w:r>
      <w:r w:rsidR="00E941F5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FB76D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B658C">
        <w:rPr>
          <w:rFonts w:ascii="Times New Roman" w:hAnsi="Times New Roman" w:cs="Times New Roman"/>
          <w:b/>
          <w:sz w:val="28"/>
          <w:szCs w:val="28"/>
        </w:rPr>
        <w:t>Ю.Б.</w:t>
      </w:r>
      <w:r w:rsidRPr="005D3A92"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 w:rsidR="00E94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1F5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4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AE8" w:rsidRPr="005D3A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562AE8" w:rsidRPr="005D3A9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62AE8" w:rsidRPr="005D3A92">
        <w:rPr>
          <w:rFonts w:ascii="Times New Roman" w:hAnsi="Times New Roman" w:cs="Times New Roman"/>
          <w:b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1F5" w:rsidRDefault="00B5649C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«____»_________2017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>года</w:t>
      </w:r>
      <w:r w:rsidR="00E94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634" w:rsidRDefault="00E941F5" w:rsidP="00E941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>№ 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562AE8" w:rsidRPr="005D3A92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1B1634" w:rsidSect="0034057C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C0" w:rsidRDefault="00C914C0" w:rsidP="00E13546">
      <w:pPr>
        <w:spacing w:after="0" w:line="240" w:lineRule="auto"/>
      </w:pPr>
      <w:r>
        <w:separator/>
      </w:r>
    </w:p>
  </w:endnote>
  <w:endnote w:type="continuationSeparator" w:id="0">
    <w:p w:rsidR="00C914C0" w:rsidRDefault="00C914C0" w:rsidP="00E1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C" w:rsidRDefault="0034057C">
    <w:pPr>
      <w:pStyle w:val="ab"/>
    </w:pPr>
  </w:p>
  <w:p w:rsidR="00456CA2" w:rsidRPr="00E34812" w:rsidRDefault="00456CA2" w:rsidP="00E348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7C" w:rsidRDefault="0034057C">
    <w:pPr>
      <w:pStyle w:val="ab"/>
    </w:pPr>
  </w:p>
  <w:p w:rsidR="0034057C" w:rsidRPr="0034057C" w:rsidRDefault="0034057C">
    <w:pPr>
      <w:pStyle w:val="ab"/>
      <w:rPr>
        <w:rFonts w:ascii="Times New Roman" w:hAnsi="Times New Roman" w:cs="Times New Roman"/>
        <w:sz w:val="14"/>
        <w:szCs w:val="14"/>
      </w:rPr>
    </w:pPr>
    <w:r w:rsidRPr="0034057C">
      <w:rPr>
        <w:rFonts w:ascii="Times New Roman" w:hAnsi="Times New Roman" w:cs="Times New Roman"/>
        <w:sz w:val="14"/>
        <w:szCs w:val="14"/>
      </w:rPr>
      <w:t>Закон 87-с (Об охране окружающей среды)</w:t>
    </w:r>
  </w:p>
  <w:p w:rsidR="0034057C" w:rsidRDefault="003405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C0" w:rsidRDefault="00C914C0" w:rsidP="00E13546">
      <w:pPr>
        <w:spacing w:after="0" w:line="240" w:lineRule="auto"/>
      </w:pPr>
      <w:r>
        <w:separator/>
      </w:r>
    </w:p>
  </w:footnote>
  <w:footnote w:type="continuationSeparator" w:id="0">
    <w:p w:rsidR="00C914C0" w:rsidRDefault="00C914C0" w:rsidP="00E1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09530"/>
      <w:docPartObj>
        <w:docPartGallery w:val="Page Numbers (Top of Page)"/>
        <w:docPartUnique/>
      </w:docPartObj>
    </w:sdtPr>
    <w:sdtEndPr/>
    <w:sdtContent>
      <w:p w:rsidR="00FB76DD" w:rsidRDefault="00FB76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BE">
          <w:rPr>
            <w:noProof/>
          </w:rPr>
          <w:t>2</w:t>
        </w:r>
        <w:r>
          <w:fldChar w:fldCharType="end"/>
        </w:r>
      </w:p>
    </w:sdtContent>
  </w:sdt>
  <w:p w:rsidR="00FB76DD" w:rsidRDefault="00FB76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E"/>
    <w:rsid w:val="0001504E"/>
    <w:rsid w:val="00044A30"/>
    <w:rsid w:val="00084214"/>
    <w:rsid w:val="000925D3"/>
    <w:rsid w:val="001250C4"/>
    <w:rsid w:val="001418C6"/>
    <w:rsid w:val="001B1634"/>
    <w:rsid w:val="00244629"/>
    <w:rsid w:val="00244ED1"/>
    <w:rsid w:val="002745C1"/>
    <w:rsid w:val="00291726"/>
    <w:rsid w:val="002D340C"/>
    <w:rsid w:val="003024A1"/>
    <w:rsid w:val="00306789"/>
    <w:rsid w:val="0034057C"/>
    <w:rsid w:val="0039023E"/>
    <w:rsid w:val="003B0943"/>
    <w:rsid w:val="003B658C"/>
    <w:rsid w:val="003D6341"/>
    <w:rsid w:val="00456CA2"/>
    <w:rsid w:val="00514757"/>
    <w:rsid w:val="00535D47"/>
    <w:rsid w:val="00562AE8"/>
    <w:rsid w:val="005D3A92"/>
    <w:rsid w:val="00606058"/>
    <w:rsid w:val="00641CC5"/>
    <w:rsid w:val="0066782A"/>
    <w:rsid w:val="00680C81"/>
    <w:rsid w:val="006957F6"/>
    <w:rsid w:val="0070562C"/>
    <w:rsid w:val="00731E5C"/>
    <w:rsid w:val="00733914"/>
    <w:rsid w:val="00753418"/>
    <w:rsid w:val="00794CBF"/>
    <w:rsid w:val="007D642B"/>
    <w:rsid w:val="008352C1"/>
    <w:rsid w:val="008A1174"/>
    <w:rsid w:val="008B287B"/>
    <w:rsid w:val="008B621C"/>
    <w:rsid w:val="008E56FF"/>
    <w:rsid w:val="008F6589"/>
    <w:rsid w:val="009169BD"/>
    <w:rsid w:val="009614CA"/>
    <w:rsid w:val="00997F4F"/>
    <w:rsid w:val="009D1FED"/>
    <w:rsid w:val="009F1105"/>
    <w:rsid w:val="00A7638C"/>
    <w:rsid w:val="00B5649C"/>
    <w:rsid w:val="00BF386E"/>
    <w:rsid w:val="00C233D4"/>
    <w:rsid w:val="00C914C0"/>
    <w:rsid w:val="00CB6C7C"/>
    <w:rsid w:val="00D210EC"/>
    <w:rsid w:val="00DF4552"/>
    <w:rsid w:val="00E05F73"/>
    <w:rsid w:val="00E13546"/>
    <w:rsid w:val="00E34812"/>
    <w:rsid w:val="00E377BE"/>
    <w:rsid w:val="00E941F5"/>
    <w:rsid w:val="00F167DE"/>
    <w:rsid w:val="00FB76DD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2A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AE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6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2B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4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C233D4"/>
    <w:rPr>
      <w:color w:val="5F5F5F" w:themeColor="hyperlink"/>
      <w:u w:val="single"/>
    </w:rPr>
  </w:style>
  <w:style w:type="paragraph" w:customStyle="1" w:styleId="a8">
    <w:name w:val="Заголовок статьи"/>
    <w:basedOn w:val="a"/>
    <w:next w:val="a"/>
    <w:uiPriority w:val="99"/>
    <w:rsid w:val="003024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1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546"/>
  </w:style>
  <w:style w:type="paragraph" w:styleId="ab">
    <w:name w:val="footer"/>
    <w:basedOn w:val="a"/>
    <w:link w:val="ac"/>
    <w:uiPriority w:val="99"/>
    <w:unhideWhenUsed/>
    <w:rsid w:val="00E1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2A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AE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6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2B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04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C233D4"/>
    <w:rPr>
      <w:color w:val="5F5F5F" w:themeColor="hyperlink"/>
      <w:u w:val="single"/>
    </w:rPr>
  </w:style>
  <w:style w:type="paragraph" w:customStyle="1" w:styleId="a8">
    <w:name w:val="Заголовок статьи"/>
    <w:basedOn w:val="a"/>
    <w:next w:val="a"/>
    <w:uiPriority w:val="99"/>
    <w:rsid w:val="003024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1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546"/>
  </w:style>
  <w:style w:type="paragraph" w:styleId="ab">
    <w:name w:val="footer"/>
    <w:basedOn w:val="a"/>
    <w:link w:val="ac"/>
    <w:uiPriority w:val="99"/>
    <w:unhideWhenUsed/>
    <w:rsid w:val="00E1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052-F84E-463E-BF43-722B5B01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ZULAY</cp:lastModifiedBy>
  <cp:revision>39</cp:revision>
  <cp:lastPrinted>2017-12-27T12:37:00Z</cp:lastPrinted>
  <dcterms:created xsi:type="dcterms:W3CDTF">2016-11-28T08:16:00Z</dcterms:created>
  <dcterms:modified xsi:type="dcterms:W3CDTF">2017-12-27T12:47:00Z</dcterms:modified>
</cp:coreProperties>
</file>